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4724" w14:textId="77777777" w:rsidR="00B93EA9" w:rsidRPr="006C1F4B" w:rsidRDefault="00AC69C9" w:rsidP="00340BE0">
      <w:pPr>
        <w:spacing w:line="240" w:lineRule="auto"/>
        <w:contextualSpacing w:val="0"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  <w:r w:rsidRPr="006C1F4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คำอธิบายรายวิชา</w:t>
      </w:r>
    </w:p>
    <w:p w14:paraId="1E0E075F" w14:textId="23B092D2" w:rsidR="00B93EA9" w:rsidRPr="003D68D5" w:rsidRDefault="00FB4A56" w:rsidP="00340BE0">
      <w:pPr>
        <w:spacing w:line="240" w:lineRule="auto"/>
        <w:ind w:right="-1" w:firstLine="851"/>
        <w:contextualSpacing w:val="0"/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</w:pPr>
      <w:r w:rsidRPr="003D68D5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กลุ่มสาระการเรียนรู้วิทยาศาสตร์และเทคโนโลยี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B93EA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รายวิชา 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ออกแบบ 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3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lang w:bidi="th"/>
        </w:rPr>
        <w:t xml:space="preserve">D 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cs/>
        </w:rPr>
        <w:t>เบื้องต้น</w:t>
      </w:r>
      <w:r w:rsidR="00B93EA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  <w:t xml:space="preserve"> </w:t>
      </w:r>
      <w:r w:rsidR="00B93EA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รหัสวิชา 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cs/>
        </w:rPr>
        <w:t>ว</w:t>
      </w:r>
      <w:r w:rsidR="0010052B" w:rsidRPr="003D68D5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21282</w:t>
      </w:r>
    </w:p>
    <w:p w14:paraId="1B3D9271" w14:textId="77777777" w:rsidR="00B93EA9" w:rsidRPr="003D68D5" w:rsidRDefault="00B93EA9" w:rsidP="00340BE0">
      <w:pPr>
        <w:spacing w:line="240" w:lineRule="auto"/>
        <w:ind w:right="-1" w:firstLine="851"/>
        <w:contextualSpacing w:val="0"/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</w:pP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ชั้นมัธยมศึกษาปีที่ 1 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FB4A56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      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ภาคเรียนที่ </w:t>
      </w:r>
      <w:r w:rsidR="008775E2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2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  <w:t>จำนวน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40</w:t>
      </w:r>
      <w:r w:rsidR="003945E2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ชั่วโมง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FB4A56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        </w:t>
      </w:r>
      <w:r w:rsidR="00275789"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จำนวน 1</w:t>
      </w:r>
      <w:r w:rsidRPr="003D68D5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หน่วยกิต</w:t>
      </w:r>
    </w:p>
    <w:tbl>
      <w:tblPr>
        <w:tblStyle w:val="a5"/>
        <w:tblW w:w="9739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739"/>
      </w:tblGrid>
      <w:tr w:rsidR="00D1773B" w:rsidRPr="003D68D5" w14:paraId="03BCC000" w14:textId="77777777" w:rsidTr="00253559">
        <w:trPr>
          <w:trHeight w:val="4740"/>
        </w:trPr>
        <w:tc>
          <w:tcPr>
            <w:tcW w:w="97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4C15E4C" w14:textId="3B3EB1ED" w:rsidR="00D1773B" w:rsidRPr="003D68D5" w:rsidRDefault="00AC69C9" w:rsidP="00F92FC6">
            <w:pPr>
              <w:spacing w:line="240" w:lineRule="auto"/>
              <w:ind w:left="600" w:firstLine="742"/>
              <w:contextualSpacing w:val="0"/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</w:pP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ศึกษา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ความรู้เบื้องต้นเกี่ยวกับการ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ออกแบบ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lang w:bidi="th"/>
              </w:rPr>
              <w:t xml:space="preserve">D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เบื้องต้น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ความหมายของคอมพิวเตอร์กราฟิก</w:t>
            </w:r>
            <w:r w:rsidR="00AA63E5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AA63E5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br/>
              <w:t>3 มิติ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AA63E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ก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ารใช้งานโปรแกรม</w:t>
            </w:r>
            <w:r w:rsidR="00AA63E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A63E5" w:rsidRPr="003D68D5">
              <w:rPr>
                <w:rFonts w:ascii="TH SarabunPSK" w:eastAsia="TH SarabunPSK" w:hAnsi="TH SarabunPSK" w:cs="TH SarabunPSK" w:hint="cs"/>
                <w:sz w:val="32"/>
                <w:szCs w:val="32"/>
              </w:rPr>
              <w:t>Blender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การสร้าง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โมเดล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รูปทรง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พื้นฐาน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ต่าง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การควบคุมกล้องและแสง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การทำงานกับสี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การจัดการ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กับวัตถุ การกำหนดค่าวัสดุและพื้นผิว</w:t>
            </w:r>
            <w:r w:rsidR="00336865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การ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ใช้เครื่องมือต่าง ๆ รวมถึง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การเรนเดอร์และนำผลงานไปใช้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BA74AE"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="0035631C"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สิ่งของเครื่องใช้ 3 มิติ </w:t>
            </w:r>
            <w:r w:rsidR="00464D1D" w:rsidRPr="003D68D5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เพื่อรองรับการขยายตัวของเขตพัฒนาพิเศษภาคตะวันออก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โครงการพัฒนาระเบียงเศรษฐกิจพิเศษภาคตะวันออก (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</w:rPr>
              <w:t xml:space="preserve">EEC) </w:t>
            </w:r>
            <w:r w:rsidR="0035631C" w:rsidRPr="003D68D5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ให้น่าสนใจ สร้างสรรค์ และมีคุณภาพต่อการนำไปประยุกต์ใช้ในงานด้านต่าง ๆ ไม่ว่าจะเป็นด้านการศึกษา หรือด้านอุตสาหกรรมดิจิทัล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</w:p>
          <w:p w14:paraId="294B5A02" w14:textId="3FBB968A" w:rsidR="00BA74AE" w:rsidRPr="00F151F6" w:rsidRDefault="00BA74AE" w:rsidP="00F92FC6">
            <w:pPr>
              <w:spacing w:line="240" w:lineRule="auto"/>
              <w:ind w:left="600" w:firstLine="742"/>
              <w:contextualSpacing w:val="0"/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</w:pP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โดย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ใช้ทักษะกระบวนการลงมือปฏิบัติ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ออกแบบ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lang w:bidi="th"/>
              </w:rPr>
              <w:t xml:space="preserve">D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เบื้องต้น 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และประยุกต์ใช้อย่างสร้างสรรค์ เพื่อให้เกิดชิ้นงานที่เป็นประโยชน์ และเพื่อใช้ในการแก้ปัญหา 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เกิดการเรียนรู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</w:t>
            </w:r>
            <w:r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ใน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ทักษะการทำงาน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และทักษะชีวิต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รวมถึงการรู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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เท่าทันสื่อเทคโนโลยี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AC8D4BE" w14:textId="46B1FA82" w:rsidR="00BA74AE" w:rsidRPr="003D68D5" w:rsidRDefault="00F151F6" w:rsidP="00F92FC6">
            <w:pPr>
              <w:spacing w:line="240" w:lineRule="auto"/>
              <w:ind w:left="600" w:firstLine="742"/>
              <w:contextualSpacing w:val="0"/>
              <w:jc w:val="thaiDistribute"/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</w:pP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เพื่อให้เกิดความรู้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ความคิด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ความเข้าใจ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เห็นคุณค่าของการนำความรู้ไปใช้ประโยชน์ในชีวิตประจำวัน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สามารถใช้เทคโนโลยีในการสื่อสารได้อย่างสร้างสรรค์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เผยแพร่สู่สาธารณะชนได้อย่างมีคุณธรรมและจริยธรรม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มีความรับผิดชอบ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มีเจตคติที่ดีต่อการทำงาน ใช้ทรัพยากรในการปฏิบัติงานอย่างประหยัด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คุ้มค่า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BA74AE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และ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สอดคล้องกับบริบทท้องถิ่น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หรือรองรับกลุ่มอุตสาหกรรมเป้าหมายในพื้นที่เขตพัฒนาพิเศษภาคตะวันออก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u w:val="single"/>
                <w:cs/>
              </w:rPr>
              <w:t xml:space="preserve"> (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u w:val="single"/>
                <w:lang w:bidi="th"/>
              </w:rPr>
              <w:t>EEC)</w:t>
            </w:r>
            <w:r w:rsidRPr="00F151F6">
              <w:rPr>
                <w:rFonts w:ascii="TH SarabunPSK" w:eastAsia="TH SarabunPSK" w:hAnsi="TH SarabunPSK" w:cs="TH SarabunPSK"/>
                <w:sz w:val="32"/>
                <w:szCs w:val="32"/>
                <w:lang w:bidi="th"/>
              </w:rPr>
              <w:t xml:space="preserve"> </w:t>
            </w:r>
            <w:r w:rsidRP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นําความรู้ไปใช้ในชีวิตของตนเอง</w:t>
            </w:r>
          </w:p>
          <w:p w14:paraId="15966AF2" w14:textId="77777777" w:rsidR="00767ADD" w:rsidRPr="003D68D5" w:rsidRDefault="00767ADD" w:rsidP="00340BE0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 w:hint="cs"/>
                <w:b/>
                <w:bCs/>
                <w:highlight w:val="white"/>
                <w:cs/>
                <w:lang w:bidi="th"/>
              </w:rPr>
            </w:pPr>
          </w:p>
          <w:p w14:paraId="46918B4C" w14:textId="77777777" w:rsidR="00D1773B" w:rsidRPr="006C1F4B" w:rsidRDefault="00AC69C9" w:rsidP="00340BE0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highlight w:val="white"/>
                <w:lang w:bidi="th"/>
              </w:rPr>
            </w:pPr>
            <w:r w:rsidRPr="006C1F4B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highlight w:val="white"/>
                <w:cs/>
                <w:lang w:bidi="th"/>
              </w:rPr>
              <w:t>ผลการเรียนรู้</w:t>
            </w:r>
          </w:p>
          <w:p w14:paraId="1E048C43" w14:textId="3EE80EF1" w:rsidR="005B75D7" w:rsidRDefault="006C1F4B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bidi="th"/>
              </w:rPr>
            </w:pPr>
            <w:r w:rsidRPr="006C1F4B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1. </w:t>
            </w:r>
            <w:r w:rsidR="005B75D7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อธิบายความหมายของ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การออกแบบ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lang w:bidi="th"/>
              </w:rPr>
              <w:t xml:space="preserve">D </w:t>
            </w:r>
            <w:r w:rsidR="0010052B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เบื้องต้น </w:t>
            </w:r>
            <w:r w:rsidR="00FE45CA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และ</w:t>
            </w:r>
            <w:r w:rsidR="00F151F6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คอมพิวเตอร์กราฟิก</w:t>
            </w:r>
            <w:r w:rsidR="00F151F6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F151F6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3 มิติ</w:t>
            </w:r>
            <w:r w:rsidR="00FE45C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ได้</w:t>
            </w:r>
            <w:r w:rsidR="00F151F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</w:p>
          <w:p w14:paraId="2F859B04" w14:textId="5DB3A80B" w:rsidR="00D1773B" w:rsidRDefault="00BE7368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val="en-US"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2. อธิบาย</w:t>
            </w:r>
            <w:r w:rsidR="00AC69C9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ความสามารถ ส่วนประกอบ และเรียกใช้เครื่องมือของโปรแกรม</w:t>
            </w:r>
            <w:r w:rsidR="00FE45CA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FE45CA" w:rsidRPr="003D68D5">
              <w:rPr>
                <w:rFonts w:ascii="TH SarabunPSK" w:eastAsia="TH SarabunPSK" w:hAnsi="TH SarabunPSK" w:cs="TH SarabunPSK" w:hint="cs"/>
                <w:sz w:val="32"/>
                <w:szCs w:val="32"/>
              </w:rPr>
              <w:t>Blende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r</w:t>
            </w:r>
            <w:r w:rsidR="00FE45C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C69C9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ได้</w:t>
            </w:r>
          </w:p>
          <w:p w14:paraId="3398B688" w14:textId="35D679EB" w:rsidR="00D1773B" w:rsidRDefault="00BE7368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val="en-US" w:bidi="th"/>
              </w:rPr>
              <w:t xml:space="preserve">3. </w:t>
            </w:r>
            <w:r w:rsidRPr="00BE736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สร้างโมเดลรูปทรงพื้นฐานต่าง</w:t>
            </w:r>
            <w:r w:rsidRPr="00BE736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36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ๆ</w:t>
            </w:r>
            <w:r w:rsidRPr="00BE736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E7368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ควบคุมกล้องและแส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ง และใส่สีวัตถุเบื้องต้น</w:t>
            </w:r>
            <w:r w:rsidR="00AC69C9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ได้</w:t>
            </w:r>
          </w:p>
          <w:p w14:paraId="049F3D3A" w14:textId="52A03EAF" w:rsidR="000A040D" w:rsidRDefault="00BE7368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4. </w:t>
            </w:r>
            <w:r w:rsidR="005B75D7" w:rsidRPr="00F151F6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สามารถ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จัดการกับวัตถุโดยเลือก เคลื่อนย้าย หมุน ย่อขยาย และปรับแต่งวัตถุได้</w:t>
            </w:r>
          </w:p>
          <w:p w14:paraId="344A0E18" w14:textId="0B0C4641" w:rsidR="00BE7368" w:rsidRDefault="00BE7368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5. สามารถกำหนดค่าวัสดุและพื้นผิว และจัดกลุ่มวัตถุแบบต่าง ๆ ได้</w:t>
            </w:r>
          </w:p>
          <w:p w14:paraId="1C730613" w14:textId="6F7940DC" w:rsidR="00767ADD" w:rsidRPr="00F151F6" w:rsidRDefault="00BE7368" w:rsidP="00BE7368">
            <w:pPr>
              <w:spacing w:line="240" w:lineRule="auto"/>
              <w:ind w:left="600" w:firstLine="742"/>
              <w:contextualSpacing w:val="0"/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6. </w:t>
            </w:r>
            <w:r w:rsidR="005B75D7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สามารถ</w:t>
            </w:r>
            <w:r w:rsidR="005576BA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เรนเดอร์และนำผลงานไปใช้อย่างส</w:t>
            </w:r>
            <w:r w:rsidR="00AC69C9" w:rsidRPr="003D68D5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>ร้างสรรค์</w:t>
            </w:r>
            <w:r w:rsidR="005576B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และ</w:t>
            </w:r>
            <w:r w:rsidR="000A040D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มีความรับผิดชอบต่อสังคม</w:t>
            </w:r>
            <w:r w:rsidR="000A040D" w:rsidRPr="003D68D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7B1E8335" w14:textId="7F506B7D" w:rsidR="00B93EA9" w:rsidRPr="003D68D5" w:rsidRDefault="00B93EA9" w:rsidP="00BE7368">
      <w:pPr>
        <w:spacing w:line="240" w:lineRule="auto"/>
        <w:ind w:firstLine="851"/>
        <w:contextualSpacing w:val="0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  <w:r w:rsidRPr="003D68D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รวมทั้งหมด </w:t>
      </w:r>
      <w:r w:rsidR="003476ED" w:rsidRPr="003D68D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6</w:t>
      </w:r>
      <w:r w:rsidRPr="003D68D5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 ผลการเรียนรู้</w:t>
      </w:r>
    </w:p>
    <w:sectPr w:rsidR="00B93EA9" w:rsidRPr="003D68D5" w:rsidSect="009A0CB6">
      <w:pgSz w:w="11909" w:h="16834"/>
      <w:pgMar w:top="1440" w:right="1136" w:bottom="1440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861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627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3B"/>
    <w:rsid w:val="000839CE"/>
    <w:rsid w:val="000A040D"/>
    <w:rsid w:val="0010052B"/>
    <w:rsid w:val="00253559"/>
    <w:rsid w:val="00275789"/>
    <w:rsid w:val="002B6C40"/>
    <w:rsid w:val="00302E08"/>
    <w:rsid w:val="00336865"/>
    <w:rsid w:val="00340BE0"/>
    <w:rsid w:val="003476ED"/>
    <w:rsid w:val="0035631C"/>
    <w:rsid w:val="003945E2"/>
    <w:rsid w:val="003D68D5"/>
    <w:rsid w:val="00452C98"/>
    <w:rsid w:val="00464D1D"/>
    <w:rsid w:val="005576BA"/>
    <w:rsid w:val="005702BE"/>
    <w:rsid w:val="005A3BC0"/>
    <w:rsid w:val="005B75D7"/>
    <w:rsid w:val="005C22EB"/>
    <w:rsid w:val="005D22D6"/>
    <w:rsid w:val="00631EF9"/>
    <w:rsid w:val="0065205D"/>
    <w:rsid w:val="006C1F4B"/>
    <w:rsid w:val="006F0A24"/>
    <w:rsid w:val="00767ADD"/>
    <w:rsid w:val="008775E2"/>
    <w:rsid w:val="008A4A26"/>
    <w:rsid w:val="00934917"/>
    <w:rsid w:val="009A0CB6"/>
    <w:rsid w:val="00A62C61"/>
    <w:rsid w:val="00AA63E5"/>
    <w:rsid w:val="00AC69C9"/>
    <w:rsid w:val="00B87FC4"/>
    <w:rsid w:val="00B93EA9"/>
    <w:rsid w:val="00BA74AE"/>
    <w:rsid w:val="00BE7368"/>
    <w:rsid w:val="00BF4A89"/>
    <w:rsid w:val="00CC4B01"/>
    <w:rsid w:val="00D1773B"/>
    <w:rsid w:val="00D4270B"/>
    <w:rsid w:val="00DB2387"/>
    <w:rsid w:val="00E80A92"/>
    <w:rsid w:val="00E87008"/>
    <w:rsid w:val="00F151F6"/>
    <w:rsid w:val="00F92FC6"/>
    <w:rsid w:val="00FB4A56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9791"/>
  <w15:docId w15:val="{E24E6EC1-2227-42A4-A6A5-017E725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6C40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B6C40"/>
    <w:rPr>
      <w:rFonts w:ascii="Leelawadee" w:hAnsi="Leelawadee" w:cs="Angsana New"/>
      <w:sz w:val="18"/>
    </w:rPr>
  </w:style>
  <w:style w:type="paragraph" w:styleId="a8">
    <w:name w:val="List Paragraph"/>
    <w:basedOn w:val="a"/>
    <w:uiPriority w:val="34"/>
    <w:qFormat/>
    <w:rsid w:val="006C1F4B"/>
    <w:pPr>
      <w:ind w:left="720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310</Words>
  <Characters>1539</Characters>
  <Application>Microsoft Office Word</Application>
  <DocSecurity>0</DocSecurity>
  <Lines>34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อมรรัตน์  เหลาหอม</cp:lastModifiedBy>
  <cp:revision>26</cp:revision>
  <cp:lastPrinted>2021-05-23T14:59:00Z</cp:lastPrinted>
  <dcterms:created xsi:type="dcterms:W3CDTF">2021-05-23T14:01:00Z</dcterms:created>
  <dcterms:modified xsi:type="dcterms:W3CDTF">2025-12-06T12:05:00Z</dcterms:modified>
</cp:coreProperties>
</file>