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1970AA" w:rsidR="005176D3" w:rsidP="005176D3" w:rsidRDefault="005176D3" w14:paraId="428D18F8" w14:textId="43A535E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F10E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DF1B9" wp14:editId="6E63A312">
                <wp:simplePos x="0" y="0"/>
                <wp:positionH relativeFrom="column">
                  <wp:posOffset>5166360</wp:posOffset>
                </wp:positionH>
                <wp:positionV relativeFrom="paragraph">
                  <wp:posOffset>-514350</wp:posOffset>
                </wp:positionV>
                <wp:extent cx="1188720" cy="365760"/>
                <wp:effectExtent l="13335" t="9525" r="7620" b="571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E0964" w:rsidR="005176D3" w:rsidP="005176D3" w:rsidRDefault="005176D3" w14:paraId="1070D6B9" w14:textId="77777777">
                            <w:pPr>
                              <w:jc w:val="center"/>
                              <w:rPr>
                                <w:rFonts w:ascii="TH SarabunPSK" w:hAnsi="TH SarabunPSK" w:eastAsia="Times New Roman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hAnsi="TH SarabunPSK" w:eastAsia="Times New Roman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CE0964">
                              <w:rPr>
                                <w:rFonts w:ascii="TH SarabunPSK" w:hAnsi="TH SarabunPSK" w:eastAsia="Times New Roman" w:cs="TH SarabunPSK"/>
                                <w:sz w:val="28"/>
                              </w:rPr>
                              <w:t>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551F17D">
              <v:shapetype id="_x0000_t202" coordsize="21600,21600" o:spt="202" path="m,l,21600r21600,l21600,xe" w14:anchorId="7FDDF1B9">
                <v:stroke joinstyle="miter"/>
                <v:path gradientshapeok="t" o:connecttype="rect"/>
              </v:shapetype>
              <v:shape id="Text Box 2" style="position:absolute;left:0;text-align:left;margin-left:406.8pt;margin-top:-40.5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">
                <v:textbox>
                  <w:txbxContent>
                    <w:p w:rsidRPr="00CE0964" w:rsidR="005176D3" w:rsidP="005176D3" w:rsidRDefault="005176D3" w14:paraId="264B0556" w14:textId="77777777">
                      <w:pPr>
                        <w:jc w:val="center"/>
                        <w:rPr>
                          <w:rFonts w:ascii="TH SarabunPSK" w:hAnsi="TH SarabunPSK" w:eastAsia="Times New Roman" w:cs="TH SarabunPSK"/>
                          <w:sz w:val="28"/>
                        </w:rPr>
                      </w:pPr>
                      <w:r w:rsidRPr="00CE0964">
                        <w:rPr>
                          <w:rFonts w:ascii="TH SarabunPSK" w:hAnsi="TH SarabunPSK" w:eastAsia="Times New Roman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CE0964">
                        <w:rPr>
                          <w:rFonts w:ascii="TH SarabunPSK" w:hAnsi="TH SarabunPSK" w:eastAsia="Times New Roman" w:cs="TH SarabunPSK"/>
                          <w:sz w:val="28"/>
                        </w:rPr>
                        <w:t>1.2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1970AA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  <w:r w:rsidRPr="001970AA" w:rsidR="001970AA">
        <w:rPr>
          <w:rFonts w:hint="cs" w:ascii="TH SarabunPSK" w:hAnsi="TH SarabunPSK" w:cs="TH SarabunPSK"/>
          <w:b/>
          <w:bCs/>
          <w:sz w:val="32"/>
          <w:szCs w:val="32"/>
          <w:cs/>
        </w:rPr>
        <w:t>เพิ่มเติม</w:t>
      </w:r>
    </w:p>
    <w:p w:rsidRPr="00BF10EA" w:rsidR="001970AA" w:rsidP="005176D3" w:rsidRDefault="001970AA" w14:paraId="1C58D5D9" w14:textId="77777777">
      <w:pPr>
        <w:pStyle w:val="a3"/>
        <w:jc w:val="center"/>
        <w:rPr>
          <w:rFonts w:hint="cs" w:ascii="TH SarabunPSK" w:hAnsi="TH SarabunPSK" w:cs="TH SarabunPSK"/>
          <w:sz w:val="32"/>
          <w:szCs w:val="32"/>
          <w:cs/>
        </w:rPr>
      </w:pPr>
    </w:p>
    <w:p w:rsidRPr="00BF10EA" w:rsidR="005176D3" w:rsidP="005176D3" w:rsidRDefault="005176D3" w14:paraId="3A03BA23" w14:textId="18672BEC">
      <w:pPr>
        <w:pStyle w:val="a3"/>
        <w:ind w:right="-421"/>
        <w:rPr>
          <w:rFonts w:ascii="TH SarabunPSK" w:hAnsi="TH SarabunPSK" w:cs="TH SarabunPSK"/>
          <w:sz w:val="32"/>
          <w:szCs w:val="32"/>
          <w:cs/>
        </w:rPr>
      </w:pPr>
      <w:r w:rsidRPr="00BF10EA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Pr="00737BEC" w:rsidR="00812BFE">
        <w:rPr>
          <w:rFonts w:ascii="TH SarabunPSK" w:hAnsi="TH SarabunPSK" w:cs="TH SarabunPSK"/>
          <w:sz w:val="32"/>
          <w:szCs w:val="32"/>
          <w:cs/>
        </w:rPr>
        <w:t>ว</w:t>
      </w:r>
      <w:r w:rsidRPr="00737BEC" w:rsidR="00812BFE">
        <w:rPr>
          <w:rFonts w:ascii="TH SarabunPSK" w:hAnsi="TH SarabunPSK" w:cs="TH SarabunPSK"/>
          <w:sz w:val="32"/>
          <w:szCs w:val="32"/>
        </w:rPr>
        <w:t>30292</w:t>
      </w:r>
      <w:r w:rsidR="00812BFE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="00812BFE">
        <w:rPr>
          <w:rFonts w:ascii="TH SarabunPSK" w:hAnsi="TH SarabunPSK" w:cs="TH SarabunPSK"/>
          <w:sz w:val="32"/>
          <w:szCs w:val="32"/>
          <w:cs/>
        </w:rPr>
        <w:tab/>
      </w:r>
      <w:r w:rsidRPr="00CD0413" w:rsidR="00812BFE">
        <w:rPr>
          <w:rFonts w:ascii="TH SarabunPSK" w:hAnsi="TH SarabunPSK" w:cs="TH SarabunPSK"/>
          <w:sz w:val="32"/>
          <w:szCs w:val="32"/>
          <w:cs/>
        </w:rPr>
        <w:t>ชื่อวิชา</w:t>
      </w:r>
      <w:r w:rsidR="00812BFE">
        <w:rPr>
          <w:rFonts w:hint="cs" w:ascii="TH SarabunPSK" w:hAnsi="TH SarabunPSK" w:cs="TH SarabunPSK"/>
          <w:sz w:val="32"/>
          <w:szCs w:val="32"/>
          <w:cs/>
        </w:rPr>
        <w:t xml:space="preserve"> เทคโนโลยี</w:t>
      </w:r>
      <w:r w:rsidR="00360F63">
        <w:rPr>
          <w:rFonts w:hint="cs" w:ascii="TH SarabunPSK" w:hAnsi="TH SarabunPSK" w:cs="TH SarabunPSK"/>
          <w:sz w:val="32"/>
          <w:szCs w:val="32"/>
          <w:cs/>
        </w:rPr>
        <w:t>สมัยใหม่</w:t>
      </w:r>
      <w:r w:rsidRPr="00CD0413" w:rsidR="00812BF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12BFE">
        <w:rPr>
          <w:rFonts w:hint="cs" w:ascii="TH SarabunPSK" w:hAnsi="TH SarabunPSK" w:cs="TH SarabunPSK"/>
          <w:sz w:val="32"/>
          <w:szCs w:val="32"/>
          <w:cs/>
        </w:rPr>
        <w:t xml:space="preserve">    </w:t>
      </w:r>
      <w:r w:rsidR="00360F63">
        <w:rPr>
          <w:rFonts w:hint="cs" w:ascii="TH SarabunPSK" w:hAnsi="TH SarabunPSK" w:cs="TH SarabunPSK"/>
          <w:sz w:val="32"/>
          <w:szCs w:val="32"/>
          <w:cs/>
        </w:rPr>
        <w:t xml:space="preserve">    </w:t>
      </w:r>
      <w:r w:rsidRPr="00BF10EA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กลุ่มสาระการเรียนรู้วิทยาศาสตร์และเทคโนโลยี</w:t>
      </w:r>
    </w:p>
    <w:p w:rsidRPr="00BF10EA" w:rsidR="005176D3" w:rsidP="005176D3" w:rsidRDefault="005176D3" w14:paraId="3C08949A" w14:textId="626E643B">
      <w:pPr>
        <w:pStyle w:val="a3"/>
        <w:rPr>
          <w:rFonts w:ascii="TH SarabunPSK" w:hAnsi="TH SarabunPSK" w:cs="TH SarabunPSK"/>
          <w:sz w:val="32"/>
          <w:szCs w:val="32"/>
        </w:rPr>
      </w:pPr>
      <w:r w:rsidRPr="00BF10EA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BF10EA">
        <w:rPr>
          <w:rFonts w:ascii="TH SarabunPSK" w:hAnsi="TH SarabunPSK" w:cs="TH SarabunPSK"/>
          <w:sz w:val="32"/>
          <w:szCs w:val="32"/>
        </w:rPr>
        <w:t>6</w:t>
      </w:r>
      <w:r w:rsidRPr="00BF10EA">
        <w:rPr>
          <w:rFonts w:ascii="TH SarabunPSK" w:hAnsi="TH SarabunPSK" w:cs="TH SarabunPSK"/>
          <w:sz w:val="32"/>
          <w:szCs w:val="32"/>
          <w:cs/>
        </w:rPr>
        <w:t xml:space="preserve">     ภาคเรียนที่ </w:t>
      </w:r>
      <w:r w:rsidR="00E25207">
        <w:rPr>
          <w:rFonts w:ascii="TH SarabunPSK" w:hAnsi="TH SarabunPSK" w:cs="TH SarabunPSK"/>
          <w:sz w:val="32"/>
          <w:szCs w:val="32"/>
        </w:rPr>
        <w:t>2</w:t>
      </w:r>
      <w:r w:rsidRPr="00BF10EA">
        <w:rPr>
          <w:rFonts w:ascii="TH SarabunPSK" w:hAnsi="TH SarabunPSK" w:cs="TH SarabunPSK"/>
          <w:sz w:val="32"/>
          <w:szCs w:val="32"/>
        </w:rPr>
        <w:t xml:space="preserve"> </w:t>
      </w:r>
      <w:r w:rsidRPr="00BF10EA">
        <w:rPr>
          <w:rFonts w:ascii="TH SarabunPSK" w:hAnsi="TH SarabunPSK" w:cs="TH SarabunPSK"/>
          <w:sz w:val="32"/>
          <w:szCs w:val="32"/>
          <w:cs/>
        </w:rPr>
        <w:t xml:space="preserve">         เวลา  </w:t>
      </w:r>
      <w:r w:rsidRPr="00BF10EA">
        <w:rPr>
          <w:rFonts w:ascii="TH SarabunPSK" w:hAnsi="TH SarabunPSK" w:cs="TH SarabunPSK"/>
          <w:sz w:val="32"/>
          <w:szCs w:val="32"/>
        </w:rPr>
        <w:t xml:space="preserve">20  </w:t>
      </w:r>
      <w:r w:rsidRPr="00BF10EA">
        <w:rPr>
          <w:rFonts w:ascii="TH SarabunPSK" w:hAnsi="TH SarabunPSK" w:cs="TH SarabunPSK"/>
          <w:sz w:val="32"/>
          <w:szCs w:val="32"/>
          <w:cs/>
        </w:rPr>
        <w:t xml:space="preserve">ชม.   </w:t>
      </w:r>
      <w:r w:rsidRPr="00BF10EA">
        <w:rPr>
          <w:rFonts w:ascii="TH SarabunPSK" w:hAnsi="TH SarabunPSK" w:cs="TH SarabunPSK"/>
          <w:sz w:val="32"/>
          <w:szCs w:val="32"/>
        </w:rPr>
        <w:t xml:space="preserve">   </w:t>
      </w:r>
      <w:r w:rsidRPr="00BF10EA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</w:t>
      </w:r>
      <w:r w:rsidRPr="00BF10EA">
        <w:rPr>
          <w:rFonts w:ascii="TH SarabunPSK" w:hAnsi="TH SarabunPSK" w:cs="TH SarabunPSK"/>
          <w:sz w:val="32"/>
          <w:szCs w:val="32"/>
          <w:cs/>
        </w:rPr>
        <w:t xml:space="preserve">   จำนวน  </w:t>
      </w:r>
      <w:r w:rsidRPr="00BF10EA">
        <w:rPr>
          <w:rFonts w:ascii="TH SarabunPSK" w:hAnsi="TH SarabunPSK" w:cs="TH SarabunPSK"/>
          <w:sz w:val="32"/>
          <w:szCs w:val="32"/>
        </w:rPr>
        <w:t xml:space="preserve">0.5 </w:t>
      </w:r>
      <w:r w:rsidRPr="00BF10EA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:rsidRPr="00BF10EA" w:rsidR="005176D3" w:rsidP="005176D3" w:rsidRDefault="005176D3" w14:paraId="3039A127" w14:textId="7777777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2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92"/>
        <w:gridCol w:w="1701"/>
        <w:gridCol w:w="1985"/>
        <w:gridCol w:w="992"/>
        <w:gridCol w:w="1418"/>
        <w:gridCol w:w="992"/>
        <w:gridCol w:w="1559"/>
      </w:tblGrid>
      <w:tr w:rsidRPr="00BF10EA" w:rsidR="00C90FDD" w:rsidTr="6BDF8160" w14:paraId="7A333C64" w14:textId="77777777">
        <w:trPr>
          <w:trHeight w:val="710"/>
          <w:tblHeader/>
        </w:trPr>
        <w:tc>
          <w:tcPr>
            <w:tcW w:w="562" w:type="dxa"/>
            <w:tcMar/>
            <w:vAlign w:val="center"/>
          </w:tcPr>
          <w:p w:rsidRPr="00BF10EA" w:rsidR="00C90FDD" w:rsidP="00491644" w:rsidRDefault="00C90FDD" w14:paraId="2DE81A67" w14:textId="7777777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92" w:type="dxa"/>
            <w:tcMar/>
            <w:vAlign w:val="center"/>
          </w:tcPr>
          <w:p w:rsidRPr="00BF10EA" w:rsidR="00C90FDD" w:rsidP="00491644" w:rsidRDefault="00C90FDD" w14:paraId="3C49B4F7" w14:textId="7777777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:rsidRPr="00BF10EA" w:rsidR="00C90FDD" w:rsidP="00491644" w:rsidRDefault="00C90FDD" w14:paraId="72B02F82" w14:textId="7777777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701" w:type="dxa"/>
            <w:tcMar/>
            <w:vAlign w:val="center"/>
          </w:tcPr>
          <w:p w:rsidRPr="00BF10EA" w:rsidR="00C90FDD" w:rsidP="008769A7" w:rsidRDefault="00C90FDD" w14:paraId="6C1B8EE0" w14:textId="77777777">
            <w:pPr>
              <w:pStyle w:val="a3"/>
              <w:tabs>
                <w:tab w:val="left" w:pos="196"/>
              </w:tabs>
              <w:ind w:right="5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2EB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tcMar/>
            <w:vAlign w:val="center"/>
          </w:tcPr>
          <w:p w:rsidRPr="00BF10EA" w:rsidR="00C90FDD" w:rsidP="00491644" w:rsidRDefault="00C90FDD" w14:paraId="784522EE" w14:textId="7777777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tcMar/>
            <w:vAlign w:val="center"/>
          </w:tcPr>
          <w:p w:rsidRPr="00BF10EA" w:rsidR="00C90FDD" w:rsidP="00491644" w:rsidRDefault="00C90FDD" w14:paraId="0F59F289" w14:textId="7777777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:rsidRPr="00BF10EA" w:rsidR="00C90FDD" w:rsidP="00491644" w:rsidRDefault="00C90FDD" w14:paraId="08BA1ECE" w14:textId="7777777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1418" w:type="dxa"/>
            <w:tcMar/>
          </w:tcPr>
          <w:p w:rsidR="00901797" w:rsidP="00901797" w:rsidRDefault="00901797" w14:paraId="2BC5AF61" w14:textId="77777777">
            <w:pPr>
              <w:pStyle w:val="a5"/>
              <w:spacing w:before="0" w:beforeAutospacing="0" w:after="0" w:afterAutospacing="0"/>
              <w:ind w:left="-2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53F3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ชิ้นงาน/</w:t>
            </w:r>
          </w:p>
          <w:p w:rsidRPr="00253F3B" w:rsidR="00901797" w:rsidP="00901797" w:rsidRDefault="00901797" w14:paraId="59E5DF4C" w14:textId="77777777">
            <w:pPr>
              <w:pStyle w:val="a5"/>
              <w:spacing w:before="0" w:beforeAutospacing="0" w:after="0" w:afterAutospacing="0"/>
              <w:ind w:left="-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3F3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ภาระงาน</w:t>
            </w:r>
          </w:p>
          <w:p w:rsidRPr="00BF10EA" w:rsidR="00C90FDD" w:rsidP="00901797" w:rsidRDefault="00901797" w14:paraId="5DE6FB05" w14:textId="62B4564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3F3B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 w:rsidRPr="00253F3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คะแนน)</w:t>
            </w:r>
          </w:p>
        </w:tc>
        <w:tc>
          <w:tcPr>
            <w:tcW w:w="992" w:type="dxa"/>
            <w:tcMar/>
            <w:vAlign w:val="center"/>
          </w:tcPr>
          <w:p w:rsidRPr="00BF10EA" w:rsidR="00C90FDD" w:rsidP="00491644" w:rsidRDefault="00C90FDD" w14:paraId="673C7EAE" w14:textId="5C770A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tcMar/>
            <w:vAlign w:val="center"/>
          </w:tcPr>
          <w:p w:rsidRPr="00BF10EA" w:rsidR="00C90FDD" w:rsidP="00491644" w:rsidRDefault="00C90FDD" w14:paraId="16D4BBBF" w14:textId="7777777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Pr="00BF10EA" w:rsidR="00C90FDD" w:rsidTr="6BDF8160" w14:paraId="042DCB0A" w14:textId="77777777">
        <w:tc>
          <w:tcPr>
            <w:tcW w:w="562" w:type="dxa"/>
            <w:tcMar/>
          </w:tcPr>
          <w:p w:rsidRPr="00BF10EA" w:rsidR="00C90FDD" w:rsidP="00491644" w:rsidRDefault="00C90FDD" w14:paraId="1AA0B667" w14:textId="7777777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0E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Mar/>
          </w:tcPr>
          <w:p w:rsidRPr="00DF27E7" w:rsidR="00C90FDD" w:rsidP="00491644" w:rsidRDefault="00DF27E7" w14:paraId="22823A74" w14:textId="3BB5189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F27E7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bdr w:val="none" w:color="auto" w:sz="0" w:space="0" w:frame="1"/>
                <w:cs/>
              </w:rPr>
              <w:t>เทคโนโลยีสมัยใหม่และการสื่อสารในชีวิต</w:t>
            </w:r>
            <w:r w:rsidR="0003340A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bdr w:val="none" w:color="auto" w:sz="0" w:space="0" w:frame="1"/>
                <w:cs/>
              </w:rPr>
              <w:br/>
            </w:r>
            <w:r w:rsidRPr="00DF27E7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bdr w:val="none" w:color="auto" w:sz="0" w:space="0" w:frame="1"/>
                <w:cs/>
              </w:rPr>
              <w:t>ประจำ</w:t>
            </w:r>
            <w:r w:rsidR="0003340A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bdr w:val="none" w:color="auto" w:sz="0" w:space="0" w:frame="1"/>
                <w:cs/>
              </w:rPr>
              <w:br/>
            </w:r>
            <w:r w:rsidRPr="00DF27E7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bdr w:val="none" w:color="auto" w:sz="0" w:space="0" w:frame="1"/>
                <w:cs/>
              </w:rPr>
              <w:t>วัน</w:t>
            </w:r>
          </w:p>
        </w:tc>
        <w:tc>
          <w:tcPr>
            <w:tcW w:w="1701" w:type="dxa"/>
            <w:tcMar/>
          </w:tcPr>
          <w:p w:rsidRPr="003F4AE0" w:rsidR="003F4AE0" w:rsidP="00B7282C" w:rsidRDefault="003F4AE0" w14:paraId="567561CC" w14:textId="7FF52101">
            <w:pPr>
              <w:pStyle w:val="a4"/>
              <w:numPr>
                <w:ilvl w:val="0"/>
                <w:numId w:val="1"/>
              </w:numPr>
              <w:tabs>
                <w:tab w:val="left" w:pos="206"/>
              </w:tabs>
              <w:ind w:left="0" w:firstLine="0"/>
              <w:rPr>
                <w:rStyle w:val="normaltextrun"/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อธิบายความหมายวิทยาศาสตร์และเทคโนโลยีสมัยใหม่และการสื่อสารในชีวิตประจำ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br/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วันได้อย่างถูกต้อง</w:t>
            </w:r>
          </w:p>
          <w:p w:rsidRPr="003F4AE0" w:rsidR="00C90FDD" w:rsidP="00B7282C" w:rsidRDefault="003F4AE0" w14:paraId="74248F0A" w14:textId="77777777">
            <w:pPr>
              <w:pStyle w:val="a4"/>
              <w:numPr>
                <w:ilvl w:val="0"/>
                <w:numId w:val="1"/>
              </w:numPr>
              <w:tabs>
                <w:tab w:val="left" w:pos="206"/>
              </w:tabs>
              <w:ind w:left="0" w:firstLine="0"/>
              <w:rPr>
                <w:rStyle w:val="eop"/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ประยุกต์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br/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ใช้เทคโนโลยีและการสื่อสารในชีวิตประจำ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br/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วันได้อย่างเหมาะสม</w:t>
            </w:r>
            <w:r>
              <w:rPr>
                <w:rStyle w:val="eop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  </w:t>
            </w:r>
          </w:p>
          <w:p w:rsidRPr="00B7282C" w:rsidR="003F4AE0" w:rsidP="00B7282C" w:rsidRDefault="0003340A" w14:paraId="7035FF13" w14:textId="45C62293">
            <w:pPr>
              <w:pStyle w:val="a4"/>
              <w:numPr>
                <w:ilvl w:val="0"/>
                <w:numId w:val="1"/>
              </w:numPr>
              <w:tabs>
                <w:tab w:val="left" w:pos="206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ตระหนักถึงการใช้เทคโนโลยีและการสื่อสารในชีวิตประจำ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br/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วันที่เหมาะสมอย่างมีวิจารณญาณ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tcMar/>
          </w:tcPr>
          <w:p w:rsidR="007726DC" w:rsidP="007726DC" w:rsidRDefault="007726DC" w14:paraId="767E4BDA" w14:textId="4FF4761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hint="cs"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ความหมายของวิทยาศาสตร์และเทคโนโลยีสมัยใหม่</w:t>
            </w:r>
            <w:r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  <w:p w:rsidR="007726DC" w:rsidP="007726DC" w:rsidRDefault="007726DC" w14:paraId="6630D8C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>- </w:t>
            </w: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วิวัฒนาการของวิทยาศาสตร์และเทคโนโลยี</w:t>
            </w:r>
            <w:r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  <w:p w:rsidR="007726DC" w:rsidP="007726DC" w:rsidRDefault="007726DC" w14:paraId="7AF99B1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>- </w:t>
            </w: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การประยุกต์ใช้วิทยาศาสตร์และเทคโนโลยีในการแก้ปัญหา</w:t>
            </w:r>
            <w:r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  <w:p w:rsidR="007726DC" w:rsidP="007726DC" w:rsidRDefault="007726DC" w14:paraId="54C0B0A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>- </w:t>
            </w: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การเตรียมความพร้อมสู่การเรียนรู้เทคโนโลยีสมัยใหม่</w:t>
            </w:r>
            <w:r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  <w:p w:rsidRPr="00BF10EA" w:rsidR="00C90FDD" w:rsidP="00B7282C" w:rsidRDefault="00C90FDD" w14:paraId="2AD89B6C" w14:textId="25DEFC3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tcMar/>
          </w:tcPr>
          <w:p w:rsidRPr="00BF10EA" w:rsidR="00C90FDD" w:rsidP="00491644" w:rsidRDefault="0003340A" w14:paraId="52CF5261" w14:textId="5C3EFC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8" w:type="dxa"/>
            <w:tcMar/>
          </w:tcPr>
          <w:p w:rsidR="00C90FDD" w:rsidP="007B612C" w:rsidRDefault="007B612C" w14:paraId="19FBDDE0" w14:textId="7777777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normaltextrun"/>
                <w:rFonts w:hint="cs"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1. กิ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จกรรมระดมสมองเรื่อง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 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วิทยาศาสตร์และเทคโนโลยีในชีวิตประจำวัน</w:t>
            </w:r>
          </w:p>
          <w:p w:rsidR="00CD092B" w:rsidP="007B612C" w:rsidRDefault="00CD092B" w14:paraId="4EF319C0" w14:textId="6ED1DA1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แบบทดสอบหลังเรียนหน่วยที่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 1</w:t>
            </w:r>
          </w:p>
          <w:p w:rsidR="007B612C" w:rsidP="007B612C" w:rsidRDefault="007B612C" w14:paraId="67CBFE37" w14:textId="49F3687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Mar/>
          </w:tcPr>
          <w:p w:rsidRPr="00BF10EA" w:rsidR="00C90FDD" w:rsidP="00491644" w:rsidRDefault="00C90FDD" w14:paraId="76982C66" w14:textId="1F9D2F5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97B0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59" w:type="dxa"/>
            <w:tcMar/>
          </w:tcPr>
          <w:p w:rsidRPr="00F13BCC" w:rsidR="00C90FDD" w:rsidP="00CD0FDB" w:rsidRDefault="00C90FDD" w14:paraId="3A121D90" w14:textId="38C61C31">
            <w:pPr>
              <w:pStyle w:val="a3"/>
              <w:rPr>
                <w:rFonts w:hint="cs"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CD092B">
              <w:rPr>
                <w:rFonts w:hint="cs" w:ascii="TH SarabunPSK" w:hAnsi="TH SarabunPSK" w:cs="TH SarabunPSK"/>
                <w:sz w:val="32"/>
                <w:szCs w:val="32"/>
                <w:cs/>
              </w:rPr>
              <w:t>คลิป</w:t>
            </w:r>
            <w:r w:rsidR="00F13BCC">
              <w:rPr>
                <w:rFonts w:hint="cs" w:ascii="TH SarabunPSK" w:hAnsi="TH SarabunPSK" w:cs="TH SarabunPSK"/>
                <w:sz w:val="32"/>
                <w:szCs w:val="32"/>
                <w:cs/>
              </w:rPr>
              <w:t>วิวัฒนาการ</w:t>
            </w:r>
            <w:r w:rsidR="00F13BCC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ของวิทยาศาสตร์และเทคโนโลยี</w:t>
            </w:r>
            <w:r w:rsidR="00F13BCC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  <w:p w:rsidRPr="000F2F6A" w:rsidR="00C90FDD" w:rsidP="00F13BCC" w:rsidRDefault="00C90FDD" w14:paraId="7209FCA2" w14:textId="2FCD71DE">
            <w:pPr>
              <w:pStyle w:val="a3"/>
              <w:rPr>
                <w:rFonts w:hint="cs"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PowerPoint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="00F13BCC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วิทยาศาสตร์และเทคโนโลยีสมัยใหม่</w:t>
            </w:r>
            <w:r w:rsidR="00F13BCC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Pr="00BF10EA" w:rsidR="00C90FDD" w:rsidTr="6BDF8160" w14:paraId="4CC61056" w14:textId="77777777">
        <w:tc>
          <w:tcPr>
            <w:tcW w:w="562" w:type="dxa"/>
            <w:tcMar/>
          </w:tcPr>
          <w:p w:rsidRPr="00BF10EA" w:rsidR="00C90FDD" w:rsidP="00491644" w:rsidRDefault="00C90FDD" w14:paraId="6BD2FF98" w14:textId="7777777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Mar/>
          </w:tcPr>
          <w:p w:rsidRPr="0041241D" w:rsidR="00C90FDD" w:rsidP="00491644" w:rsidRDefault="0041241D" w14:paraId="18A45691" w14:textId="27E6EB26">
            <w:pPr>
              <w:pStyle w:val="a3"/>
              <w:rPr>
                <w:rFonts w:hint="cs" w:ascii="TH SarabunPSK" w:hAnsi="TH SarabunPSK" w:cs="TH SarabunPSK"/>
                <w:sz w:val="32"/>
                <w:szCs w:val="32"/>
                <w:cs/>
              </w:rPr>
            </w:pPr>
            <w:r w:rsidRPr="0041241D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bdr w:val="none" w:color="auto" w:sz="0" w:space="0" w:frame="1"/>
                <w:cs/>
              </w:rPr>
              <w:t>เทคโนโลยีสมัยใหม่</w:t>
            </w:r>
          </w:p>
        </w:tc>
        <w:tc>
          <w:tcPr>
            <w:tcW w:w="1701" w:type="dxa"/>
            <w:tcMar/>
          </w:tcPr>
          <w:p w:rsidR="0041241D" w:rsidP="001B2A53" w:rsidRDefault="0041241D" w14:paraId="29834F03" w14:textId="77777777">
            <w:pPr>
              <w:pStyle w:val="a4"/>
              <w:numPr>
                <w:ilvl w:val="0"/>
                <w:numId w:val="4"/>
              </w:numPr>
              <w:tabs>
                <w:tab w:val="left" w:pos="206"/>
              </w:tabs>
              <w:ind w:left="0" w:right="-86" w:hanging="7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อธิบายความหมายและหลักการออกแบบผลงานจากเทคโนโลยีสมัยใหม่ได้ถูกต้อง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 </w:t>
            </w:r>
            <w:r>
              <w:rPr>
                <w:rStyle w:val="eop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6958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B53358" w:rsidP="001B2A53" w:rsidRDefault="00052F45" w14:paraId="3016B65F" w14:textId="5E020BFC">
            <w:pPr>
              <w:pStyle w:val="a4"/>
              <w:numPr>
                <w:ilvl w:val="0"/>
                <w:numId w:val="4"/>
              </w:numPr>
              <w:tabs>
                <w:tab w:val="left" w:pos="206"/>
              </w:tabs>
              <w:ind w:left="0" w:right="-86" w:hanging="7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normaltextrun"/>
                <w:rFonts w:hint="cs" w:ascii="TH SarabunPSK" w:hAnsi="TH SarabunPSK" w:cs="TH SarabunPSK"/>
                <w:color w:val="000000"/>
                <w:sz w:val="32"/>
                <w:szCs w:val="32"/>
                <w:bdr w:val="none" w:color="auto" w:sz="0" w:space="0" w:frame="1"/>
                <w:cs/>
              </w:rPr>
              <w:t>วิ</w:t>
            </w:r>
            <w:r w:rsidR="00B53358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bdr w:val="none" w:color="auto" w:sz="0" w:space="0" w:frame="1"/>
                <w:cs/>
              </w:rPr>
              <w:t>เคราะห์ข้อมูลและจัดการข้อมูล</w:t>
            </w:r>
            <w:r w:rsidR="00B53358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bdr w:val="none" w:color="auto" w:sz="0" w:space="0" w:frame="1"/>
                <w:cs/>
              </w:rPr>
              <w:t>ได้อย่างถูกต้องเหมาะสม</w:t>
            </w:r>
          </w:p>
          <w:p w:rsidRPr="00695351" w:rsidR="00C90FDD" w:rsidP="001B2A53" w:rsidRDefault="00695351" w14:paraId="7E197DE7" w14:textId="14FAF7FA">
            <w:pPr>
              <w:pStyle w:val="a4"/>
              <w:numPr>
                <w:ilvl w:val="0"/>
                <w:numId w:val="4"/>
              </w:numPr>
              <w:tabs>
                <w:tab w:val="left" w:pos="206"/>
              </w:tabs>
              <w:ind w:left="0" w:right="-86" w:hanging="77"/>
              <w:rPr>
                <w:rFonts w:ascii="TH SarabunPSK" w:hAnsi="TH SarabunPSK" w:cs="TH SarabunPSK"/>
                <w:sz w:val="32"/>
                <w:szCs w:val="32"/>
              </w:rPr>
            </w:pPr>
            <w:r w:rsidRPr="00695351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สร้างสรรค์ผลงานจากเทคโนโลยีสมัยใหม่ในรูปแบบกราฟิกหรือเอนิเมชันได้อย่างสร้างสรรค์ตามหลักปรัชญาเศรษฐกิจพอเพียงและสามารถนำเสนอเกี่ยวกับบริบทท้องถิ่นหรือโครงการพัฒนาระเบียงเศรษฐกิจพิเศษภาคตะวันออก (</w:t>
            </w:r>
            <w:r w:rsidRPr="00695351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EEC</w:t>
            </w:r>
            <w:r w:rsidRPr="00695351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) อย่างสร้างสรรค์และมีวิจารณญาณได้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tcMar/>
          </w:tcPr>
          <w:p w:rsidR="007773BA" w:rsidP="00491644" w:rsidRDefault="00052F45" w14:paraId="748931C4" w14:textId="124848B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normaltextrun"/>
                <w:rFonts w:hint="cs"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- </w:t>
            </w:r>
            <w:r w:rsidR="007773BA">
              <w:rPr>
                <w:rStyle w:val="normaltextrun"/>
                <w:rFonts w:hint="cs"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ศึ</w:t>
            </w:r>
            <w:r w:rsidR="007773BA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กษาระบบคอมพิวเตอร์กระบวนการประมวลผลข้อมูล</w:t>
            </w:r>
            <w:r w:rsidR="007773BA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="007773BA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การวิเคราะห์ข้อมูล</w:t>
            </w:r>
            <w:r w:rsidR="007773BA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="007773BA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และการประยุกต์ใช้การประมวลผลข้อมูล</w:t>
            </w:r>
          </w:p>
          <w:p w:rsidR="00A57939" w:rsidP="00491644" w:rsidRDefault="007773BA" w14:paraId="6E7DC281" w14:textId="77777777">
            <w:pPr>
              <w:spacing w:after="0" w:line="240" w:lineRule="auto"/>
              <w:rPr>
                <w:rStyle w:val="eop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A57939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ศึกษาโปรแกรมปัญญาประดิษฐ์ (</w:t>
            </w:r>
            <w:r w:rsidR="00A57939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AI) </w:t>
            </w:r>
            <w:r w:rsidR="00A57939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ในการสร้างผลงานกราฟิกหรือเอนิเมชัน</w:t>
            </w:r>
            <w:r w:rsidR="00A57939">
              <w:rPr>
                <w:rStyle w:val="eop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 </w:t>
            </w:r>
          </w:p>
          <w:p w:rsidR="002F4610" w:rsidP="00491644" w:rsidRDefault="00A57939" w14:paraId="1C59DABD" w14:textId="02E124A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eop"/>
                <w:rFonts w:hint="cs"/>
                <w:color w:val="000000"/>
                <w:shd w:val="clear" w:color="auto" w:fill="FFFFFF"/>
                <w:cs/>
              </w:rPr>
              <w:t xml:space="preserve">- </w:t>
            </w:r>
            <w:r>
              <w:rPr>
                <w:rStyle w:val="normaltextrun"/>
                <w:rFonts w:hint="cs"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ศึ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กษาการใช้งานโปรแกรมปัญญาประดิษฐ์ (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AI) 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ในการสร้างผลงานกราฟิกหรือ</w:t>
            </w:r>
            <w:r w:rsidR="002F4610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br/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เอนิเมชัน</w:t>
            </w:r>
          </w:p>
          <w:p w:rsidR="002F4610" w:rsidP="00491644" w:rsidRDefault="002F4610" w14:paraId="30266CFB" w14:textId="3092981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Style w:val="normaltextrun"/>
                <w:rFonts w:hint="cs"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ศึ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กษาแนวคิดและขั้นตอนแนวการสั่งงานโปรแกรมปัญญาประดิษฐ์ (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AI) 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ในการสร้างผลงานกราฟิกหรือ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br/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เอนิเมชัน</w:t>
            </w:r>
          </w:p>
          <w:p w:rsidRPr="00BF10EA" w:rsidR="00C90FDD" w:rsidP="00491644" w:rsidRDefault="002F4610" w14:paraId="2517EB40" w14:textId="7A1ADF89">
            <w:pPr>
              <w:spacing w:after="0" w:line="240" w:lineRule="auto"/>
              <w:rPr>
                <w:rFonts w:hint="cs"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สร้างผลงานจากโปรแกรมปัญญาประดิษฐ์ (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AI)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tcMar/>
          </w:tcPr>
          <w:p w:rsidRPr="00BF10EA" w:rsidR="00C90FDD" w:rsidP="00491644" w:rsidRDefault="00790DA5" w14:paraId="21A8B3D8" w14:textId="400C50E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8" w:type="dxa"/>
            <w:tcMar/>
          </w:tcPr>
          <w:p w:rsidR="00C90FDD" w:rsidP="0015656B" w:rsidRDefault="0015656B" w14:paraId="04B9DEC5" w14:textId="77777777">
            <w:pPr>
              <w:pStyle w:val="a3"/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bdr w:val="none" w:color="auto" w:sz="0" w:space="0" w:frame="1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2C032E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ใบกิจกรรม เรื่อง</w:t>
            </w:r>
            <w:r w:rsidR="002C032E">
              <w:rPr>
                <w:rStyle w:val="eop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="006775C5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bdr w:val="none" w:color="auto" w:sz="0" w:space="0" w:frame="1"/>
                <w:cs/>
              </w:rPr>
              <w:t>เลือกอันไหนดีนะ</w:t>
            </w:r>
          </w:p>
          <w:p w:rsidR="00BC5809" w:rsidP="0015656B" w:rsidRDefault="00BC5809" w14:paraId="5190E674" w14:textId="6975098E">
            <w:pPr>
              <w:pStyle w:val="a3"/>
              <w:rPr>
                <w:rFonts w:hint="cs"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normaltextrun"/>
                <w:rFonts w:hint="cs"/>
                <w:color w:val="000000"/>
                <w:bdr w:val="none" w:color="auto" w:sz="0" w:space="0" w:frame="1"/>
                <w:cs/>
              </w:rPr>
              <w:t xml:space="preserve">-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A5A21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ใบกิจกรรมการเขียนคำสั่ง</w:t>
            </w:r>
            <w:r w:rsidR="009A5A21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prompt </w:t>
            </w:r>
            <w:r w:rsidR="009A5A21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เพื่อผลงานกราฟิก</w:t>
            </w:r>
            <w:r w:rsidR="009A5A21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หรือเอนิเมชัน</w:t>
            </w:r>
            <w:r w:rsidR="00165047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165047"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165047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แบบทดสอบหลังเรียนหน่วยที่</w:t>
            </w:r>
            <w:r w:rsidR="00165047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 2</w:t>
            </w:r>
          </w:p>
        </w:tc>
        <w:tc>
          <w:tcPr>
            <w:tcW w:w="992" w:type="dxa"/>
            <w:tcMar/>
          </w:tcPr>
          <w:p w:rsidRPr="00BF10EA" w:rsidR="00C90FDD" w:rsidP="00491644" w:rsidRDefault="00BB75A5" w14:paraId="600824C8" w14:textId="68F6F9D4">
            <w:pPr>
              <w:pStyle w:val="a3"/>
              <w:jc w:val="center"/>
              <w:rPr>
                <w:rFonts w:hint="cs"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559" w:type="dxa"/>
            <w:tcMar/>
          </w:tcPr>
          <w:p w:rsidR="00C90FDD" w:rsidP="00491644" w:rsidRDefault="00C90FDD" w14:paraId="3377F927" w14:textId="05519B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gramStart"/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ตัวอย่าง</w:t>
            </w:r>
            <w:r w:rsidRPr="001B2A53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โปรแกรมออกแบบ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ต่างๆ  ทั้งแบบออฟไลน์และออนไลน์</w:t>
            </w:r>
            <w:proofErr w:type="gramEnd"/>
          </w:p>
          <w:p w:rsidR="00C90FDD" w:rsidP="00491644" w:rsidRDefault="00C90FDD" w14:paraId="1C9E279C" w14:textId="7777777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gramStart"/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ตัวอย่างเว็บไซต์  หรือ</w:t>
            </w:r>
            <w:proofErr w:type="gramEnd"/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Blog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ที่น่าสนใจ</w:t>
            </w:r>
          </w:p>
          <w:p w:rsidR="00C90FDD" w:rsidP="00491644" w:rsidRDefault="00C90FDD" w14:paraId="7A62485C" w14:textId="34A78BA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5422E">
              <w:rPr>
                <w:rStyle w:val="normaltextrun"/>
                <w:rFonts w:hint="cs" w:ascii="TH SarabunPSK" w:hAnsi="TH SarabunPSK" w:cs="TH SarabunPSK"/>
                <w:color w:val="000000"/>
                <w:sz w:val="32"/>
                <w:szCs w:val="32"/>
                <w:bdr w:val="none" w:color="auto" w:sz="0" w:space="0" w:frame="1"/>
                <w:cs/>
              </w:rPr>
              <w:t>เอกสารเรื่อง</w:t>
            </w:r>
            <w:r w:rsidRPr="0041241D" w:rsidR="00D5422E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bdr w:val="none" w:color="auto" w:sz="0" w:space="0" w:frame="1"/>
                <w:cs/>
              </w:rPr>
              <w:t>เทคโนโลยีสมัยใหม่</w:t>
            </w:r>
          </w:p>
          <w:p w:rsidR="00C90FDD" w:rsidP="00491644" w:rsidRDefault="00C90FDD" w14:paraId="1BCC4801" w14:textId="7777777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D5422E">
              <w:rPr>
                <w:rFonts w:hint="cs" w:ascii="TH SarabunPSK" w:hAnsi="TH SarabunPSK" w:cs="TH SarabunPSK"/>
                <w:sz w:val="32"/>
                <w:szCs w:val="32"/>
                <w:cs/>
              </w:rPr>
              <w:t>ตัวอย่างโปรแกรม</w:t>
            </w:r>
            <w:r w:rsidR="00D5422E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ปัญญาประดิษฐ์ (</w:t>
            </w:r>
            <w:r w:rsidR="00D5422E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AI) </w:t>
            </w:r>
            <w:r w:rsidR="00D5422E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ในการสร้างผลงานกราฟิกหรือ</w:t>
            </w:r>
            <w:r w:rsidR="00D5422E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br/>
            </w:r>
            <w:r w:rsidR="00D5422E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เอนิเมชัน</w:t>
            </w:r>
          </w:p>
          <w:p w:rsidRPr="00BF10EA" w:rsidR="00FD6273" w:rsidP="00491644" w:rsidRDefault="00FD6273" w14:paraId="277EF692" w14:textId="5DB5EFDB">
            <w:pPr>
              <w:pStyle w:val="a3"/>
              <w:rPr>
                <w:rFonts w:hint="cs"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- เอกสาร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การเขียนคำสั่ง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 prompt 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เพื่อผลงานกราฟิกหรือ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br/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เอนิเมชัน</w:t>
            </w:r>
          </w:p>
        </w:tc>
      </w:tr>
      <w:tr w:rsidRPr="00BF10EA" w:rsidR="00C90FDD" w:rsidTr="6BDF8160" w14:paraId="0909B49D" w14:textId="77777777">
        <w:tc>
          <w:tcPr>
            <w:tcW w:w="562" w:type="dxa"/>
            <w:tcMar/>
          </w:tcPr>
          <w:p w:rsidRPr="00BF10EA" w:rsidR="00C90FDD" w:rsidP="00491644" w:rsidRDefault="00C90FDD" w14:paraId="656D9027" w14:textId="7777777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678" w:type="dxa"/>
            <w:gridSpan w:val="3"/>
            <w:tcBorders>
              <w:right w:val="single" w:color="auto" w:sz="4" w:space="0"/>
            </w:tcBorders>
            <w:tcMar/>
          </w:tcPr>
          <w:p w:rsidRPr="00BF10EA" w:rsidR="00C90FDD" w:rsidP="00491644" w:rsidRDefault="00C90FDD" w14:paraId="37400B00" w14:textId="7777777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tcMar/>
          </w:tcPr>
          <w:p w:rsidRPr="00BF10EA" w:rsidR="00C90FDD" w:rsidP="00491644" w:rsidRDefault="00C90FDD" w14:paraId="2EF2C8E1" w14:textId="7DF4B06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Mar/>
          </w:tcPr>
          <w:p w:rsidR="00C90FDD" w:rsidP="00491644" w:rsidRDefault="00C90FDD" w14:paraId="30B00B2E" w14:textId="7777777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Mar/>
          </w:tcPr>
          <w:p w:rsidRPr="00BF10EA" w:rsidR="00C90FDD" w:rsidP="00491644" w:rsidRDefault="00503D47" w14:paraId="33113D53" w14:textId="5B0990C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2</w:t>
            </w:r>
            <w:r w:rsidR="00C90FDD">
              <w:rPr>
                <w:rFonts w:hint="cs"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tcMar/>
          </w:tcPr>
          <w:p w:rsidRPr="00BF10EA" w:rsidR="00C90FDD" w:rsidP="00491644" w:rsidRDefault="00C90FDD" w14:paraId="376A6DF9" w14:textId="7777777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Pr="00BF10EA" w:rsidR="00C90FDD" w:rsidTr="6BDF8160" w14:paraId="3261191D" w14:textId="77777777">
        <w:tc>
          <w:tcPr>
            <w:tcW w:w="562" w:type="dxa"/>
            <w:tcMar/>
          </w:tcPr>
          <w:p w:rsidRPr="00BF10EA" w:rsidR="00C90FDD" w:rsidP="00491644" w:rsidRDefault="001C24E4" w14:paraId="5462A5A1" w14:textId="0593909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Mar/>
          </w:tcPr>
          <w:p w:rsidRPr="001674A1" w:rsidR="00C90FDD" w:rsidP="00A37202" w:rsidRDefault="001674A1" w14:paraId="6778ECF9" w14:textId="6B31D57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74A1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การสร้างผลงานด้วยปัญญาประดิษฐ์ (</w:t>
            </w:r>
            <w:r w:rsidRPr="001674A1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AI)</w:t>
            </w:r>
          </w:p>
        </w:tc>
        <w:tc>
          <w:tcPr>
            <w:tcW w:w="1701" w:type="dxa"/>
            <w:tcMar/>
          </w:tcPr>
          <w:p w:rsidR="00C90FDD" w:rsidP="001C24E4" w:rsidRDefault="001C24E4" w14:paraId="04939A54" w14:textId="77777777">
            <w:pPr>
              <w:pStyle w:val="a4"/>
              <w:tabs>
                <w:tab w:val="left" w:pos="206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normaltextrun"/>
                <w:rFonts w:hint="cs"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1. </w:t>
            </w:r>
            <w:r w:rsidRPr="00695351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สร้างสรรค์ผลงานจากเทคโนโลยีสมัยใหม่ในรูปแบบกราฟิกหรือเอนิเมชันได้อย่างสร้างสรรค์ตามหลักปรัชญาเศรษฐกิจพอเพียงและสามารถนำเสนอเกี่ยวกับบริบทท้องถิ่นหรือโครงการ</w:t>
            </w:r>
            <w:r w:rsidRPr="00695351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พัฒนาระเบียงเศรษฐกิจพิเศษภาคตะวันออก (</w:t>
            </w:r>
            <w:r w:rsidRPr="00695351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EEC</w:t>
            </w:r>
            <w:r w:rsidRPr="00695351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) อย่างสร้างสรรค์และมีวิจารณญาณได้</w:t>
            </w:r>
          </w:p>
          <w:p w:rsidRPr="001B2A53" w:rsidR="008465FB" w:rsidP="001C24E4" w:rsidRDefault="008465FB" w14:paraId="25280458" w14:textId="64279FE9">
            <w:pPr>
              <w:pStyle w:val="a4"/>
              <w:tabs>
                <w:tab w:val="left" w:pos="206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มี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เจตคติที่ดีต่อการสร้างชิ้นงานผลงานจากเทคโนโลยีสมัยใหม่ในรูปแบบกราฟิกหรือเอนิเมชัน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tcMar/>
          </w:tcPr>
          <w:p w:rsidRPr="00BF10EA" w:rsidR="00C90FDD" w:rsidP="00491644" w:rsidRDefault="001674A1" w14:paraId="470DBC65" w14:textId="448230E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สร้างผลงานจากโปรแกรมปัญญาประดิษฐ์ (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AI)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tcMar/>
          </w:tcPr>
          <w:p w:rsidRPr="00BF10EA" w:rsidR="00C90FDD" w:rsidP="00491644" w:rsidRDefault="00972F0F" w14:paraId="750141B6" w14:textId="07049F5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418" w:type="dxa"/>
            <w:tcMar/>
          </w:tcPr>
          <w:p w:rsidR="006F0D65" w:rsidP="006F0D65" w:rsidRDefault="006F0D65" w14:paraId="5DFD9BB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theme="minorBidi"/>
                <w:sz w:val="18"/>
                <w:szCs w:val="18"/>
              </w:rPr>
            </w:pPr>
            <w:r>
              <w:rPr>
                <w:rStyle w:val="normaltextrun"/>
                <w:rFonts w:hint="cs"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- </w:t>
            </w: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ผลงานกราฟิกหรือเอนิเมชัน</w:t>
            </w:r>
            <w:r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  <w:p w:rsidR="006F0D65" w:rsidP="006F0D65" w:rsidRDefault="006F0D65" w14:paraId="654C298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hint="cs" w:ascii="Segoe UI" w:hAnsi="Segoe UI" w:cstheme="minorBidi"/>
                <w:sz w:val="18"/>
                <w:szCs w:val="18"/>
                <w:cs/>
              </w:rPr>
              <w:t xml:space="preserve">-  </w:t>
            </w: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เผยแพร่ผลงานสู่สาธารณะผ่านสื่อออนไลน์</w:t>
            </w:r>
            <w:r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  <w:p w:rsidRPr="006F0D65" w:rsidR="00C90FDD" w:rsidP="004D497A" w:rsidRDefault="00C90FDD" w14:paraId="525ADD95" w14:textId="189317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Mar/>
          </w:tcPr>
          <w:p w:rsidRPr="00BF10EA" w:rsidR="00C90FDD" w:rsidP="00491644" w:rsidRDefault="004D497A" w14:paraId="4C42DDD9" w14:textId="06DA3E7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  <w:tcMar/>
          </w:tcPr>
          <w:p w:rsidR="004D497A" w:rsidP="004D497A" w:rsidRDefault="004D497A" w14:paraId="1DA9D01D" w14:textId="7777777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ตัวอย่างโปรแกรม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ปัญญาประดิษฐ์ (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AI) 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ในการสร้างผลงานกราฟิกหรือ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br/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เอนิเมชัน</w:t>
            </w:r>
          </w:p>
          <w:p w:rsidRPr="00BF10EA" w:rsidR="00C90FDD" w:rsidP="004D497A" w:rsidRDefault="004D497A" w14:paraId="3573B12F" w14:textId="16A1A42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- เอกสาร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การเขียนคำสั่ง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 prompt 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เพื่อผลงานกราฟิกหรือ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br/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เอนิเมชัน</w:t>
            </w:r>
          </w:p>
        </w:tc>
      </w:tr>
      <w:tr w:rsidRPr="00BF10EA" w:rsidR="00972F0F" w:rsidTr="6BDF8160" w14:paraId="64E873A1" w14:textId="77777777">
        <w:tc>
          <w:tcPr>
            <w:tcW w:w="562" w:type="dxa"/>
            <w:tcMar/>
          </w:tcPr>
          <w:p w:rsidR="00972F0F" w:rsidP="00972F0F" w:rsidRDefault="00972F0F" w14:paraId="007EA103" w14:textId="6D23E07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  <w:tcMar/>
          </w:tcPr>
          <w:p w:rsidRPr="00E15631" w:rsidR="00972F0F" w:rsidP="00972F0F" w:rsidRDefault="00E15631" w14:paraId="14F3A4EB" w14:textId="48E3052F">
            <w:pPr>
              <w:pStyle w:val="a3"/>
              <w:rPr>
                <w:rStyle w:val="normaltextrun"/>
                <w:rFonts w:hint="cs"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E15631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การสร้างผลงานด้านสื่อบันเทิงอย่างสร้างสรรค์</w:t>
            </w:r>
          </w:p>
        </w:tc>
        <w:tc>
          <w:tcPr>
            <w:tcW w:w="1701" w:type="dxa"/>
            <w:tcMar/>
          </w:tcPr>
          <w:p w:rsidR="00972F0F" w:rsidP="00972F0F" w:rsidRDefault="00972F0F" w14:paraId="0AF08028" w14:noSpellErr="1" w14:textId="1B09DA40">
            <w:pPr>
              <w:pStyle w:val="a4"/>
              <w:tabs>
                <w:tab w:val="left" w:pos="206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="00972F0F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1. </w:t>
            </w:r>
            <w:r w:rsidRPr="00695351" w:rsidR="00972F0F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สร้างสรรค์ผลงานจากเทคโนโลยีสมัยใหม่ในรูปแบบ</w:t>
            </w:r>
            <w:r w:rsidRPr="00695351" w:rsidR="46071619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สื่อบันเทิง</w:t>
            </w:r>
            <w:r w:rsidRPr="00695351" w:rsidR="00972F0F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ได้อย่างสร้างสรรค์ตามหลักปรัชญาเศรษฐกิจพอเพียงและสามารถนำเสนอเกี่ยวกับบริบทท้องถิ่นหรือโครงการพัฒนาระเบียงเศรษฐกิจพิเศษภาคตะวันออก (</w:t>
            </w:r>
            <w:r w:rsidRPr="00695351" w:rsidR="00972F0F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EEC</w:t>
            </w:r>
            <w:r w:rsidRPr="00695351" w:rsidR="00972F0F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) อย่างสร้างสรรค์และมีวิจารณญาณได้</w:t>
            </w:r>
          </w:p>
          <w:p w:rsidR="00972F0F" w:rsidP="00972F0F" w:rsidRDefault="00972F0F" w14:paraId="620A8105" w14:textId="10F9B106">
            <w:pPr>
              <w:pStyle w:val="a4"/>
              <w:tabs>
                <w:tab w:val="left" w:pos="206"/>
              </w:tabs>
              <w:ind w:left="0"/>
              <w:rPr>
                <w:rStyle w:val="normaltextrun"/>
                <w:rFonts w:hint="cs"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มี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เจตคติที่ดีต่อการสร้างชิ้นงานผลงานจาก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เทคโนโลยีสมัยใหม่ในรูปแบบ</w:t>
            </w:r>
            <w:r w:rsidR="004B3812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สื่อบันเทิงอย่างสร้างสรรค์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tcMar/>
          </w:tcPr>
          <w:p w:rsidR="00972F0F" w:rsidP="00972F0F" w:rsidRDefault="00972F0F" w14:paraId="48048441" w14:textId="5ED72E88">
            <w:pPr>
              <w:pStyle w:val="a3"/>
              <w:rPr>
                <w:rFonts w:hint="cs"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สร้างผลงานจากโปรแกรมปัญญาประดิษฐ์ (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AI)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tcMar/>
          </w:tcPr>
          <w:p w:rsidR="00972F0F" w:rsidP="00972F0F" w:rsidRDefault="00972F0F" w14:paraId="70529544" w14:textId="002104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418" w:type="dxa"/>
            <w:tcMar/>
          </w:tcPr>
          <w:p w:rsidR="00CD35A4" w:rsidP="00CD35A4" w:rsidRDefault="00CD35A4" w14:paraId="1F8422C1" w14:textId="2A8839A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theme="minorBidi"/>
                <w:sz w:val="18"/>
                <w:szCs w:val="18"/>
              </w:rPr>
            </w:pPr>
            <w:r>
              <w:rPr>
                <w:rStyle w:val="normaltextrun"/>
                <w:rFonts w:hint="cs"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- </w:t>
            </w: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ผลงาน</w:t>
            </w:r>
            <w:r w:rsidR="006F0D65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สื่อบันเทิงอย่างสร้างสรรค์</w:t>
            </w:r>
          </w:p>
          <w:p w:rsidR="00CD35A4" w:rsidP="00CD35A4" w:rsidRDefault="00CD35A4" w14:paraId="2B36186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hint="cs" w:ascii="Segoe UI" w:hAnsi="Segoe UI" w:cstheme="minorBidi"/>
                <w:sz w:val="18"/>
                <w:szCs w:val="18"/>
                <w:cs/>
              </w:rPr>
              <w:t xml:space="preserve">-  </w:t>
            </w: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เผยแพร่ผลงานสู่สาธารณะผ่านสื่อออนไลน์</w:t>
            </w:r>
            <w:r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  <w:p w:rsidRPr="00CD35A4" w:rsidR="00972F0F" w:rsidP="00972F0F" w:rsidRDefault="00972F0F" w14:paraId="2B3541DF" w14:textId="4D14516A">
            <w:pPr>
              <w:pStyle w:val="a3"/>
              <w:rPr>
                <w:rStyle w:val="normaltextrun"/>
                <w:rFonts w:hint="cs"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992" w:type="dxa"/>
            <w:tcMar/>
          </w:tcPr>
          <w:p w:rsidR="00972F0F" w:rsidP="00972F0F" w:rsidRDefault="00972F0F" w14:paraId="352CDEB4" w14:textId="1DC53222">
            <w:pPr>
              <w:pStyle w:val="a3"/>
              <w:jc w:val="center"/>
              <w:rPr>
                <w:rFonts w:hint="cs"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  <w:tcMar/>
          </w:tcPr>
          <w:p w:rsidR="00972F0F" w:rsidP="00972F0F" w:rsidRDefault="00972F0F" w14:paraId="31210C83" w14:textId="429D233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ตัวอย่างโปรแกรม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ปัญญาประดิษฐ์ (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AI) 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ในการสร้าง</w:t>
            </w:r>
            <w:r w:rsidR="006F0D65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สื่อบันเทิงอย่างสร้างสรรค์</w:t>
            </w:r>
          </w:p>
          <w:p w:rsidR="00972F0F" w:rsidP="00972F0F" w:rsidRDefault="00972F0F" w14:paraId="15687F4D" w14:textId="7AA026B8">
            <w:pPr>
              <w:pStyle w:val="a3"/>
              <w:rPr>
                <w:rFonts w:hint="cs"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- เอกสาร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การเขียนคำสั่ง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 prompt </w:t>
            </w: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เพื่อผลงาน</w:t>
            </w:r>
            <w:r w:rsidR="004B3812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สื่อบันเทิงอย่างสร้างสรรค์</w:t>
            </w:r>
          </w:p>
        </w:tc>
      </w:tr>
      <w:tr w:rsidRPr="00BF10EA" w:rsidR="00972F0F" w:rsidTr="6BDF8160" w14:paraId="080432C9" w14:textId="77777777">
        <w:tc>
          <w:tcPr>
            <w:tcW w:w="562" w:type="dxa"/>
            <w:tcMar/>
          </w:tcPr>
          <w:p w:rsidR="00972F0F" w:rsidP="00972F0F" w:rsidRDefault="00972F0F" w14:paraId="0AA908F9" w14:noSpellErr="1" w14:textId="49F8401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6BDF8160" w:rsidR="63D3741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Mar/>
          </w:tcPr>
          <w:p w:rsidR="00972F0F" w:rsidP="00972F0F" w:rsidRDefault="00972F0F" w14:paraId="11C9FF6B" w14:textId="5BFD69E9">
            <w:pPr>
              <w:pStyle w:val="a3"/>
              <w:rPr>
                <w:rFonts w:hint="cs"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นำเสนอผลงาน</w:t>
            </w:r>
          </w:p>
        </w:tc>
        <w:tc>
          <w:tcPr>
            <w:tcW w:w="1701" w:type="dxa"/>
            <w:tcMar/>
          </w:tcPr>
          <w:p w:rsidRPr="001B2A53" w:rsidR="00972F0F" w:rsidP="00972F0F" w:rsidRDefault="00972F0F" w14:paraId="23D504D6" w14:textId="77777777">
            <w:pPr>
              <w:pStyle w:val="a4"/>
              <w:numPr>
                <w:ilvl w:val="0"/>
                <w:numId w:val="5"/>
              </w:numPr>
              <w:tabs>
                <w:tab w:val="left" w:pos="206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B2A53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นำเสนอชิ้นงานต่อสาธารณะชนได้อย่างสร้างสรรค์</w:t>
            </w:r>
          </w:p>
          <w:p w:rsidRPr="001B2A53" w:rsidR="00972F0F" w:rsidP="00972F0F" w:rsidRDefault="00972F0F" w14:paraId="0D585FE0" w14:textId="0BC6F04C">
            <w:pPr>
              <w:pStyle w:val="a4"/>
              <w:numPr>
                <w:ilvl w:val="0"/>
                <w:numId w:val="5"/>
              </w:numPr>
              <w:tabs>
                <w:tab w:val="left" w:pos="206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5897">
              <w:rPr>
                <w:rFonts w:ascii="TH SarabunPSK" w:hAnsi="TH SarabunPSK" w:cs="TH SarabunPSK"/>
                <w:sz w:val="32"/>
                <w:szCs w:val="32"/>
                <w:cs/>
              </w:rPr>
              <w:t>มีเจตคติที่ดีต่อการสร้างชิ้นงานด้วยโปรแกรม</w:t>
            </w:r>
            <w:r w:rsidR="004B3812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เทคโนโลยีสมัยใหม่ในรูปแบบกราฟิกหรือเอนิเมชัน</w:t>
            </w:r>
            <w:r w:rsidR="004B3812">
              <w:rPr>
                <w:rFonts w:hint="cs" w:ascii="TH SarabunPSK" w:hAnsi="TH SarabunPSK" w:cs="TH SarabunPSK"/>
                <w:sz w:val="32"/>
                <w:szCs w:val="32"/>
                <w:cs/>
              </w:rPr>
              <w:t>และ</w:t>
            </w:r>
            <w:r w:rsidR="004B3812"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สื่อบันเทิงอย่างสร้างสรรค์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tcMar/>
          </w:tcPr>
          <w:p w:rsidRPr="00BF10EA" w:rsidR="00972F0F" w:rsidP="00972F0F" w:rsidRDefault="00972F0F" w14:paraId="02496554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หลักการนำเสนอผลงาน</w:t>
            </w:r>
            <w:r w:rsidRPr="001B2A53">
              <w:rPr>
                <w:rFonts w:ascii="TH SarabunPSK" w:hAnsi="TH SarabunPSK" w:cs="TH SarabunPSK"/>
                <w:sz w:val="32"/>
                <w:szCs w:val="32"/>
                <w:cs/>
              </w:rPr>
              <w:t>ต่อสาธารณะชน</w:t>
            </w:r>
          </w:p>
          <w:p w:rsidRPr="00BF10EA" w:rsidR="00972F0F" w:rsidP="00972F0F" w:rsidRDefault="00972F0F" w14:paraId="54C10508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การเผยแพร่ผลงาน</w:t>
            </w:r>
            <w:r w:rsidRPr="001B2A53">
              <w:rPr>
                <w:rFonts w:ascii="TH SarabunPSK" w:hAnsi="TH SarabunPSK" w:cs="TH SarabunPSK"/>
                <w:sz w:val="32"/>
                <w:szCs w:val="32"/>
                <w:cs/>
              </w:rPr>
              <w:t>ต่อสาธารณะชน</w:t>
            </w:r>
          </w:p>
          <w:p w:rsidRPr="00BF10EA" w:rsidR="00972F0F" w:rsidP="00972F0F" w:rsidRDefault="00972F0F" w14:paraId="1262CA1A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tcMar/>
          </w:tcPr>
          <w:p w:rsidR="00972F0F" w:rsidP="00972F0F" w:rsidRDefault="00972F0F" w14:paraId="72F003FC" w14:textId="0BEAE29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8" w:type="dxa"/>
            <w:tcMar/>
          </w:tcPr>
          <w:p w:rsidR="00972F0F" w:rsidP="00972F0F" w:rsidRDefault="00972F0F" w14:paraId="7CD5D1C1" w14:textId="4D04A8A8">
            <w:pPr>
              <w:pStyle w:val="a3"/>
              <w:rPr>
                <w:rFonts w:hint="cs"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-คลิปการเผยแพร่ผลงาน</w:t>
            </w:r>
            <w:r w:rsidRPr="001B2A53">
              <w:rPr>
                <w:rFonts w:ascii="TH SarabunPSK" w:hAnsi="TH SarabunPSK" w:cs="TH SarabunPSK"/>
                <w:sz w:val="32"/>
                <w:szCs w:val="32"/>
                <w:cs/>
              </w:rPr>
              <w:t>ต่อสาธารณะชน</w:t>
            </w:r>
          </w:p>
        </w:tc>
        <w:tc>
          <w:tcPr>
            <w:tcW w:w="992" w:type="dxa"/>
            <w:tcMar/>
          </w:tcPr>
          <w:p w:rsidR="00972F0F" w:rsidP="00972F0F" w:rsidRDefault="00BB75A5" w14:paraId="31DCD904" w14:textId="241EAC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1</w:t>
            </w:r>
            <w:r w:rsidRPr="00BF10EA" w:rsidR="00972F0F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tcMar/>
          </w:tcPr>
          <w:p w:rsidR="00972F0F" w:rsidP="00972F0F" w:rsidRDefault="00972F0F" w14:paraId="5C3F21F1" w14:textId="7777777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PowerPoint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นำเสนอเรื่อง</w:t>
            </w:r>
          </w:p>
          <w:p w:rsidR="00972F0F" w:rsidP="00972F0F" w:rsidRDefault="00972F0F" w14:paraId="7D060DDD" w14:textId="7777777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แนวทางการนำเสนอผลงานและช่องทางการเผยแพร่ผลงาน</w:t>
            </w:r>
          </w:p>
          <w:p w:rsidR="00972F0F" w:rsidP="00972F0F" w:rsidRDefault="00972F0F" w14:paraId="007E4AB2" w14:textId="7777777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Pr="00BF10EA" w:rsidR="00972F0F" w:rsidTr="6BDF8160" w14:paraId="1AF8D0F0" w14:textId="77777777">
        <w:tc>
          <w:tcPr>
            <w:tcW w:w="562" w:type="dxa"/>
            <w:tcMar/>
          </w:tcPr>
          <w:p w:rsidRPr="00BF10EA" w:rsidR="00972F0F" w:rsidP="00972F0F" w:rsidRDefault="00972F0F" w14:paraId="090EA427" w14:textId="7777777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  <w:gridSpan w:val="3"/>
            <w:tcBorders>
              <w:right w:val="single" w:color="auto" w:sz="4" w:space="0"/>
            </w:tcBorders>
            <w:tcMar/>
          </w:tcPr>
          <w:p w:rsidRPr="00BF10EA" w:rsidR="00972F0F" w:rsidP="00972F0F" w:rsidRDefault="00972F0F" w14:paraId="11BC2711" w14:textId="7777777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tcMar/>
          </w:tcPr>
          <w:p w:rsidRPr="00BF10EA" w:rsidR="00972F0F" w:rsidP="00972F0F" w:rsidRDefault="00972F0F" w14:paraId="7A3361CF" w14:textId="33891AB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Mar/>
          </w:tcPr>
          <w:p w:rsidR="00972F0F" w:rsidP="00972F0F" w:rsidRDefault="00972F0F" w14:paraId="7A3617BB" w14:textId="7777777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Mar/>
          </w:tcPr>
          <w:p w:rsidRPr="00BF10EA" w:rsidR="00972F0F" w:rsidP="00972F0F" w:rsidRDefault="00972F0F" w14:paraId="203C299A" w14:textId="2C50A81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59" w:type="dxa"/>
            <w:tcMar/>
          </w:tcPr>
          <w:p w:rsidRPr="00BF10EA" w:rsidR="00972F0F" w:rsidP="00972F0F" w:rsidRDefault="00972F0F" w14:paraId="3F14C5E6" w14:textId="7777777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Pr="00BF10EA" w:rsidR="00972F0F" w:rsidTr="6BDF8160" w14:paraId="1AA9501F" w14:textId="77777777">
        <w:tc>
          <w:tcPr>
            <w:tcW w:w="562" w:type="dxa"/>
            <w:tcMar/>
          </w:tcPr>
          <w:p w:rsidRPr="00BF10EA" w:rsidR="00972F0F" w:rsidP="00972F0F" w:rsidRDefault="00972F0F" w14:paraId="56744C7F" w14:textId="7777777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  <w:gridSpan w:val="3"/>
            <w:tcBorders>
              <w:right w:val="single" w:color="auto" w:sz="4" w:space="0"/>
            </w:tcBorders>
            <w:tcMar/>
          </w:tcPr>
          <w:p w:rsidRPr="00BF10EA" w:rsidR="00972F0F" w:rsidP="00972F0F" w:rsidRDefault="00972F0F" w14:paraId="46A77EA6" w14:textId="7777777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tcMar/>
          </w:tcPr>
          <w:p w:rsidRPr="00BF10EA" w:rsidR="00972F0F" w:rsidP="00972F0F" w:rsidRDefault="00972F0F" w14:paraId="22B29055" w14:textId="7777777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418" w:type="dxa"/>
            <w:tcMar/>
          </w:tcPr>
          <w:p w:rsidR="00972F0F" w:rsidP="00972F0F" w:rsidRDefault="00972F0F" w14:paraId="743E16BD" w14:textId="7777777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Mar/>
          </w:tcPr>
          <w:p w:rsidRPr="00BF10EA" w:rsidR="00972F0F" w:rsidP="00972F0F" w:rsidRDefault="00972F0F" w14:paraId="3757C12E" w14:textId="65BF3AC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559" w:type="dxa"/>
            <w:tcMar/>
          </w:tcPr>
          <w:p w:rsidRPr="00BF10EA" w:rsidR="00972F0F" w:rsidP="00972F0F" w:rsidRDefault="00972F0F" w14:paraId="3C9AD34F" w14:textId="7777777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Pr="00BF10EA" w:rsidR="005176D3" w:rsidP="005176D3" w:rsidRDefault="005176D3" w14:paraId="6C73879B" w14:textId="7777777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176D3" w:rsidP="005176D3" w:rsidRDefault="005176D3" w14:paraId="2726370D" w14:textId="7777777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176D3" w:rsidP="005176D3" w:rsidRDefault="005176D3" w14:paraId="001ABD60" w14:textId="7777777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176D3" w:rsidP="005176D3" w:rsidRDefault="005176D3" w14:paraId="1CDFC293" w14:textId="7777777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176D3" w:rsidP="005176D3" w:rsidRDefault="005176D3" w14:paraId="4F384BCF" w14:textId="7777777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176D3" w:rsidP="005176D3" w:rsidRDefault="005176D3" w14:paraId="3DC11439" w14:textId="7777777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176D3" w:rsidP="005176D3" w:rsidRDefault="005176D3" w14:paraId="3331A83F" w14:textId="7777777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176D3" w:rsidP="005176D3" w:rsidRDefault="005176D3" w14:paraId="1310550D" w14:textId="7777777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176D3" w:rsidP="005176D3" w:rsidRDefault="005176D3" w14:paraId="749B973B" w14:textId="7777777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176D3" w:rsidP="005176D3" w:rsidRDefault="005176D3" w14:paraId="4F8054BA" w14:textId="7777777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sectPr w:rsidR="005176D3" w:rsidSect="00A86A74">
      <w:pgSz w:w="12240" w:h="15840" w:orient="portrait"/>
      <w:pgMar w:top="993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33792"/>
    <w:multiLevelType w:val="hybridMultilevel"/>
    <w:tmpl w:val="FA006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F62B8"/>
    <w:multiLevelType w:val="hybridMultilevel"/>
    <w:tmpl w:val="12E892A4"/>
    <w:lvl w:ilvl="0" w:tplc="4B66EB0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35B05"/>
    <w:multiLevelType w:val="hybridMultilevel"/>
    <w:tmpl w:val="7742A3FA"/>
    <w:lvl w:ilvl="0" w:tplc="D7465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AA66FA"/>
    <w:multiLevelType w:val="hybridMultilevel"/>
    <w:tmpl w:val="62B40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3650A"/>
    <w:multiLevelType w:val="hybridMultilevel"/>
    <w:tmpl w:val="887EEABE"/>
    <w:lvl w:ilvl="0" w:tplc="596AA312">
      <w:start w:val="1"/>
      <w:numFmt w:val="bullet"/>
      <w:lvlText w:val="-"/>
      <w:lvlJc w:val="left"/>
      <w:pPr>
        <w:ind w:left="720" w:hanging="360"/>
      </w:pPr>
      <w:rPr>
        <w:rFonts w:hint="default" w:ascii="TH SarabunPSK" w:hAnsi="TH SarabunPSK" w:eastAsia="Calibri" w:cs="TH SarabunPS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88968D9"/>
    <w:multiLevelType w:val="hybridMultilevel"/>
    <w:tmpl w:val="B5D64282"/>
    <w:lvl w:ilvl="0" w:tplc="3AB49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proofState w:spelling="clean" w:grammar="dirty"/>
  <w:trackRevisions w:val="false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3"/>
    <w:rsid w:val="0003340A"/>
    <w:rsid w:val="00052F45"/>
    <w:rsid w:val="00091885"/>
    <w:rsid w:val="0015656B"/>
    <w:rsid w:val="00165047"/>
    <w:rsid w:val="001674A1"/>
    <w:rsid w:val="001970AA"/>
    <w:rsid w:val="001B2A53"/>
    <w:rsid w:val="001C24E4"/>
    <w:rsid w:val="001D5EB8"/>
    <w:rsid w:val="00217378"/>
    <w:rsid w:val="002C032E"/>
    <w:rsid w:val="002F4610"/>
    <w:rsid w:val="00342E9B"/>
    <w:rsid w:val="00360F63"/>
    <w:rsid w:val="003F3072"/>
    <w:rsid w:val="003F4AE0"/>
    <w:rsid w:val="0041241D"/>
    <w:rsid w:val="0046023C"/>
    <w:rsid w:val="00497B0F"/>
    <w:rsid w:val="004B3812"/>
    <w:rsid w:val="004D497A"/>
    <w:rsid w:val="00503D47"/>
    <w:rsid w:val="005176D3"/>
    <w:rsid w:val="006775C5"/>
    <w:rsid w:val="00695351"/>
    <w:rsid w:val="006D5ED2"/>
    <w:rsid w:val="006F0D65"/>
    <w:rsid w:val="00712BE6"/>
    <w:rsid w:val="007726DC"/>
    <w:rsid w:val="007773BA"/>
    <w:rsid w:val="00790DA5"/>
    <w:rsid w:val="007B612C"/>
    <w:rsid w:val="00812BFE"/>
    <w:rsid w:val="008465FB"/>
    <w:rsid w:val="008769A7"/>
    <w:rsid w:val="00901797"/>
    <w:rsid w:val="00972F0F"/>
    <w:rsid w:val="009A5A21"/>
    <w:rsid w:val="009D041E"/>
    <w:rsid w:val="009E24F1"/>
    <w:rsid w:val="009F387D"/>
    <w:rsid w:val="00A37202"/>
    <w:rsid w:val="00A57939"/>
    <w:rsid w:val="00A86A74"/>
    <w:rsid w:val="00AB341B"/>
    <w:rsid w:val="00B36C3D"/>
    <w:rsid w:val="00B53358"/>
    <w:rsid w:val="00B7282C"/>
    <w:rsid w:val="00BB75A5"/>
    <w:rsid w:val="00BC5809"/>
    <w:rsid w:val="00BC59E2"/>
    <w:rsid w:val="00C90FDD"/>
    <w:rsid w:val="00C93DD1"/>
    <w:rsid w:val="00CB6235"/>
    <w:rsid w:val="00CD0085"/>
    <w:rsid w:val="00CD092B"/>
    <w:rsid w:val="00CD0FDB"/>
    <w:rsid w:val="00CD35A4"/>
    <w:rsid w:val="00D5422E"/>
    <w:rsid w:val="00DF27E7"/>
    <w:rsid w:val="00E15631"/>
    <w:rsid w:val="00E25207"/>
    <w:rsid w:val="00E43709"/>
    <w:rsid w:val="00F13BCC"/>
    <w:rsid w:val="00F25109"/>
    <w:rsid w:val="00F84135"/>
    <w:rsid w:val="00FD6273"/>
    <w:rsid w:val="2AD285FC"/>
    <w:rsid w:val="46071619"/>
    <w:rsid w:val="63D37415"/>
    <w:rsid w:val="6BDF8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3D2C0"/>
  <w15:chartTrackingRefBased/>
  <w15:docId w15:val="{16739FC2-09CD-4F7C-96FE-33570F3C8C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5176D3"/>
    <w:pPr>
      <w:spacing w:after="200" w:line="276" w:lineRule="auto"/>
    </w:pPr>
    <w:rPr>
      <w:rFonts w:ascii="Calibri" w:hAnsi="Calibri" w:eastAsia="Calibri" w:cs="Cordia New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 Spacing"/>
    <w:uiPriority w:val="1"/>
    <w:qFormat/>
    <w:rsid w:val="005176D3"/>
    <w:pPr>
      <w:spacing w:after="0" w:line="240" w:lineRule="auto"/>
    </w:pPr>
    <w:rPr>
      <w:rFonts w:ascii="Calibri" w:hAnsi="Calibri" w:eastAsia="Calibri" w:cs="Cordia New"/>
    </w:rPr>
  </w:style>
  <w:style w:type="paragraph" w:styleId="a4">
    <w:name w:val="List Paragraph"/>
    <w:basedOn w:val="a"/>
    <w:uiPriority w:val="34"/>
    <w:qFormat/>
    <w:rsid w:val="008769A7"/>
    <w:pPr>
      <w:spacing w:after="0" w:line="240" w:lineRule="auto"/>
      <w:ind w:left="720"/>
      <w:contextualSpacing/>
    </w:pPr>
    <w:rPr>
      <w:rFonts w:ascii="Times New Roman" w:hAnsi="Times New Roman" w:eastAsia="Times New Roman" w:cs="Angsana New"/>
      <w:sz w:val="24"/>
    </w:rPr>
  </w:style>
  <w:style w:type="paragraph" w:styleId="a5">
    <w:name w:val="Normal (Web)"/>
    <w:basedOn w:val="a"/>
    <w:uiPriority w:val="99"/>
    <w:unhideWhenUsed/>
    <w:rsid w:val="0090179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a0"/>
    <w:rsid w:val="00DF27E7"/>
  </w:style>
  <w:style w:type="paragraph" w:styleId="paragraph" w:customStyle="1">
    <w:name w:val="paragraph"/>
    <w:basedOn w:val="a"/>
    <w:rsid w:val="007726DC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  <w:style w:type="character" w:styleId="eop" w:customStyle="1">
    <w:name w:val="eop"/>
    <w:basedOn w:val="a0"/>
    <w:rsid w:val="007726DC"/>
  </w:style>
  <w:style w:type="character" w:styleId="scxw68792686" w:customStyle="1">
    <w:name w:val="scxw68792686"/>
    <w:basedOn w:val="a0"/>
    <w:rsid w:val="00052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วิชุดา จันทร์พราหมณ์</dc:creator>
  <keywords/>
  <dc:description/>
  <lastModifiedBy>วิชุดา จันทร์พราหมณ์</lastModifiedBy>
  <revision>4</revision>
  <dcterms:created xsi:type="dcterms:W3CDTF">2025-10-28T08:24:00.0000000Z</dcterms:created>
  <dcterms:modified xsi:type="dcterms:W3CDTF">2025-10-29T03:47:38.3385176Z</dcterms:modified>
</coreProperties>
</file>