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E4D6" w14:textId="771A44BD" w:rsidR="00D56C81" w:rsidRPr="00467EC4" w:rsidRDefault="00B12F7D" w:rsidP="00D56C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คำอธิบายรายวิช</w:t>
      </w:r>
      <w:r w:rsidRPr="00FB7907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า</w:t>
      </w:r>
      <w:r w:rsidR="00FB7907" w:rsidRPr="00FB7907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>เพิ่มเติม</w:t>
      </w:r>
    </w:p>
    <w:p w14:paraId="7165A7FE" w14:textId="77777777" w:rsidR="00467EC4" w:rsidRPr="00467EC4" w:rsidRDefault="00467EC4" w:rsidP="00467E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  <w:cs/>
        </w:rPr>
      </w:pPr>
    </w:p>
    <w:p w14:paraId="3A8C7E17" w14:textId="76C82CF1" w:rsidR="00467EC4" w:rsidRPr="00AF759B" w:rsidRDefault="00467EC4" w:rsidP="00A406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H SarabunPSK" w:eastAsia="TH SarabunPSK" w:hAnsi="TH SarabunPSK" w:cs="TH SarabunPSK"/>
          <w:b/>
          <w:bCs/>
          <w:color w:val="FF0000"/>
          <w:sz w:val="32"/>
          <w:szCs w:val="32"/>
        </w:rPr>
      </w:pPr>
      <w:r w:rsidRPr="00AF759B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</w:t>
      </w:r>
      <w:r w:rsidR="00CC1A68" w:rsidRPr="00AF759B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วิทยาศาสตร์</w:t>
      </w:r>
      <w:r w:rsidRPr="00AF759B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และเทคโนโลยี (</w:t>
      </w:r>
      <w:r w:rsidR="00A40682" w:rsidRPr="00AF759B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เทคโนโลยี</w:t>
      </w:r>
      <w:r w:rsidRPr="00AF759B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)</w:t>
      </w:r>
      <w:r w:rsidR="00D30CEE" w:rsidRPr="00AF759B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AF759B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รายวิชา </w:t>
      </w:r>
      <w:r w:rsidR="00823C76" w:rsidRPr="00AF759B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="10A9B345" w:rsidRPr="00AF759B">
        <w:rPr>
          <w:rFonts w:ascii="TH SarabunPSK" w:hAnsi="TH SarabunPSK" w:cs="TH SarabunPSK"/>
          <w:sz w:val="32"/>
          <w:szCs w:val="32"/>
          <w:cs/>
        </w:rPr>
        <w:t>สมัยใหม่</w:t>
      </w:r>
      <w:r w:rsidR="00823C76" w:rsidRPr="00AF759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0CEE" w:rsidRPr="00AF75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</w:t>
      </w:r>
      <w:r w:rsidR="00D30CEE" w:rsidRPr="00AF759B">
        <w:rPr>
          <w:rFonts w:ascii="TH SarabunPSK" w:hAnsi="TH SarabunPSK" w:cs="TH SarabunPSK"/>
          <w:sz w:val="32"/>
          <w:szCs w:val="32"/>
          <w:cs/>
        </w:rPr>
        <w:t>ว</w:t>
      </w:r>
      <w:r w:rsidR="00D30CEE" w:rsidRPr="00AF759B">
        <w:rPr>
          <w:rFonts w:ascii="TH SarabunPSK" w:hAnsi="TH SarabunPSK" w:cs="TH SarabunPSK"/>
          <w:sz w:val="32"/>
          <w:szCs w:val="32"/>
        </w:rPr>
        <w:t>30292</w:t>
      </w:r>
      <w:r w:rsidR="00D30CEE" w:rsidRPr="00AF759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F759B">
        <w:rPr>
          <w:rFonts w:ascii="TH SarabunPSK" w:eastAsia="TH SarabunPSK" w:hAnsi="TH SarabunPSK" w:cs="TH SarabunPSK"/>
          <w:b/>
          <w:bCs/>
          <w:color w:val="FF0000"/>
          <w:sz w:val="32"/>
          <w:szCs w:val="32"/>
        </w:rPr>
        <w:t xml:space="preserve">  </w:t>
      </w:r>
      <w:r w:rsidR="00D30CEE" w:rsidRPr="00AF759B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ระดับชั้นมัธยมศึกษาปีที่ </w:t>
      </w:r>
      <w:r w:rsidR="00D30CEE" w:rsidRPr="00AF759B">
        <w:rPr>
          <w:rFonts w:ascii="TH SarabunPSK" w:eastAsia="TH SarabunPSK" w:hAnsi="TH SarabunPSK" w:cs="TH SarabunPSK"/>
          <w:color w:val="000000"/>
          <w:sz w:val="32"/>
          <w:szCs w:val="32"/>
        </w:rPr>
        <w:t>6</w:t>
      </w:r>
      <w:r w:rsidR="00D30CEE" w:rsidRPr="00AF759B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0CEE" w:rsidRPr="00AF759B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 w:rsidR="00D30CEE" w:rsidRPr="00AF759B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D30CEE" w:rsidRPr="00AF759B">
        <w:rPr>
          <w:rFonts w:ascii="TH SarabunPSK" w:eastAsia="TH SarabunPSK" w:hAnsi="TH SarabunPSK" w:cs="TH SarabunPSK"/>
          <w:color w:val="000000"/>
          <w:sz w:val="32"/>
          <w:szCs w:val="32"/>
        </w:rPr>
        <w:t>2</w:t>
      </w:r>
      <w:r w:rsidR="00D30CEE" w:rsidRPr="00AF759B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D30CEE" w:rsidRPr="00AF759B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จำนวน</w:t>
      </w:r>
      <w:r w:rsidR="00D30CEE" w:rsidRPr="00AF759B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74D4A" w:rsidRPr="00AF759B">
        <w:rPr>
          <w:rFonts w:ascii="TH SarabunPSK" w:eastAsia="TH SarabunPSK" w:hAnsi="TH SarabunPSK" w:cs="TH SarabunPSK"/>
          <w:color w:val="000000"/>
          <w:sz w:val="32"/>
          <w:szCs w:val="32"/>
        </w:rPr>
        <w:t>2</w:t>
      </w:r>
      <w:r w:rsidRPr="00AF759B">
        <w:rPr>
          <w:rFonts w:ascii="TH SarabunPSK" w:eastAsia="TH SarabunPSK" w:hAnsi="TH SarabunPSK" w:cs="TH SarabunPSK"/>
          <w:color w:val="000000"/>
          <w:sz w:val="32"/>
          <w:szCs w:val="32"/>
        </w:rPr>
        <w:t>0</w:t>
      </w:r>
      <w:r w:rsidRPr="00AF759B">
        <w:rPr>
          <w:rFonts w:ascii="TH SarabunPSK" w:eastAsia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AF759B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  <w:r w:rsidR="00D30CEE" w:rsidRPr="00AF759B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 w:rsidR="00D30CEE" w:rsidRPr="00AF759B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 xml:space="preserve">จำนวน </w:t>
      </w:r>
      <w:r w:rsidR="00D30CEE" w:rsidRPr="00AF759B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0.5 </w:t>
      </w:r>
      <w:r w:rsidR="00D30CEE" w:rsidRPr="00AF759B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หน่วยกิต</w:t>
      </w:r>
    </w:p>
    <w:p w14:paraId="0FD62BBE" w14:textId="4912DEC3" w:rsidR="00467EC4" w:rsidRPr="00AF759B" w:rsidRDefault="00467EC4" w:rsidP="00467EC4">
      <w:pPr>
        <w:pBdr>
          <w:bottom w:val="single" w:sz="6" w:space="1" w:color="000000"/>
        </w:pBdr>
        <w:spacing w:after="0" w:line="240" w:lineRule="auto"/>
        <w:jc w:val="both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  <w:r w:rsidRPr="00AF759B">
        <w:rPr>
          <w:rFonts w:ascii="TH SarabunPSK" w:eastAsia="TH SarabunPSK" w:hAnsi="TH SarabunPSK" w:cs="TH SarabunPSK"/>
          <w:bCs/>
          <w:color w:val="000000"/>
          <w:sz w:val="32"/>
          <w:szCs w:val="32"/>
          <w:cs/>
        </w:rPr>
        <w:t xml:space="preserve">ครูผู้สอน </w:t>
      </w:r>
      <w:r w:rsidR="002A71BE" w:rsidRPr="00AF759B"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>นางวิชุดา  จันทร์พราหมณ์</w:t>
      </w:r>
    </w:p>
    <w:p w14:paraId="41BC762B" w14:textId="77777777" w:rsidR="00756967" w:rsidRDefault="00756967" w:rsidP="00233C95">
      <w:pPr>
        <w:tabs>
          <w:tab w:val="left" w:pos="851"/>
        </w:tabs>
        <w:ind w:firstLine="720"/>
        <w:rPr>
          <w:rFonts w:ascii="TH SarabunPSK" w:hAnsi="TH SarabunPSK" w:cs="TH SarabunPSK"/>
          <w:sz w:val="32"/>
          <w:szCs w:val="32"/>
        </w:rPr>
      </w:pPr>
    </w:p>
    <w:p w14:paraId="0EEF7AD5" w14:textId="6D6B2021" w:rsidR="008305A4" w:rsidRDefault="008305A4" w:rsidP="00233C95">
      <w:pPr>
        <w:tabs>
          <w:tab w:val="left" w:pos="851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28484B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การประยุกต์ใช้เทคโนโลยี</w:t>
      </w:r>
      <w:r w:rsidR="00292506">
        <w:rPr>
          <w:rFonts w:ascii="TH SarabunPSK" w:hAnsi="TH SarabunPSK" w:cs="TH SarabunPSK" w:hint="cs"/>
          <w:sz w:val="32"/>
          <w:szCs w:val="32"/>
          <w:cs/>
        </w:rPr>
        <w:t>สมัยใหม่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และการสื่อสารในชีวิตประจำวัน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วิทยาศาสตร์และเทคโนโลยี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สมัยใหม่</w:t>
      </w:r>
      <w:r w:rsidR="00A600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เทคโนโลยีสารสนเทศและการสื่อสาร (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ICT)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ระบบคอมพิวเตอร์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การประมวลผลข้อมูล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ปัญญาประดิษฐ์ (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AI)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อินเทอร์เน็ตของสรรพสิ่ง (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IoT)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การประยุกต์ใช้อินเทอร์เน็ตของสรรพสิ่ง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และการสืบค้นข้อมูล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แนวโน้มของเทคโนโลยีในอนาคต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ผลกระทบของเทคโนโลยีต่อชีวิตและสังคม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การประยุกต์ใช้เทคโนโลยีในชีวิตประจำวัน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การพ</w:t>
      </w:r>
      <w:proofErr w:type="spellStart"/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ัฒน</w:t>
      </w:r>
      <w:proofErr w:type="spellEnd"/>
      <w:r w:rsidR="004B6D99" w:rsidRPr="004B6D99">
        <w:rPr>
          <w:rFonts w:ascii="TH SarabunPSK" w:hAnsi="TH SarabunPSK" w:cs="TH SarabunPSK" w:hint="cs"/>
          <w:sz w:val="32"/>
          <w:szCs w:val="32"/>
          <w:cs/>
        </w:rPr>
        <w:t>เทคโนโลยีเพื่อความยั่งยืน</w:t>
      </w:r>
      <w:r w:rsidR="004B6D99" w:rsidRPr="004B6D99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และการสื่อสารในชีวิตประจำวันสาขาต่างๆ </w:t>
      </w:r>
      <w:r w:rsidR="00F2766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C238E">
        <w:rPr>
          <w:rFonts w:ascii="TH SarabunPSK" w:hAnsi="TH SarabunPSK" w:cs="TH SarabunPSK" w:hint="cs"/>
          <w:sz w:val="32"/>
          <w:szCs w:val="32"/>
          <w:cs/>
        </w:rPr>
        <w:t>ดำเนินชีวิตในอนาคตเทคโนโลยีสมัยใหม่จะเข้ามามีบทบาทมากขึ้น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ความสำคัญของการ</w:t>
      </w:r>
      <w:r w:rsidR="00EF4942">
        <w:rPr>
          <w:rFonts w:ascii="TH SarabunPSK" w:hAnsi="TH SarabunPSK" w:cs="TH SarabunPSK" w:hint="cs"/>
          <w:sz w:val="32"/>
          <w:szCs w:val="32"/>
          <w:cs/>
        </w:rPr>
        <w:t>ใช้เทคโนโลยีให้เกิดประโยชน์สูงสุด</w:t>
      </w:r>
      <w:r w:rsidR="00244D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เพื่อสนองความต้องการของผู้บริโภคอย่างเหมาะสม เข้าใจการ</w:t>
      </w:r>
      <w:r w:rsidR="00244DBC">
        <w:rPr>
          <w:rFonts w:ascii="TH SarabunPSK" w:hAnsi="TH SarabunPSK" w:cs="TH SarabunPSK" w:hint="cs"/>
          <w:sz w:val="32"/>
          <w:szCs w:val="32"/>
          <w:cs/>
        </w:rPr>
        <w:t>สั่งการและ</w:t>
      </w:r>
      <w:r w:rsidRPr="0028484B">
        <w:rPr>
          <w:rFonts w:ascii="TH SarabunPSK" w:hAnsi="TH SarabunPSK" w:cs="TH SarabunPSK"/>
          <w:sz w:val="32"/>
          <w:szCs w:val="32"/>
          <w:cs/>
        </w:rPr>
        <w:t>ออกแบบ</w:t>
      </w:r>
      <w:r w:rsidR="00244DBC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6F73A8">
        <w:rPr>
          <w:rFonts w:ascii="TH SarabunPSK" w:hAnsi="TH SarabunPSK" w:cs="TH SarabunPSK" w:hint="cs"/>
          <w:sz w:val="32"/>
          <w:szCs w:val="32"/>
          <w:cs/>
        </w:rPr>
        <w:t>ให้มีความคิดสร้างสรรค์  และมีทักษะในการใช้งานด้านเทคโนโลยีสมัยใหม่</w:t>
      </w:r>
      <w:r w:rsidR="006B6FA3">
        <w:rPr>
          <w:rFonts w:ascii="TH SarabunPSK" w:hAnsi="TH SarabunPSK" w:cs="TH SarabunPSK" w:hint="cs"/>
          <w:sz w:val="32"/>
          <w:szCs w:val="32"/>
          <w:cs/>
        </w:rPr>
        <w:t>ได้อย่างดี เข้าใจ</w:t>
      </w:r>
      <w:r w:rsidRPr="0028484B">
        <w:rPr>
          <w:rFonts w:ascii="TH SarabunPSK" w:hAnsi="TH SarabunPSK" w:cs="TH SarabunPSK"/>
          <w:sz w:val="32"/>
          <w:szCs w:val="32"/>
          <w:cs/>
        </w:rPr>
        <w:t>หลักการ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8484B">
        <w:rPr>
          <w:rFonts w:ascii="TH SarabunPSK" w:hAnsi="TH SarabunPSK" w:cs="TH SarabunPSK"/>
          <w:sz w:val="32"/>
          <w:szCs w:val="32"/>
          <w:cs/>
        </w:rPr>
        <w:t xml:space="preserve">วิธีการออกแบบ </w:t>
      </w:r>
      <w:r w:rsidR="006B6FA3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r w:rsidR="00D02973">
        <w:rPr>
          <w:rFonts w:ascii="TH SarabunPSK" w:hAnsi="TH SarabunPSK" w:cs="TH SarabunPSK" w:hint="cs"/>
          <w:sz w:val="32"/>
          <w:szCs w:val="32"/>
          <w:cs/>
        </w:rPr>
        <w:t>ข้อมูลที่ได้รับได้อย่างมีวิจารณญาณและ</w:t>
      </w:r>
      <w:r>
        <w:rPr>
          <w:rFonts w:ascii="TH SarabunPSK" w:hAnsi="TH SarabunPSK" w:cs="TH SarabunPSK" w:hint="cs"/>
          <w:sz w:val="32"/>
          <w:szCs w:val="32"/>
          <w:cs/>
        </w:rPr>
        <w:t>อย่างเหมาะสม เลือกโปรแกรม</w:t>
      </w:r>
      <w:r w:rsidRPr="0028484B">
        <w:rPr>
          <w:rFonts w:ascii="TH SarabunPSK" w:hAnsi="TH SarabunPSK" w:cs="TH SarabunPSK"/>
          <w:sz w:val="32"/>
          <w:szCs w:val="32"/>
          <w:cs/>
        </w:rPr>
        <w:t>ซอฟต์แวร์</w:t>
      </w:r>
      <w:r>
        <w:rPr>
          <w:rFonts w:ascii="TH SarabunPSK" w:hAnsi="TH SarabunPSK" w:cs="TH SarabunPSK" w:hint="cs"/>
          <w:sz w:val="32"/>
          <w:szCs w:val="32"/>
          <w:cs/>
        </w:rPr>
        <w:t>และใช้งานอย่างมีวิจารณญาณ</w:t>
      </w:r>
      <w:r w:rsidRPr="0028484B">
        <w:rPr>
          <w:rFonts w:ascii="TH SarabunPSK" w:hAnsi="TH SarabunPSK" w:cs="TH SarabunPSK"/>
          <w:sz w:val="32"/>
          <w:szCs w:val="32"/>
          <w:cs/>
        </w:rPr>
        <w:t xml:space="preserve">  ใช้เครื่องมือและอุปกรณ์ต่างๆ รวมถึงคำสั่งที่สำคัญในการ</w:t>
      </w:r>
      <w:r w:rsidR="003256E0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28484B">
        <w:rPr>
          <w:rFonts w:ascii="TH SarabunPSK" w:hAnsi="TH SarabunPSK" w:cs="TH SarabunPSK"/>
          <w:sz w:val="32"/>
          <w:szCs w:val="32"/>
          <w:cs/>
        </w:rPr>
        <w:t xml:space="preserve">ได้อย่างชำนาญ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28484B">
        <w:rPr>
          <w:rFonts w:ascii="TH SarabunPSK" w:hAnsi="TH SarabunPSK" w:cs="TH SarabunPSK"/>
          <w:sz w:val="32"/>
          <w:szCs w:val="32"/>
          <w:cs/>
        </w:rPr>
        <w:t>นำ</w:t>
      </w:r>
      <w:r w:rsidR="003256E0">
        <w:rPr>
          <w:rFonts w:ascii="TH SarabunPSK" w:hAnsi="TH SarabunPSK" w:cs="TH SarabunPSK" w:hint="cs"/>
          <w:sz w:val="32"/>
          <w:szCs w:val="32"/>
          <w:cs/>
        </w:rPr>
        <w:t>ผลงานที่ได้เผยแพร่สู่สาธารณะ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</w:t>
      </w:r>
      <w:r w:rsidR="000543F1">
        <w:rPr>
          <w:rFonts w:ascii="TH SarabunPSK" w:hAnsi="TH SarabunPSK" w:cs="TH SarabunPSK" w:hint="cs"/>
          <w:sz w:val="32"/>
          <w:szCs w:val="32"/>
          <w:cs/>
        </w:rPr>
        <w:t>สร้างสรรค์และ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เหมาะสม </w:t>
      </w:r>
      <w:r w:rsidRPr="00EF4789">
        <w:rPr>
          <w:rFonts w:ascii="TH SarabunPSK" w:hAnsi="TH SarabunPSK" w:cs="TH SarabunPSK" w:hint="cs"/>
          <w:sz w:val="32"/>
          <w:szCs w:val="32"/>
          <w:u w:val="single"/>
          <w:cs/>
        </w:rPr>
        <w:t>เพื่อ</w:t>
      </w:r>
      <w:r w:rsidRPr="00EF4789">
        <w:rPr>
          <w:rFonts w:ascii="TH SarabunPSK" w:hAnsi="TH SarabunPSK" w:cs="TH SarabunPSK"/>
          <w:sz w:val="32"/>
          <w:szCs w:val="32"/>
          <w:u w:val="single"/>
          <w:cs/>
        </w:rPr>
        <w:t>ประยุกต์ใช้ในการสร้างสรรค์</w:t>
      </w:r>
      <w:r w:rsidRPr="00EF4789">
        <w:rPr>
          <w:rFonts w:ascii="TH SarabunPSK" w:hAnsi="TH SarabunPSK" w:cs="TH SarabunPSK" w:hint="cs"/>
          <w:sz w:val="32"/>
          <w:szCs w:val="32"/>
          <w:u w:val="single"/>
          <w:cs/>
        </w:rPr>
        <w:t>ผล</w:t>
      </w:r>
      <w:r w:rsidRPr="00EF4789">
        <w:rPr>
          <w:rFonts w:ascii="TH SarabunPSK" w:hAnsi="TH SarabunPSK" w:cs="TH SarabunPSK"/>
          <w:sz w:val="32"/>
          <w:szCs w:val="32"/>
          <w:u w:val="single"/>
          <w:cs/>
        </w:rPr>
        <w:t>งาน</w:t>
      </w:r>
      <w:r w:rsidR="000543F1">
        <w:rPr>
          <w:rFonts w:ascii="TH SarabunPSK" w:hAnsi="TH SarabunPSK" w:cs="TH SarabunPSK" w:hint="cs"/>
          <w:sz w:val="32"/>
          <w:szCs w:val="32"/>
          <w:u w:val="single"/>
          <w:cs/>
        </w:rPr>
        <w:t>โดยใช้เทคโนโลยีสมัยใหม่</w:t>
      </w:r>
      <w:r w:rsidRPr="00EF4789">
        <w:rPr>
          <w:rFonts w:ascii="TH SarabunPSK" w:hAnsi="TH SarabunPSK" w:cs="TH SarabunPSK" w:hint="cs"/>
          <w:sz w:val="32"/>
          <w:szCs w:val="32"/>
          <w:u w:val="single"/>
          <w:cs/>
        </w:rPr>
        <w:t>ได้อย่างสร้างสรรค์</w:t>
      </w:r>
      <w:r w:rsidRPr="00EF4789">
        <w:rPr>
          <w:rFonts w:ascii="TH SarabunPSK" w:hAnsi="TH SarabunPSK" w:cs="TH SarabunPSK"/>
          <w:sz w:val="32"/>
          <w:szCs w:val="32"/>
          <w:u w:val="single"/>
          <w:cs/>
        </w:rPr>
        <w:t>ตามหลักปรัชญาเศรษฐกิจพอเพียง</w:t>
      </w:r>
      <w:r w:rsidRPr="00EF4789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EF4789">
        <w:rPr>
          <w:rFonts w:ascii="TH SarabunPSK" w:hAnsi="TH SarabunPSK" w:cs="TH SarabunPSK" w:hint="cs"/>
          <w:sz w:val="32"/>
          <w:szCs w:val="32"/>
          <w:u w:val="single"/>
          <w:cs/>
        </w:rPr>
        <w:t>และสามารถนำเสนอเกี่ยวกับบริบทท้องถิ่นหรือโครงการพัฒนาระเบียงเศรษฐกิจพิเศษภาคตะวันออก (</w:t>
      </w:r>
      <w:r w:rsidRPr="00EF4789">
        <w:rPr>
          <w:rFonts w:ascii="TH SarabunPSK" w:hAnsi="TH SarabunPSK" w:cs="TH SarabunPSK"/>
          <w:sz w:val="32"/>
          <w:szCs w:val="32"/>
          <w:u w:val="single"/>
        </w:rPr>
        <w:t>EEC</w:t>
      </w:r>
      <w:r w:rsidRPr="00EF478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) อย่างสร้างสรรค์และมีวิจารณญาณ </w:t>
      </w:r>
    </w:p>
    <w:p w14:paraId="14480158" w14:textId="4F514819" w:rsidR="008305A4" w:rsidRPr="0028484B" w:rsidRDefault="008305A4" w:rsidP="008305A4">
      <w:pPr>
        <w:tabs>
          <w:tab w:val="left" w:pos="851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โดยใช้กระบวนการเรียนรู้ด้วยการลงมือปฏิบัติ (</w:t>
      </w:r>
      <w:r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ascii="TH SarabunPSK" w:hAnsi="TH SarabunPSK" w:cs="TH SarabunPSK" w:hint="cs"/>
          <w:sz w:val="32"/>
          <w:szCs w:val="32"/>
          <w:cs/>
        </w:rPr>
        <w:t>) รูปแบบการจัดการเรียนรู้แบบวัฏจักรการเรียนรู้7</w:t>
      </w:r>
      <w:r>
        <w:rPr>
          <w:rFonts w:ascii="TH SarabunPSK" w:hAnsi="TH SarabunPSK" w:cs="TH SarabunPSK"/>
          <w:sz w:val="32"/>
          <w:szCs w:val="32"/>
        </w:rPr>
        <w:t xml:space="preserve">E </w:t>
      </w:r>
      <w:r>
        <w:rPr>
          <w:rFonts w:ascii="TH SarabunPSK" w:hAnsi="TH SarabunPSK" w:cs="TH SarabunPSK" w:hint="cs"/>
          <w:sz w:val="32"/>
          <w:szCs w:val="32"/>
          <w:cs/>
        </w:rPr>
        <w:t>รูปแบบการจัดการเรียนรู้แบบผสมผสาน (</w:t>
      </w:r>
      <w:r>
        <w:rPr>
          <w:rFonts w:ascii="TH SarabunPSK" w:hAnsi="TH SarabunPSK" w:cs="TH SarabunPSK"/>
          <w:sz w:val="32"/>
          <w:szCs w:val="32"/>
        </w:rPr>
        <w:t>Blended learning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เพื่อพัฒนาทักษะที่สำคัญแห่งศตวรรษที่ 21 โดยเน้น</w:t>
      </w:r>
      <w:r w:rsidRPr="009725ED">
        <w:rPr>
          <w:rFonts w:ascii="TH SarabunPSK" w:hAnsi="TH SarabunPSK" w:cs="TH SarabunPSK" w:hint="cs"/>
          <w:sz w:val="32"/>
          <w:szCs w:val="32"/>
          <w:cs/>
        </w:rPr>
        <w:t>ทักษะด้านการสร้างสรรค์ 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9725ED">
        <w:rPr>
          <w:rFonts w:ascii="TH SarabunPSK" w:hAnsi="TH SarabunPSK" w:cs="TH SarabunPSK" w:hint="cs"/>
          <w:sz w:val="32"/>
          <w:szCs w:val="32"/>
        </w:rPr>
        <w:t>Creativity and Innovation</w:t>
      </w:r>
      <w:r>
        <w:rPr>
          <w:rFonts w:ascii="TH SarabunPSK" w:hAnsi="TH SarabunPSK" w:cs="TH SarabunPSK"/>
          <w:sz w:val="32"/>
          <w:szCs w:val="32"/>
        </w:rPr>
        <w:t>)</w:t>
      </w:r>
      <w:r w:rsidRPr="009725ED">
        <w:rPr>
          <w:rFonts w:ascii="TH SarabunPSK" w:hAnsi="TH SarabunPSK" w:cs="TH SarabunPSK" w:hint="cs"/>
          <w:sz w:val="32"/>
          <w:szCs w:val="32"/>
        </w:rPr>
        <w:t xml:space="preserve"> </w:t>
      </w:r>
      <w:r w:rsidRPr="009725ED">
        <w:rPr>
          <w:rFonts w:ascii="TH SarabunPSK" w:hAnsi="TH SarabunPSK" w:cs="TH SarabunPSK" w:hint="cs"/>
          <w:sz w:val="32"/>
          <w:szCs w:val="32"/>
          <w:cs/>
        </w:rPr>
        <w:t>และทักษะอาชีพ และทักษะการเรียนรู้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9725ED">
        <w:rPr>
          <w:rFonts w:ascii="TH SarabunPSK" w:hAnsi="TH SarabunPSK" w:cs="TH SarabunPSK" w:hint="cs"/>
          <w:sz w:val="32"/>
          <w:szCs w:val="32"/>
        </w:rPr>
        <w:t>Career and Learning Skills</w:t>
      </w:r>
      <w:r w:rsidRPr="009725E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โดยสามารถคิดวิเคราะห์ข้อมูล  จัดการข้อมูล  เรียบเรียงข้อมูลและ</w:t>
      </w:r>
      <w:r w:rsidRPr="0028484B">
        <w:rPr>
          <w:rFonts w:ascii="TH SarabunPSK" w:hAnsi="TH SarabunPSK" w:cs="TH SarabunPSK"/>
          <w:sz w:val="32"/>
          <w:szCs w:val="32"/>
          <w:cs/>
        </w:rPr>
        <w:t>สามารถ</w:t>
      </w:r>
      <w:r>
        <w:rPr>
          <w:rFonts w:ascii="TH SarabunPSK" w:hAnsi="TH SarabunPSK" w:cs="TH SarabunPSK" w:hint="cs"/>
          <w:sz w:val="32"/>
          <w:szCs w:val="32"/>
          <w:cs/>
        </w:rPr>
        <w:t>นำข้อมูลที่ผ่านการประมวลผล</w:t>
      </w:r>
      <w:r w:rsidR="005C5442">
        <w:rPr>
          <w:rFonts w:ascii="TH SarabunPSK" w:hAnsi="TH SarabunPSK" w:cs="TH SarabunPSK" w:hint="cs"/>
          <w:sz w:val="32"/>
          <w:szCs w:val="32"/>
          <w:cs/>
        </w:rPr>
        <w:t xml:space="preserve">โดยใช้ความคิดสร้างสรรค์ </w:t>
      </w:r>
      <w:r>
        <w:rPr>
          <w:rFonts w:ascii="TH SarabunPSK" w:hAnsi="TH SarabunPSK" w:cs="TH SarabunPSK" w:hint="cs"/>
          <w:sz w:val="32"/>
          <w:szCs w:val="32"/>
          <w:cs/>
        </w:rPr>
        <w:t>แล้วมาสร้าง</w:t>
      </w:r>
      <w:r w:rsidR="005C5442" w:rsidRPr="008774BC">
        <w:rPr>
          <w:rFonts w:ascii="TH SarabunPSK" w:hAnsi="TH SarabunPSK" w:cs="TH SarabunPSK" w:hint="cs"/>
          <w:sz w:val="32"/>
          <w:szCs w:val="32"/>
          <w:cs/>
        </w:rPr>
        <w:t>ผลงานจากเทคโนโลยีสมัยใหม่ในรูปแบบกราฟิกหรือเอนิเมชันและสื่อบันเทิง</w:t>
      </w:r>
      <w:r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Pr="0028484B">
        <w:rPr>
          <w:rFonts w:ascii="TH SarabunPSK" w:hAnsi="TH SarabunPSK" w:cs="TH SarabunPSK"/>
          <w:sz w:val="32"/>
          <w:szCs w:val="32"/>
          <w:cs/>
        </w:rPr>
        <w:t>สร้างสรรค์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8484B">
        <w:rPr>
          <w:rFonts w:ascii="TH SarabunPSK" w:hAnsi="TH SarabunPSK" w:cs="TH SarabunPSK"/>
          <w:sz w:val="32"/>
          <w:szCs w:val="32"/>
          <w:cs/>
        </w:rPr>
        <w:t>เผยแพร่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28484B">
        <w:rPr>
          <w:rFonts w:ascii="TH SarabunPSK" w:hAnsi="TH SarabunPSK" w:cs="TH SarabunPSK"/>
          <w:sz w:val="32"/>
          <w:szCs w:val="32"/>
          <w:cs/>
        </w:rPr>
        <w:t>สู่สาธารณะชนอย่างมีคุณธรรมและจริยธรรม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8484B">
        <w:rPr>
          <w:rFonts w:ascii="TH SarabunPSK" w:hAnsi="TH SarabunPSK" w:cs="TH SarabunPSK"/>
          <w:sz w:val="32"/>
          <w:szCs w:val="32"/>
          <w:cs/>
        </w:rPr>
        <w:t>มีความรับผิดชอบ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>ต่อสังคม</w:t>
      </w:r>
      <w:r w:rsidRPr="00523913">
        <w:rPr>
          <w:rFonts w:ascii="TH SarabunPSK" w:hAnsi="TH SarabunPSK" w:cs="TH SarabunPSK"/>
          <w:sz w:val="32"/>
          <w:szCs w:val="32"/>
          <w:u w:val="single"/>
          <w:cs/>
        </w:rPr>
        <w:t>ตามหลักปรัชญาเศรษฐกิจพอเพียง</w:t>
      </w:r>
      <w:r w:rsidRPr="00523913">
        <w:rPr>
          <w:rFonts w:ascii="TH SarabunPSK" w:hAnsi="TH SarabunPSK" w:cs="TH SarabunPSK" w:hint="cs"/>
          <w:sz w:val="32"/>
          <w:szCs w:val="32"/>
          <w:u w:val="single"/>
          <w:cs/>
        </w:rPr>
        <w:t>และสอดคล้องกับการนำเสนอเกี่ยวกับบริบทท้องถิ่นหรือโครงการพัฒนาระเบียงเศรษฐกิจพิเศษภาคตะวันออก (</w:t>
      </w:r>
      <w:r w:rsidRPr="00523913">
        <w:rPr>
          <w:rFonts w:ascii="TH SarabunPSK" w:hAnsi="TH SarabunPSK" w:cs="TH SarabunPSK"/>
          <w:sz w:val="32"/>
          <w:szCs w:val="32"/>
          <w:u w:val="single"/>
        </w:rPr>
        <w:t>EEC</w:t>
      </w:r>
      <w:r w:rsidRPr="00523913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0A57C5" w14:textId="77777777" w:rsidR="008305A4" w:rsidRPr="0028484B" w:rsidRDefault="008305A4" w:rsidP="008305A4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484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DD5F47D" w14:textId="4EB235A7" w:rsidR="008305A4" w:rsidRDefault="008305A4" w:rsidP="00B44C3C">
      <w:pPr>
        <w:pStyle w:val="a5"/>
        <w:numPr>
          <w:ilvl w:val="0"/>
          <w:numId w:val="21"/>
        </w:numPr>
        <w:tabs>
          <w:tab w:val="left" w:pos="206"/>
        </w:tabs>
        <w:spacing w:after="0" w:line="240" w:lineRule="auto"/>
        <w:ind w:right="-42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อธิบายความหมาย</w:t>
      </w:r>
      <w:r w:rsidR="008B52B9" w:rsidRPr="0839F980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วิทยาศาสตร์และเทคโนโลยีสมัยใหม่</w:t>
      </w:r>
      <w:r w:rsidR="008B52B9" w:rsidRPr="0839F980">
        <w:rPr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และการสื่อสารในชีวิตประจำวันได้อย่างถูกต้อง</w:t>
      </w:r>
    </w:p>
    <w:p w14:paraId="641123AB" w14:textId="77777777" w:rsidR="008305A4" w:rsidRDefault="008305A4" w:rsidP="008305A4">
      <w:pPr>
        <w:pStyle w:val="a5"/>
        <w:numPr>
          <w:ilvl w:val="0"/>
          <w:numId w:val="21"/>
        </w:numPr>
        <w:tabs>
          <w:tab w:val="left" w:pos="20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ประยุกต์ใช้เทคโนโลยีและการสื่อสารในชีวิตประจำวันได้อย่างเหมาะสม</w:t>
      </w:r>
    </w:p>
    <w:p w14:paraId="0092432C" w14:textId="77777777" w:rsidR="008305A4" w:rsidRDefault="008305A4" w:rsidP="008305A4">
      <w:pPr>
        <w:pStyle w:val="a5"/>
        <w:numPr>
          <w:ilvl w:val="0"/>
          <w:numId w:val="21"/>
        </w:numPr>
        <w:tabs>
          <w:tab w:val="left" w:pos="20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ตระหนักถึงการใช้เทคโนโลยีและการสื่อสารในชีวิตประจำวันที่เหมาะสมอย่างมีวิจารณญาณ</w:t>
      </w:r>
    </w:p>
    <w:p w14:paraId="06279F9E" w14:textId="34B63688" w:rsidR="008305A4" w:rsidRDefault="008305A4" w:rsidP="008305A4">
      <w:pPr>
        <w:pStyle w:val="a5"/>
        <w:numPr>
          <w:ilvl w:val="0"/>
          <w:numId w:val="21"/>
        </w:numPr>
        <w:tabs>
          <w:tab w:val="left" w:pos="20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5897">
        <w:rPr>
          <w:rFonts w:ascii="TH SarabunPSK" w:hAnsi="TH SarabunPSK" w:cs="TH SarabunPSK"/>
          <w:sz w:val="32"/>
          <w:szCs w:val="32"/>
          <w:cs/>
        </w:rPr>
        <w:t>อธิบายความหมาย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>และหลักการ</w:t>
      </w:r>
      <w:r w:rsidRPr="00695897">
        <w:rPr>
          <w:rFonts w:ascii="TH SarabunPSK" w:hAnsi="TH SarabunPSK" w:cs="TH SarabunPSK"/>
          <w:sz w:val="32"/>
          <w:szCs w:val="32"/>
          <w:cs/>
        </w:rPr>
        <w:t>ออกแบบ</w:t>
      </w:r>
      <w:r w:rsidR="00B44C3C">
        <w:rPr>
          <w:rFonts w:ascii="TH SarabunPSK" w:hAnsi="TH SarabunPSK" w:cs="TH SarabunPSK" w:hint="cs"/>
          <w:sz w:val="32"/>
          <w:szCs w:val="32"/>
          <w:cs/>
        </w:rPr>
        <w:t>ผลงานจากเทคโนโลยีสมัยใหม่</w:t>
      </w:r>
      <w:r w:rsidRPr="00695897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  <w:r w:rsidRPr="0069589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231F75" w14:textId="77777777" w:rsidR="008305A4" w:rsidRDefault="008305A4" w:rsidP="008305A4">
      <w:pPr>
        <w:pStyle w:val="a5"/>
        <w:numPr>
          <w:ilvl w:val="0"/>
          <w:numId w:val="21"/>
        </w:numPr>
        <w:tabs>
          <w:tab w:val="left" w:pos="20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วิเคราะห์ข้อมูลและจัดการข้อมูลได้อย่างถูกต้องเหมาะสม</w:t>
      </w:r>
    </w:p>
    <w:p w14:paraId="137A8D2D" w14:textId="3D92EF60" w:rsidR="008305A4" w:rsidRPr="00150A25" w:rsidRDefault="008305A4" w:rsidP="008305A4">
      <w:pPr>
        <w:pStyle w:val="a5"/>
        <w:numPr>
          <w:ilvl w:val="0"/>
          <w:numId w:val="21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0A2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สร้างสรรค์</w:t>
      </w:r>
      <w:r w:rsidR="00871E65" w:rsidRPr="00871E65">
        <w:rPr>
          <w:rFonts w:ascii="TH SarabunPSK" w:hAnsi="TH SarabunPSK" w:cs="TH SarabunPSK"/>
          <w:sz w:val="32"/>
          <w:szCs w:val="32"/>
          <w:u w:val="single"/>
          <w:cs/>
        </w:rPr>
        <w:t>ผลงานจากเทคโนโลยีสมัยใหม่</w:t>
      </w:r>
      <w:r w:rsidR="00305995">
        <w:rPr>
          <w:rFonts w:ascii="TH SarabunPSK" w:hAnsi="TH SarabunPSK" w:cs="TH SarabunPSK"/>
          <w:sz w:val="32"/>
          <w:szCs w:val="32"/>
          <w:u w:val="single"/>
          <w:cs/>
        </w:rPr>
        <w:t>ในรูปแบบกราฟิก</w:t>
      </w:r>
      <w:r w:rsidR="00C0061F">
        <w:rPr>
          <w:rFonts w:ascii="TH SarabunPSK" w:hAnsi="TH SarabunPSK" w:cs="TH SarabunPSK"/>
          <w:sz w:val="32"/>
          <w:szCs w:val="32"/>
          <w:u w:val="single"/>
          <w:cs/>
        </w:rPr>
        <w:t>หรือเอนิเมชันได้</w:t>
      </w:r>
      <w:r w:rsidRPr="00150A25">
        <w:rPr>
          <w:rFonts w:ascii="TH SarabunPSK" w:hAnsi="TH SarabunPSK" w:cs="TH SarabunPSK"/>
          <w:sz w:val="32"/>
          <w:szCs w:val="32"/>
          <w:u w:val="single"/>
          <w:cs/>
        </w:rPr>
        <w:t>อย่างสร้างสรรค์ตามหลักปรัชญาเศรษฐกิจพอเพีย</w:t>
      </w:r>
      <w:r w:rsidR="2569E9EB" w:rsidRPr="00150A25">
        <w:rPr>
          <w:rFonts w:ascii="TH SarabunPSK" w:hAnsi="TH SarabunPSK" w:cs="TH SarabunPSK"/>
          <w:sz w:val="32"/>
          <w:szCs w:val="32"/>
          <w:u w:val="single"/>
          <w:cs/>
        </w:rPr>
        <w:t>ง</w:t>
      </w:r>
      <w:r w:rsidRPr="00150A25">
        <w:rPr>
          <w:rFonts w:ascii="TH SarabunPSK" w:hAnsi="TH SarabunPSK" w:cs="TH SarabunPSK"/>
          <w:sz w:val="32"/>
          <w:szCs w:val="32"/>
          <w:u w:val="single"/>
          <w:cs/>
        </w:rPr>
        <w:t>และสามารถนำเสนอเกี่ยวกับบริบทท้องถิ่นหรือโครงการพัฒนาระเบียงเศรษฐกิจพิเศษภาคตะวันออก (</w:t>
      </w:r>
      <w:r w:rsidRPr="00150A25">
        <w:rPr>
          <w:rFonts w:ascii="TH SarabunPSK" w:hAnsi="TH SarabunPSK" w:cs="TH SarabunPSK"/>
          <w:sz w:val="32"/>
          <w:szCs w:val="32"/>
          <w:u w:val="single"/>
        </w:rPr>
        <w:t>EEC</w:t>
      </w:r>
      <w:r w:rsidRPr="00150A25">
        <w:rPr>
          <w:rFonts w:ascii="TH SarabunPSK" w:hAnsi="TH SarabunPSK" w:cs="TH SarabunPSK"/>
          <w:sz w:val="32"/>
          <w:szCs w:val="32"/>
          <w:u w:val="single"/>
          <w:cs/>
        </w:rPr>
        <w:t>) อย่างสร้างสรรค์และมีวิจารณญาณ</w:t>
      </w:r>
      <w:r>
        <w:rPr>
          <w:rFonts w:ascii="TH SarabunPSK" w:hAnsi="TH SarabunPSK" w:cs="TH SarabunPSK"/>
          <w:sz w:val="32"/>
          <w:szCs w:val="32"/>
          <w:u w:val="single"/>
          <w:cs/>
        </w:rPr>
        <w:t>ได้</w:t>
      </w:r>
      <w:r w:rsidRPr="00150A25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14:paraId="4F427092" w14:textId="0A7B0B77" w:rsidR="008305A4" w:rsidRPr="00150A25" w:rsidRDefault="008305A4" w:rsidP="008305A4">
      <w:pPr>
        <w:pStyle w:val="a5"/>
        <w:numPr>
          <w:ilvl w:val="0"/>
          <w:numId w:val="21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50A25">
        <w:rPr>
          <w:rFonts w:ascii="TH SarabunPSK" w:hAnsi="TH SarabunPSK" w:cs="TH SarabunPSK"/>
          <w:sz w:val="32"/>
          <w:szCs w:val="32"/>
          <w:u w:val="single"/>
          <w:cs/>
        </w:rPr>
        <w:t>สร้างสรรค์</w:t>
      </w:r>
      <w:r w:rsidR="0011331F" w:rsidRPr="00871E65">
        <w:rPr>
          <w:rFonts w:ascii="TH SarabunPSK" w:hAnsi="TH SarabunPSK" w:cs="TH SarabunPSK" w:hint="cs"/>
          <w:sz w:val="32"/>
          <w:szCs w:val="32"/>
          <w:u w:val="single"/>
          <w:cs/>
        </w:rPr>
        <w:t>ผลงานจากเทคโนโลยีสมัยใหม่</w:t>
      </w:r>
      <w:r w:rsidR="0011331F">
        <w:rPr>
          <w:rFonts w:ascii="TH SarabunPSK" w:hAnsi="TH SarabunPSK" w:cs="TH SarabunPSK" w:hint="cs"/>
          <w:sz w:val="32"/>
          <w:szCs w:val="32"/>
          <w:u w:val="single"/>
          <w:cs/>
        </w:rPr>
        <w:t>ในรูปแบบสื่อบันเทิง</w:t>
      </w:r>
      <w:r w:rsidRPr="00150A25">
        <w:rPr>
          <w:rFonts w:ascii="TH SarabunPSK" w:hAnsi="TH SarabunPSK" w:cs="TH SarabunPSK" w:hint="cs"/>
          <w:sz w:val="32"/>
          <w:szCs w:val="32"/>
          <w:u w:val="single"/>
          <w:cs/>
        </w:rPr>
        <w:t>ได้อย่างสร้างสรรค์</w:t>
      </w:r>
      <w:r w:rsidRPr="00150A25">
        <w:rPr>
          <w:rFonts w:ascii="TH SarabunPSK" w:hAnsi="TH SarabunPSK" w:cs="TH SarabunPSK"/>
          <w:sz w:val="32"/>
          <w:szCs w:val="32"/>
          <w:u w:val="single"/>
          <w:cs/>
        </w:rPr>
        <w:t>ตามหลักปรัชญาเศรษฐกิจพอเพียง</w:t>
      </w:r>
      <w:r w:rsidRPr="00150A25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150A25">
        <w:rPr>
          <w:rFonts w:ascii="TH SarabunPSK" w:hAnsi="TH SarabunPSK" w:cs="TH SarabunPSK" w:hint="cs"/>
          <w:sz w:val="32"/>
          <w:szCs w:val="32"/>
          <w:u w:val="single"/>
          <w:cs/>
        </w:rPr>
        <w:t>และสามารถนำเสนอเกี่ยวกับบริบทท้องถิ่นหรือโครงการพัฒนาระเบียงเศรษฐกิจพิเศษภาคตะวันออก (</w:t>
      </w:r>
      <w:r w:rsidRPr="00150A25">
        <w:rPr>
          <w:rFonts w:ascii="TH SarabunPSK" w:hAnsi="TH SarabunPSK" w:cs="TH SarabunPSK"/>
          <w:sz w:val="32"/>
          <w:szCs w:val="32"/>
          <w:u w:val="single"/>
        </w:rPr>
        <w:t>EEC</w:t>
      </w:r>
      <w:r w:rsidRPr="00150A25">
        <w:rPr>
          <w:rFonts w:ascii="TH SarabunPSK" w:hAnsi="TH SarabunPSK" w:cs="TH SarabunPSK" w:hint="cs"/>
          <w:sz w:val="32"/>
          <w:szCs w:val="32"/>
          <w:u w:val="single"/>
          <w:cs/>
        </w:rPr>
        <w:t>) อย่างสร้างสรรค์และมีวิจารณญาณ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ได้</w:t>
      </w:r>
      <w:r w:rsidRPr="00150A2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42E56901" w14:textId="77777777" w:rsidR="008305A4" w:rsidRDefault="008305A4" w:rsidP="008305A4">
      <w:pPr>
        <w:pStyle w:val="a5"/>
        <w:numPr>
          <w:ilvl w:val="0"/>
          <w:numId w:val="21"/>
        </w:numPr>
        <w:tabs>
          <w:tab w:val="left" w:pos="2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897">
        <w:rPr>
          <w:rFonts w:ascii="TH SarabunPSK" w:hAnsi="TH SarabunPSK" w:cs="TH SarabunPSK"/>
          <w:sz w:val="32"/>
          <w:szCs w:val="32"/>
          <w:cs/>
        </w:rPr>
        <w:t>นำเสนอชิ้นงานต่อสาธารณะชนได้อย่างสร้างสรรค์</w:t>
      </w:r>
    </w:p>
    <w:p w14:paraId="75FA2EA4" w14:textId="4F3A63FB" w:rsidR="008305A4" w:rsidRPr="00695897" w:rsidRDefault="008305A4" w:rsidP="008305A4">
      <w:pPr>
        <w:pStyle w:val="a5"/>
        <w:numPr>
          <w:ilvl w:val="0"/>
          <w:numId w:val="21"/>
        </w:numPr>
        <w:tabs>
          <w:tab w:val="left" w:pos="2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897">
        <w:rPr>
          <w:rFonts w:ascii="TH SarabunPSK" w:hAnsi="TH SarabunPSK" w:cs="TH SarabunPSK"/>
          <w:sz w:val="32"/>
          <w:szCs w:val="32"/>
          <w:cs/>
        </w:rPr>
        <w:t>มีเจตคติที่ดีต่อการสร้างชิ้นงาน</w:t>
      </w:r>
      <w:r w:rsidR="008774BC" w:rsidRPr="008774BC">
        <w:rPr>
          <w:rFonts w:ascii="TH SarabunPSK" w:hAnsi="TH SarabunPSK" w:cs="TH SarabunPSK" w:hint="cs"/>
          <w:sz w:val="32"/>
          <w:szCs w:val="32"/>
          <w:cs/>
        </w:rPr>
        <w:t>ผลงานจากเทคโนโลยีสมัยใหม่ในรูปแบบกราฟิกหรือเอนิเมชันและสื่อบันเทิง</w:t>
      </w:r>
    </w:p>
    <w:p w14:paraId="19DC3D45" w14:textId="77777777" w:rsidR="008305A4" w:rsidRPr="00695897" w:rsidRDefault="008305A4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D1884F6" w14:textId="2F6C3655" w:rsidR="009F5E92" w:rsidRDefault="008305A4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8484B">
        <w:rPr>
          <w:rFonts w:ascii="TH SarabunPSK" w:hAnsi="TH SarabunPSK" w:cs="TH SarabunPSK"/>
          <w:b/>
          <w:bCs/>
          <w:sz w:val="32"/>
          <w:szCs w:val="32"/>
          <w:cs/>
        </w:rPr>
        <w:t>รว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</w:t>
      </w:r>
      <w:r w:rsidRPr="002848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1331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848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484B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26557FB4" w14:textId="77777777" w:rsidR="008305A4" w:rsidRDefault="008305A4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96A16A0" w14:textId="77777777" w:rsidR="008305A4" w:rsidRDefault="008305A4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EBB8A6B" w14:textId="77777777" w:rsidR="008305A4" w:rsidRDefault="008305A4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148F1CC" w14:textId="77777777" w:rsidR="007160AE" w:rsidRDefault="007160AE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6DA7626" w14:textId="77777777" w:rsidR="007160AE" w:rsidRDefault="007160AE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5179CE7" w14:textId="77777777" w:rsidR="007160AE" w:rsidRDefault="007160AE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424708F" w14:textId="77777777" w:rsidR="007160AE" w:rsidRDefault="007160AE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67D1AA6" w14:textId="77777777" w:rsidR="007160AE" w:rsidRDefault="007160AE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309740" w14:textId="77777777" w:rsidR="007160AE" w:rsidRDefault="007160AE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E0DE0DB" w14:textId="77777777" w:rsidR="008305A4" w:rsidRDefault="008305A4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577867A" w14:textId="77777777" w:rsidR="008305A4" w:rsidRDefault="008305A4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25ABE70" w14:textId="77777777" w:rsidR="008305A4" w:rsidRDefault="008305A4" w:rsidP="008305A4">
      <w:pPr>
        <w:tabs>
          <w:tab w:val="left" w:pos="900"/>
          <w:tab w:val="left" w:pos="36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2100BC8D" w14:textId="77777777" w:rsidR="008305A4" w:rsidRDefault="008305A4" w:rsidP="008305A4">
      <w:pPr>
        <w:tabs>
          <w:tab w:val="left" w:pos="900"/>
          <w:tab w:val="left" w:pos="3600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8305A4" w:rsidSect="00B41CD6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5DB6" w14:textId="77777777" w:rsidR="003859AD" w:rsidRDefault="003859AD" w:rsidP="00F904EC">
      <w:pPr>
        <w:spacing w:after="0" w:line="240" w:lineRule="auto"/>
      </w:pPr>
      <w:r>
        <w:separator/>
      </w:r>
    </w:p>
  </w:endnote>
  <w:endnote w:type="continuationSeparator" w:id="0">
    <w:p w14:paraId="2852DB06" w14:textId="77777777" w:rsidR="003859AD" w:rsidRDefault="003859AD" w:rsidP="00F9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F368" w14:textId="77777777" w:rsidR="003859AD" w:rsidRDefault="003859AD" w:rsidP="00F904EC">
      <w:pPr>
        <w:spacing w:after="0" w:line="240" w:lineRule="auto"/>
      </w:pPr>
      <w:r>
        <w:separator/>
      </w:r>
    </w:p>
  </w:footnote>
  <w:footnote w:type="continuationSeparator" w:id="0">
    <w:p w14:paraId="2725E154" w14:textId="77777777" w:rsidR="003859AD" w:rsidRDefault="003859AD" w:rsidP="00F90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2CBB"/>
    <w:multiLevelType w:val="multilevel"/>
    <w:tmpl w:val="9CA63212"/>
    <w:lvl w:ilvl="0">
      <w:start w:val="4"/>
      <w:numFmt w:val="bullet"/>
      <w:lvlText w:val="-"/>
      <w:lvlJc w:val="left"/>
      <w:pPr>
        <w:ind w:left="48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66372"/>
    <w:multiLevelType w:val="hybridMultilevel"/>
    <w:tmpl w:val="FBC094DA"/>
    <w:lvl w:ilvl="0" w:tplc="D7428F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FF4"/>
    <w:multiLevelType w:val="hybridMultilevel"/>
    <w:tmpl w:val="7FE4D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612C"/>
    <w:multiLevelType w:val="hybridMultilevel"/>
    <w:tmpl w:val="7C10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8BE"/>
    <w:multiLevelType w:val="hybridMultilevel"/>
    <w:tmpl w:val="81E2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41D6A"/>
    <w:multiLevelType w:val="hybridMultilevel"/>
    <w:tmpl w:val="7FE4D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C67A1"/>
    <w:multiLevelType w:val="hybridMultilevel"/>
    <w:tmpl w:val="81E2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E1F99"/>
    <w:multiLevelType w:val="hybridMultilevel"/>
    <w:tmpl w:val="7FE4D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5618"/>
    <w:multiLevelType w:val="hybridMultilevel"/>
    <w:tmpl w:val="492CA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F62B8"/>
    <w:multiLevelType w:val="hybridMultilevel"/>
    <w:tmpl w:val="12E892A4"/>
    <w:lvl w:ilvl="0" w:tplc="4B66EB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446D1"/>
    <w:multiLevelType w:val="hybridMultilevel"/>
    <w:tmpl w:val="0FBE3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47CD"/>
    <w:multiLevelType w:val="hybridMultilevel"/>
    <w:tmpl w:val="81E2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F530F"/>
    <w:multiLevelType w:val="hybridMultilevel"/>
    <w:tmpl w:val="0FBE3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6527"/>
    <w:multiLevelType w:val="hybridMultilevel"/>
    <w:tmpl w:val="A0EAA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C6EFD"/>
    <w:multiLevelType w:val="hybridMultilevel"/>
    <w:tmpl w:val="7C10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C259D"/>
    <w:multiLevelType w:val="hybridMultilevel"/>
    <w:tmpl w:val="81E2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D37C5"/>
    <w:multiLevelType w:val="hybridMultilevel"/>
    <w:tmpl w:val="7FE4D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57E43"/>
    <w:multiLevelType w:val="hybridMultilevel"/>
    <w:tmpl w:val="C71C2B14"/>
    <w:lvl w:ilvl="0" w:tplc="A61A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C0276D1"/>
    <w:multiLevelType w:val="hybridMultilevel"/>
    <w:tmpl w:val="0FBE3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12233"/>
    <w:multiLevelType w:val="hybridMultilevel"/>
    <w:tmpl w:val="7C10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06835"/>
    <w:multiLevelType w:val="hybridMultilevel"/>
    <w:tmpl w:val="7FE4D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968D9"/>
    <w:multiLevelType w:val="hybridMultilevel"/>
    <w:tmpl w:val="B5D64282"/>
    <w:lvl w:ilvl="0" w:tplc="3AB49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164C78"/>
    <w:multiLevelType w:val="hybridMultilevel"/>
    <w:tmpl w:val="A53C5D30"/>
    <w:lvl w:ilvl="0" w:tplc="A7723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22"/>
  </w:num>
  <w:num w:numId="8">
    <w:abstractNumId w:val="8"/>
  </w:num>
  <w:num w:numId="9">
    <w:abstractNumId w:val="19"/>
  </w:num>
  <w:num w:numId="10">
    <w:abstractNumId w:val="1"/>
  </w:num>
  <w:num w:numId="11">
    <w:abstractNumId w:val="7"/>
  </w:num>
  <w:num w:numId="12">
    <w:abstractNumId w:val="18"/>
  </w:num>
  <w:num w:numId="13">
    <w:abstractNumId w:val="9"/>
  </w:num>
  <w:num w:numId="14">
    <w:abstractNumId w:val="5"/>
  </w:num>
  <w:num w:numId="15">
    <w:abstractNumId w:val="4"/>
  </w:num>
  <w:num w:numId="16">
    <w:abstractNumId w:val="12"/>
  </w:num>
  <w:num w:numId="17">
    <w:abstractNumId w:val="2"/>
  </w:num>
  <w:num w:numId="18">
    <w:abstractNumId w:val="14"/>
  </w:num>
  <w:num w:numId="19">
    <w:abstractNumId w:val="20"/>
  </w:num>
  <w:num w:numId="20">
    <w:abstractNumId w:val="6"/>
  </w:num>
  <w:num w:numId="21">
    <w:abstractNumId w:val="21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C4"/>
    <w:rsid w:val="000216D9"/>
    <w:rsid w:val="00027F56"/>
    <w:rsid w:val="00037D33"/>
    <w:rsid w:val="000543F1"/>
    <w:rsid w:val="00056CCA"/>
    <w:rsid w:val="00057ED5"/>
    <w:rsid w:val="00075ED4"/>
    <w:rsid w:val="00082E54"/>
    <w:rsid w:val="00087FDE"/>
    <w:rsid w:val="00092FD1"/>
    <w:rsid w:val="000A7807"/>
    <w:rsid w:val="000B03DF"/>
    <w:rsid w:val="000D10DC"/>
    <w:rsid w:val="000D1A7F"/>
    <w:rsid w:val="000D24C2"/>
    <w:rsid w:val="000F269E"/>
    <w:rsid w:val="0011331F"/>
    <w:rsid w:val="001563FD"/>
    <w:rsid w:val="001625C2"/>
    <w:rsid w:val="001742ED"/>
    <w:rsid w:val="0018240E"/>
    <w:rsid w:val="00182979"/>
    <w:rsid w:val="001831A0"/>
    <w:rsid w:val="00192E6F"/>
    <w:rsid w:val="001B733F"/>
    <w:rsid w:val="001B7BC5"/>
    <w:rsid w:val="001D5FD5"/>
    <w:rsid w:val="001E2A7A"/>
    <w:rsid w:val="002008B6"/>
    <w:rsid w:val="00207C03"/>
    <w:rsid w:val="002161BC"/>
    <w:rsid w:val="00233C95"/>
    <w:rsid w:val="00244DBC"/>
    <w:rsid w:val="002450B0"/>
    <w:rsid w:val="0025745E"/>
    <w:rsid w:val="00292506"/>
    <w:rsid w:val="002A71BE"/>
    <w:rsid w:val="002B12FF"/>
    <w:rsid w:val="002C0002"/>
    <w:rsid w:val="002D2C34"/>
    <w:rsid w:val="002F584F"/>
    <w:rsid w:val="00305995"/>
    <w:rsid w:val="003066D6"/>
    <w:rsid w:val="0031174D"/>
    <w:rsid w:val="003256E0"/>
    <w:rsid w:val="003808C3"/>
    <w:rsid w:val="00383B6D"/>
    <w:rsid w:val="003859AD"/>
    <w:rsid w:val="00393639"/>
    <w:rsid w:val="00395E81"/>
    <w:rsid w:val="003B14D9"/>
    <w:rsid w:val="003C238E"/>
    <w:rsid w:val="003D07E6"/>
    <w:rsid w:val="003D1286"/>
    <w:rsid w:val="003D515A"/>
    <w:rsid w:val="003E01F6"/>
    <w:rsid w:val="003F2FE3"/>
    <w:rsid w:val="003F753A"/>
    <w:rsid w:val="00400FF9"/>
    <w:rsid w:val="004226A5"/>
    <w:rsid w:val="004255B3"/>
    <w:rsid w:val="00437593"/>
    <w:rsid w:val="00443471"/>
    <w:rsid w:val="00467EC4"/>
    <w:rsid w:val="00477425"/>
    <w:rsid w:val="00494BC9"/>
    <w:rsid w:val="004A4BE7"/>
    <w:rsid w:val="004B6D99"/>
    <w:rsid w:val="004C0E57"/>
    <w:rsid w:val="004C4448"/>
    <w:rsid w:val="004E3E35"/>
    <w:rsid w:val="00513E50"/>
    <w:rsid w:val="00525C67"/>
    <w:rsid w:val="00526900"/>
    <w:rsid w:val="00534F40"/>
    <w:rsid w:val="0055314C"/>
    <w:rsid w:val="00575E81"/>
    <w:rsid w:val="00594E10"/>
    <w:rsid w:val="00596A6A"/>
    <w:rsid w:val="005B1C6D"/>
    <w:rsid w:val="005C474D"/>
    <w:rsid w:val="005C5442"/>
    <w:rsid w:val="005D2AF3"/>
    <w:rsid w:val="005D392C"/>
    <w:rsid w:val="005E535B"/>
    <w:rsid w:val="005F7C3F"/>
    <w:rsid w:val="00615ADA"/>
    <w:rsid w:val="00615E7E"/>
    <w:rsid w:val="0062183F"/>
    <w:rsid w:val="006251BA"/>
    <w:rsid w:val="006315C4"/>
    <w:rsid w:val="00660EDE"/>
    <w:rsid w:val="00666B54"/>
    <w:rsid w:val="00670BA9"/>
    <w:rsid w:val="006767B9"/>
    <w:rsid w:val="0068316A"/>
    <w:rsid w:val="00690BCF"/>
    <w:rsid w:val="006964B4"/>
    <w:rsid w:val="006B1AE1"/>
    <w:rsid w:val="006B1DC7"/>
    <w:rsid w:val="006B6FA3"/>
    <w:rsid w:val="006B7E0B"/>
    <w:rsid w:val="006C3214"/>
    <w:rsid w:val="006E052C"/>
    <w:rsid w:val="006E6D11"/>
    <w:rsid w:val="006F1DD6"/>
    <w:rsid w:val="006F2713"/>
    <w:rsid w:val="006F73A8"/>
    <w:rsid w:val="007160AE"/>
    <w:rsid w:val="00720B1A"/>
    <w:rsid w:val="0072664F"/>
    <w:rsid w:val="0074050F"/>
    <w:rsid w:val="0075501F"/>
    <w:rsid w:val="00756967"/>
    <w:rsid w:val="00766322"/>
    <w:rsid w:val="00772BDE"/>
    <w:rsid w:val="00786A5A"/>
    <w:rsid w:val="007A1814"/>
    <w:rsid w:val="007F1A3A"/>
    <w:rsid w:val="007F2A50"/>
    <w:rsid w:val="007F433B"/>
    <w:rsid w:val="00800D20"/>
    <w:rsid w:val="00810B16"/>
    <w:rsid w:val="00813A9D"/>
    <w:rsid w:val="0082399A"/>
    <w:rsid w:val="00823C76"/>
    <w:rsid w:val="008305A4"/>
    <w:rsid w:val="00871E65"/>
    <w:rsid w:val="008774BC"/>
    <w:rsid w:val="00896191"/>
    <w:rsid w:val="008B04AE"/>
    <w:rsid w:val="008B4DC7"/>
    <w:rsid w:val="008B52B9"/>
    <w:rsid w:val="008B5687"/>
    <w:rsid w:val="008F5456"/>
    <w:rsid w:val="009035E8"/>
    <w:rsid w:val="009060D0"/>
    <w:rsid w:val="00923D64"/>
    <w:rsid w:val="00954CC3"/>
    <w:rsid w:val="009575E3"/>
    <w:rsid w:val="00991568"/>
    <w:rsid w:val="009A0642"/>
    <w:rsid w:val="009A6FCC"/>
    <w:rsid w:val="009B4AD7"/>
    <w:rsid w:val="009D0E72"/>
    <w:rsid w:val="009D6C2D"/>
    <w:rsid w:val="009E4EC5"/>
    <w:rsid w:val="009F5E92"/>
    <w:rsid w:val="00A0460D"/>
    <w:rsid w:val="00A20D84"/>
    <w:rsid w:val="00A40682"/>
    <w:rsid w:val="00A43657"/>
    <w:rsid w:val="00A60059"/>
    <w:rsid w:val="00A71B4B"/>
    <w:rsid w:val="00AB25A3"/>
    <w:rsid w:val="00AC2772"/>
    <w:rsid w:val="00AC78BD"/>
    <w:rsid w:val="00AC7B3C"/>
    <w:rsid w:val="00AD2B7F"/>
    <w:rsid w:val="00AF5CCD"/>
    <w:rsid w:val="00AF759B"/>
    <w:rsid w:val="00B12F7D"/>
    <w:rsid w:val="00B37E87"/>
    <w:rsid w:val="00B40900"/>
    <w:rsid w:val="00B41CD6"/>
    <w:rsid w:val="00B44C3C"/>
    <w:rsid w:val="00B574A1"/>
    <w:rsid w:val="00B823C3"/>
    <w:rsid w:val="00B932EC"/>
    <w:rsid w:val="00BA7995"/>
    <w:rsid w:val="00BB306C"/>
    <w:rsid w:val="00BB4C47"/>
    <w:rsid w:val="00BB4EF6"/>
    <w:rsid w:val="00BB61A8"/>
    <w:rsid w:val="00BC3D24"/>
    <w:rsid w:val="00BD5370"/>
    <w:rsid w:val="00BD589B"/>
    <w:rsid w:val="00BE0AB5"/>
    <w:rsid w:val="00BE62AB"/>
    <w:rsid w:val="00BF4183"/>
    <w:rsid w:val="00BF769E"/>
    <w:rsid w:val="00C0061F"/>
    <w:rsid w:val="00C10142"/>
    <w:rsid w:val="00C11CA6"/>
    <w:rsid w:val="00C22D40"/>
    <w:rsid w:val="00C25492"/>
    <w:rsid w:val="00C412E3"/>
    <w:rsid w:val="00C439B1"/>
    <w:rsid w:val="00C5044B"/>
    <w:rsid w:val="00C55EBD"/>
    <w:rsid w:val="00C74AC5"/>
    <w:rsid w:val="00C84851"/>
    <w:rsid w:val="00C94E01"/>
    <w:rsid w:val="00CA28E2"/>
    <w:rsid w:val="00CC1A68"/>
    <w:rsid w:val="00CC3010"/>
    <w:rsid w:val="00CF43D7"/>
    <w:rsid w:val="00D02973"/>
    <w:rsid w:val="00D039AD"/>
    <w:rsid w:val="00D24924"/>
    <w:rsid w:val="00D26129"/>
    <w:rsid w:val="00D30CEE"/>
    <w:rsid w:val="00D31845"/>
    <w:rsid w:val="00D42661"/>
    <w:rsid w:val="00D42A02"/>
    <w:rsid w:val="00D56C81"/>
    <w:rsid w:val="00D570A1"/>
    <w:rsid w:val="00D5713D"/>
    <w:rsid w:val="00D70207"/>
    <w:rsid w:val="00DB6EFD"/>
    <w:rsid w:val="00DB77EB"/>
    <w:rsid w:val="00DE1439"/>
    <w:rsid w:val="00E312BB"/>
    <w:rsid w:val="00E32B21"/>
    <w:rsid w:val="00E36149"/>
    <w:rsid w:val="00E436CC"/>
    <w:rsid w:val="00E4621E"/>
    <w:rsid w:val="00E55AA1"/>
    <w:rsid w:val="00E57DD4"/>
    <w:rsid w:val="00E61765"/>
    <w:rsid w:val="00E920F1"/>
    <w:rsid w:val="00EA3792"/>
    <w:rsid w:val="00EA63D0"/>
    <w:rsid w:val="00EB6A62"/>
    <w:rsid w:val="00ED63E0"/>
    <w:rsid w:val="00EF4942"/>
    <w:rsid w:val="00F05602"/>
    <w:rsid w:val="00F27669"/>
    <w:rsid w:val="00F63B5F"/>
    <w:rsid w:val="00F6632D"/>
    <w:rsid w:val="00F74D4A"/>
    <w:rsid w:val="00F75FBA"/>
    <w:rsid w:val="00F904EC"/>
    <w:rsid w:val="00F910AE"/>
    <w:rsid w:val="00FA3D53"/>
    <w:rsid w:val="00FB1516"/>
    <w:rsid w:val="00FB410F"/>
    <w:rsid w:val="00FB7907"/>
    <w:rsid w:val="00FD5D7D"/>
    <w:rsid w:val="00FF321B"/>
    <w:rsid w:val="02B000E1"/>
    <w:rsid w:val="08321052"/>
    <w:rsid w:val="0839F980"/>
    <w:rsid w:val="0F89166C"/>
    <w:rsid w:val="10A9B345"/>
    <w:rsid w:val="2569E9EB"/>
    <w:rsid w:val="2CD8EB96"/>
    <w:rsid w:val="2D2950D6"/>
    <w:rsid w:val="648E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E46B"/>
  <w15:chartTrackingRefBased/>
  <w15:docId w15:val="{28316538-4932-47E3-B225-00B90A02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EC4"/>
    <w:pPr>
      <w:spacing w:after="0" w:line="240" w:lineRule="auto"/>
    </w:pPr>
    <w:rPr>
      <w:sz w:val="24"/>
      <w:szCs w:val="30"/>
    </w:rPr>
  </w:style>
  <w:style w:type="table" w:styleId="a4">
    <w:name w:val="Table Grid"/>
    <w:basedOn w:val="a1"/>
    <w:uiPriority w:val="39"/>
    <w:rsid w:val="00467EC4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7E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0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04EC"/>
  </w:style>
  <w:style w:type="paragraph" w:styleId="a8">
    <w:name w:val="footer"/>
    <w:basedOn w:val="a"/>
    <w:link w:val="a9"/>
    <w:uiPriority w:val="99"/>
    <w:unhideWhenUsed/>
    <w:rsid w:val="00F90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04EC"/>
  </w:style>
  <w:style w:type="paragraph" w:styleId="aa">
    <w:name w:val="Normal (Web)"/>
    <w:basedOn w:val="a"/>
    <w:uiPriority w:val="99"/>
    <w:unhideWhenUsed/>
    <w:rsid w:val="00CC301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BF769E"/>
    <w:pPr>
      <w:spacing w:after="0" w:line="240" w:lineRule="auto"/>
    </w:pPr>
    <w:rPr>
      <w:rFonts w:ascii="Leelawadee" w:eastAsia="Calibri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F769E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8D8B-0EBA-4C03-B3C6-1B8CC7E9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วิชุดา จันทร์พราหมณ์</cp:lastModifiedBy>
  <cp:revision>10</cp:revision>
  <cp:lastPrinted>2022-10-26T09:19:00Z</cp:lastPrinted>
  <dcterms:created xsi:type="dcterms:W3CDTF">2025-10-28T08:26:00Z</dcterms:created>
  <dcterms:modified xsi:type="dcterms:W3CDTF">2025-10-28T08:38:00Z</dcterms:modified>
</cp:coreProperties>
</file>