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0DBC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บันทึกการจัดทำหน่วยการเรียนรู้</w:t>
      </w:r>
    </w:p>
    <w:p w14:paraId="2EEAA8E2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กลุ่มสาระการเรียนรู้ภาษาไทย 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1D240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ชั้นมัธยมศึกษาปีที่ ๖</w:t>
      </w:r>
    </w:p>
    <w:p w14:paraId="7B5DB9CB" w14:textId="0E842FC2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รหัสวิชา  ท๓๐๒๐</w:t>
      </w:r>
      <w:r w:rsidR="009214A0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๙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รายวิชา ภาษาไทยเพื่อกิจกรรมการแสดง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</w:t>
      </w:r>
      <w:r w:rsid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ผู้จัดทำ  </w:t>
      </w:r>
      <w:r w:rsidR="00EA5425">
        <w:rPr>
          <w:rFonts w:ascii="TH SarabunIT๙" w:eastAsia="Sarabun" w:hAnsi="TH SarabunIT๙" w:cs="TH SarabunIT๙" w:hint="cs"/>
          <w:sz w:val="32"/>
          <w:szCs w:val="32"/>
          <w:cs/>
        </w:rPr>
        <w:t>นางสาวยุพิน  แบนไทย</w:t>
      </w:r>
    </w:p>
    <w:p w14:paraId="55AD9CD4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---------------------------------------------------------------------------------------------------------------</w:t>
      </w:r>
      <w:r w:rsidR="001D2406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</w:t>
      </w:r>
    </w:p>
    <w:p w14:paraId="00664311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หน่วยการเรียนรู้ที่ ๑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 เล่าเรื่องให้เป็น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        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เวลา ๑๐  ชั่วโมง</w:t>
      </w:r>
    </w:p>
    <w:p w14:paraId="6E2792AE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๓  การฟัง การดู และการพูด</w:t>
      </w:r>
    </w:p>
    <w:p w14:paraId="7F32FD31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       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 ท ๓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สามารถเลือกฟังและดูอย่างมีวิจารณญาณ และพูดแสดงความรู้ ความคิด และความรู้สึกในโอกาสต่าง ๆ อย่างมีวิจารณญาณและสร้างสรรค์</w:t>
      </w:r>
    </w:p>
    <w:tbl>
      <w:tblPr>
        <w:tblStyle w:val="a8"/>
        <w:tblW w:w="14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843"/>
        <w:gridCol w:w="1552"/>
        <w:gridCol w:w="1670"/>
        <w:gridCol w:w="1548"/>
        <w:gridCol w:w="1256"/>
        <w:gridCol w:w="2197"/>
        <w:gridCol w:w="1392"/>
        <w:gridCol w:w="1377"/>
      </w:tblGrid>
      <w:tr w:rsidR="00A92EFC" w:rsidRPr="001D2406" w14:paraId="229F510C" w14:textId="77777777">
        <w:tc>
          <w:tcPr>
            <w:tcW w:w="1809" w:type="dxa"/>
            <w:vAlign w:val="center"/>
          </w:tcPr>
          <w:p w14:paraId="62284340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ตัวชี้วัด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3DA8D13B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843" w:type="dxa"/>
            <w:vAlign w:val="center"/>
          </w:tcPr>
          <w:p w14:paraId="106F9C41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24CA1898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2" w:type="dxa"/>
            <w:vAlign w:val="center"/>
          </w:tcPr>
          <w:p w14:paraId="781E54C9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สาระ</w:t>
            </w:r>
          </w:p>
          <w:p w14:paraId="3EA78D7E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70" w:type="dxa"/>
            <w:vAlign w:val="center"/>
          </w:tcPr>
          <w:p w14:paraId="3CEBF8F5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43BAB535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48" w:type="dxa"/>
            <w:vAlign w:val="center"/>
          </w:tcPr>
          <w:p w14:paraId="6CC682CD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1694D66E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56" w:type="dxa"/>
            <w:tcBorders>
              <w:right w:val="single" w:sz="4" w:space="0" w:color="000000"/>
            </w:tcBorders>
            <w:vAlign w:val="center"/>
          </w:tcPr>
          <w:p w14:paraId="66F2F96C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ชิ้นงาน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12579EAC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197" w:type="dxa"/>
            <w:tcBorders>
              <w:left w:val="single" w:sz="4" w:space="0" w:color="000000"/>
            </w:tcBorders>
            <w:vAlign w:val="center"/>
          </w:tcPr>
          <w:p w14:paraId="466ED851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92" w:type="dxa"/>
            <w:vAlign w:val="center"/>
          </w:tcPr>
          <w:p w14:paraId="256D7F3B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77" w:type="dxa"/>
            <w:vAlign w:val="center"/>
          </w:tcPr>
          <w:p w14:paraId="74B6D22C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สื่อ</w:t>
            </w:r>
          </w:p>
          <w:p w14:paraId="24A9D6BA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A92EFC" w:rsidRPr="001D2406" w14:paraId="05FEE4D8" w14:textId="77777777">
        <w:tc>
          <w:tcPr>
            <w:tcW w:w="1809" w:type="dxa"/>
          </w:tcPr>
          <w:p w14:paraId="54F50B08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ศึกษาระดับของภาษา  ฝึกการเล่านิทาน เล่าเรื่องขบขัน ตื่นเต้น ตื้นตันได้</w:t>
            </w:r>
          </w:p>
        </w:tc>
        <w:tc>
          <w:tcPr>
            <w:tcW w:w="1843" w:type="dxa"/>
          </w:tcPr>
          <w:p w14:paraId="57B50B4B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 xml:space="preserve">K :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นักเรียนสามารถศึกษาระดับของภาษา  ฝึกการเล่านิทาน เล่าเรื่องขบขัน ตื่นเต้น ตื้นตันได้</w:t>
            </w:r>
          </w:p>
        </w:tc>
        <w:tc>
          <w:tcPr>
            <w:tcW w:w="1552" w:type="dxa"/>
          </w:tcPr>
          <w:p w14:paraId="577F30D5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ระดับของภาษา  </w:t>
            </w:r>
          </w:p>
          <w:p w14:paraId="45814D7F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การเล่านิทาน เล่าเรื่องขบขัน ตื่นเต้น ตื้นตัน</w:t>
            </w:r>
          </w:p>
        </w:tc>
        <w:tc>
          <w:tcPr>
            <w:tcW w:w="1670" w:type="dxa"/>
          </w:tcPr>
          <w:p w14:paraId="0C86CD1E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14:paraId="2A77B26B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14:paraId="4D048764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41CADCF9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1E8C078A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1548" w:type="dxa"/>
          </w:tcPr>
          <w:p w14:paraId="7D09ECC1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  <w:p w14:paraId="00CCAE17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มีวินัย</w:t>
            </w:r>
          </w:p>
          <w:p w14:paraId="473F5324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ใฝ่เรียนรู้</w:t>
            </w:r>
          </w:p>
          <w:p w14:paraId="63655B0D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4262F842" w14:textId="77777777" w:rsidR="00A92EFC" w:rsidRPr="001D2406" w:rsidRDefault="00A92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56" w:type="dxa"/>
            <w:tcBorders>
              <w:right w:val="single" w:sz="4" w:space="0" w:color="000000"/>
            </w:tcBorders>
          </w:tcPr>
          <w:p w14:paraId="69DAE373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๒๐ คะแนน</w:t>
            </w:r>
          </w:p>
          <w:p w14:paraId="0D54AD10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สอบระดับของภาษา ๕ คะแนน</w:t>
            </w:r>
          </w:p>
          <w:p w14:paraId="04800313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เล่านิทาน เรื่องขบขัน ตื้นตัน </w:t>
            </w:r>
          </w:p>
          <w:p w14:paraId="3E02B596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๑๕ คะแนน</w:t>
            </w:r>
          </w:p>
        </w:tc>
        <w:tc>
          <w:tcPr>
            <w:tcW w:w="2197" w:type="dxa"/>
            <w:tcBorders>
              <w:left w:val="single" w:sz="4" w:space="0" w:color="000000"/>
            </w:tcBorders>
          </w:tcPr>
          <w:p w14:paraId="08FD127D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คาบ ๑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ab/>
              <w:t xml:space="preserve">: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ศึกษาระดับของภาษา การเล่านิทาน เล่าเรื่องขบขัน ตื่นเต้น ตื้นตัน</w:t>
            </w:r>
          </w:p>
          <w:p w14:paraId="6FBAF476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๒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๙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นักเรียนเล่านิทาน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เล่าเรื่องขบขัน ตื่นเต้น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ตื้นตัน</w:t>
            </w:r>
          </w:p>
          <w:p w14:paraId="724155C4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๑๐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สรุปแลกเปลี่ยนเรียนรู้</w:t>
            </w:r>
          </w:p>
        </w:tc>
        <w:tc>
          <w:tcPr>
            <w:tcW w:w="1392" w:type="dxa"/>
          </w:tcPr>
          <w:p w14:paraId="4F8426A1" w14:textId="77777777" w:rsidR="00A92EFC" w:rsidRPr="001D2406" w:rsidRDefault="001D4B67" w:rsidP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ประเมินการพูด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ผ่านเกณฑ์ร้อยละ ๘๐</w:t>
            </w:r>
          </w:p>
          <w:p w14:paraId="1BCAD405" w14:textId="77777777" w:rsidR="00A92EFC" w:rsidRPr="001D2406" w:rsidRDefault="00A92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77" w:type="dxa"/>
          </w:tcPr>
          <w:p w14:paraId="4F347C03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ตัวอย่างการเล่านิทาน เล่าเรื่องขบขัน เล่าเรื่องตื้นตัน</w:t>
            </w:r>
          </w:p>
          <w:p w14:paraId="2B8661C6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วีดิ</w:t>
            </w:r>
            <w:proofErr w:type="spellEnd"/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ทัศน์ </w:t>
            </w:r>
            <w:proofErr w:type="spellStart"/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Youtube</w:t>
            </w:r>
            <w:proofErr w:type="spellEnd"/>
          </w:p>
          <w:p w14:paraId="5D61A4DF" w14:textId="77777777" w:rsidR="00A92EFC" w:rsidRPr="001D2406" w:rsidRDefault="001D4B67" w:rsidP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P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ower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Point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ระดับของภาษา</w:t>
            </w:r>
          </w:p>
        </w:tc>
      </w:tr>
    </w:tbl>
    <w:p w14:paraId="1E9DE02D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9ADF08C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0F1E84E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B69A9B7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FA09FDC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0216E40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D8F50FC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3E22B52E" w14:textId="77777777" w:rsidR="001D2406" w:rsidRPr="001D2406" w:rsidRDefault="001D2406" w:rsidP="001D2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กลุ่มสาระการเรียนรู้ภาษาไทย 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ชั้นมัธยมศึกษาปีที่ ๖</w:t>
      </w:r>
    </w:p>
    <w:p w14:paraId="548D7330" w14:textId="3A401881" w:rsidR="001D2406" w:rsidRPr="001D2406" w:rsidRDefault="001D2406" w:rsidP="001D2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รหัสวิชา  ท๓๐๒๐</w:t>
      </w:r>
      <w:r w:rsidR="009214A0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๙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รายวิชา ภาษาไทยเพื่อกิจกรรมการแสดง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EA5425"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ผู้จัดทำ  </w:t>
      </w:r>
      <w:r w:rsidR="00EA5425">
        <w:rPr>
          <w:rFonts w:ascii="TH SarabunIT๙" w:eastAsia="Sarabun" w:hAnsi="TH SarabunIT๙" w:cs="TH SarabunIT๙" w:hint="cs"/>
          <w:sz w:val="32"/>
          <w:szCs w:val="32"/>
          <w:cs/>
        </w:rPr>
        <w:t>นางสาวยุพิน  แบนไทย</w:t>
      </w:r>
    </w:p>
    <w:p w14:paraId="5188CB3C" w14:textId="77777777" w:rsidR="001D2406" w:rsidRPr="001D2406" w:rsidRDefault="001D2406" w:rsidP="001D2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---------------------------------------------------------------------------------------------------------------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</w:t>
      </w:r>
    </w:p>
    <w:p w14:paraId="07E98BA0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หน่วยการเรียนรู้ที่ ๒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 บรรยายเด่นดี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        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เวลา ๔  ชั่วโมง</w:t>
      </w:r>
    </w:p>
    <w:p w14:paraId="259E2FE6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๓  การฟัง การดู และการพูด</w:t>
      </w:r>
    </w:p>
    <w:p w14:paraId="40A05BED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       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 ท ๓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สามารถเลือกฟังและดูอย่างมีวิจารณญาณ และพูดแสดงความรู้ ความคิด และความรู้สึกในโอกาสต่าง ๆ อย่างมีวิจารณญาณและสร้างสรรค์</w:t>
      </w:r>
    </w:p>
    <w:p w14:paraId="62F376FA" w14:textId="77777777" w:rsidR="00A92EFC" w:rsidRPr="001D2406" w:rsidRDefault="001D4B6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</w:p>
    <w:tbl>
      <w:tblPr>
        <w:tblStyle w:val="a9"/>
        <w:tblW w:w="147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1714"/>
        <w:gridCol w:w="1560"/>
        <w:gridCol w:w="1675"/>
        <w:gridCol w:w="1554"/>
        <w:gridCol w:w="1256"/>
        <w:gridCol w:w="2461"/>
        <w:gridCol w:w="1394"/>
        <w:gridCol w:w="1386"/>
      </w:tblGrid>
      <w:tr w:rsidR="00A92EFC" w:rsidRPr="001D2406" w14:paraId="7F783821" w14:textId="77777777">
        <w:tc>
          <w:tcPr>
            <w:tcW w:w="1795" w:type="dxa"/>
            <w:vAlign w:val="center"/>
          </w:tcPr>
          <w:p w14:paraId="31283388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ตัวชี้วัด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6E4DB2A8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714" w:type="dxa"/>
            <w:vAlign w:val="center"/>
          </w:tcPr>
          <w:p w14:paraId="35CBD776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68158A3A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60" w:type="dxa"/>
            <w:vAlign w:val="center"/>
          </w:tcPr>
          <w:p w14:paraId="1D64D466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สาระ</w:t>
            </w:r>
          </w:p>
          <w:p w14:paraId="40351429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75" w:type="dxa"/>
            <w:vAlign w:val="center"/>
          </w:tcPr>
          <w:p w14:paraId="4F535132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4A5EBF02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4" w:type="dxa"/>
            <w:vAlign w:val="center"/>
          </w:tcPr>
          <w:p w14:paraId="2FD29362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3C6CE068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56" w:type="dxa"/>
            <w:tcBorders>
              <w:right w:val="single" w:sz="4" w:space="0" w:color="000000"/>
            </w:tcBorders>
            <w:vAlign w:val="center"/>
          </w:tcPr>
          <w:p w14:paraId="37E9CC66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ชิ้นงาน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1F533DFF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461" w:type="dxa"/>
            <w:tcBorders>
              <w:left w:val="single" w:sz="4" w:space="0" w:color="000000"/>
            </w:tcBorders>
            <w:vAlign w:val="center"/>
          </w:tcPr>
          <w:p w14:paraId="577E2A6A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94" w:type="dxa"/>
            <w:vAlign w:val="center"/>
          </w:tcPr>
          <w:p w14:paraId="1E2E08FD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86" w:type="dxa"/>
            <w:vAlign w:val="center"/>
          </w:tcPr>
          <w:p w14:paraId="671B9BA3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สื่อ</w:t>
            </w:r>
          </w:p>
          <w:p w14:paraId="292EB23B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A92EFC" w:rsidRPr="001D2406" w14:paraId="34F45841" w14:textId="77777777">
        <w:trPr>
          <w:trHeight w:val="5545"/>
        </w:trPr>
        <w:tc>
          <w:tcPr>
            <w:tcW w:w="1795" w:type="dxa"/>
          </w:tcPr>
          <w:p w14:paraId="420E3AC1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สามารถพูดบรรยาย  แนะนำการแสดงได้</w:t>
            </w:r>
          </w:p>
        </w:tc>
        <w:tc>
          <w:tcPr>
            <w:tcW w:w="1714" w:type="dxa"/>
          </w:tcPr>
          <w:p w14:paraId="36F0E631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นักเรียนสามารถพูดบรรยาย  แนะนำการแสดงได้</w:t>
            </w:r>
          </w:p>
        </w:tc>
        <w:tc>
          <w:tcPr>
            <w:tcW w:w="1560" w:type="dxa"/>
          </w:tcPr>
          <w:p w14:paraId="52BBA4BD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การพูดบรรยาย   </w:t>
            </w:r>
          </w:p>
        </w:tc>
        <w:tc>
          <w:tcPr>
            <w:tcW w:w="1675" w:type="dxa"/>
          </w:tcPr>
          <w:p w14:paraId="03ABD6AF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14:paraId="725799E3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14:paraId="25B7A103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10A8BA32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33FBDC4B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1554" w:type="dxa"/>
          </w:tcPr>
          <w:p w14:paraId="603EF1B3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  <w:p w14:paraId="69CB52AA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มีวินัย</w:t>
            </w:r>
          </w:p>
          <w:p w14:paraId="382F4084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ใฝ่เรียนรู้</w:t>
            </w:r>
          </w:p>
          <w:p w14:paraId="07CACBFE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0A00800E" w14:textId="77777777" w:rsidR="00A92EFC" w:rsidRPr="001D2406" w:rsidRDefault="00A92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56" w:type="dxa"/>
            <w:tcBorders>
              <w:right w:val="single" w:sz="4" w:space="0" w:color="000000"/>
            </w:tcBorders>
          </w:tcPr>
          <w:p w14:paraId="503D5614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๑๐ คะแนน</w:t>
            </w:r>
          </w:p>
          <w:p w14:paraId="5C1C118F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พูดบรรยาย</w:t>
            </w:r>
          </w:p>
        </w:tc>
        <w:tc>
          <w:tcPr>
            <w:tcW w:w="2461" w:type="dxa"/>
            <w:tcBorders>
              <w:left w:val="single" w:sz="4" w:space="0" w:color="000000"/>
            </w:tcBorders>
          </w:tcPr>
          <w:p w14:paraId="3BDA820D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คาบ ๑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ab/>
              <w:t xml:space="preserve">: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ศึกษาและดูตัวอย่างการพูดบรรยาย วางแผนการพูด</w:t>
            </w:r>
          </w:p>
          <w:p w14:paraId="48BC042A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๒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๔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นักเรียนพูดบรรยาย</w:t>
            </w:r>
          </w:p>
          <w:p w14:paraId="6FF8981F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94" w:type="dxa"/>
          </w:tcPr>
          <w:p w14:paraId="2EF0C770" w14:textId="77777777" w:rsidR="00A92EFC" w:rsidRPr="001D2406" w:rsidRDefault="001D4B67" w:rsidP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ประเมินการพูด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ผ่านเกณฑ์ร้อยละ ๘๐</w:t>
            </w:r>
          </w:p>
          <w:p w14:paraId="661FD5FF" w14:textId="77777777" w:rsidR="00A92EFC" w:rsidRPr="001D2406" w:rsidRDefault="00A92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6E618E52" w14:textId="77777777" w:rsidR="00A92EFC" w:rsidRPr="001D2406" w:rsidRDefault="00A92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2F9DD534" w14:textId="77777777" w:rsidR="00A92EFC" w:rsidRPr="001D2406" w:rsidRDefault="00A92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86" w:type="dxa"/>
          </w:tcPr>
          <w:p w14:paraId="5508F7A4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ตัวอย่างการพูดบรรยาย</w:t>
            </w:r>
          </w:p>
          <w:p w14:paraId="541140EB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วีดิ</w:t>
            </w:r>
            <w:proofErr w:type="spellEnd"/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ทัศน์ </w:t>
            </w:r>
            <w:proofErr w:type="spellStart"/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Youtube</w:t>
            </w:r>
            <w:proofErr w:type="spellEnd"/>
          </w:p>
        </w:tc>
      </w:tr>
    </w:tbl>
    <w:p w14:paraId="1CEA8A23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CC20FFE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BEC74B6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69466A9E" w14:textId="77777777" w:rsidR="001D2406" w:rsidRPr="001D2406" w:rsidRDefault="001D2406" w:rsidP="001D2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กลุ่มสาระการเรียนรู้ภาษาไทย 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ชั้นมัธยมศึกษาปีที่ ๖</w:t>
      </w:r>
    </w:p>
    <w:p w14:paraId="4D751D05" w14:textId="2FC08998" w:rsidR="001D2406" w:rsidRPr="001D2406" w:rsidRDefault="001D2406" w:rsidP="001D2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รหัสวิชา  ท๓๐๒๐</w:t>
      </w:r>
      <w:r w:rsidR="009214A0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๙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รายวิชา ภาษาไทยเพื่อกิจกรรมการแสดง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EA5425"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ผู้จัดทำ  </w:t>
      </w:r>
      <w:r w:rsidR="00EA5425">
        <w:rPr>
          <w:rFonts w:ascii="TH SarabunIT๙" w:eastAsia="Sarabun" w:hAnsi="TH SarabunIT๙" w:cs="TH SarabunIT๙" w:hint="cs"/>
          <w:sz w:val="32"/>
          <w:szCs w:val="32"/>
          <w:cs/>
        </w:rPr>
        <w:t>นางสาวยุพิน  แบนไทย</w:t>
      </w:r>
    </w:p>
    <w:p w14:paraId="20E718B1" w14:textId="77777777" w:rsidR="001D2406" w:rsidRPr="001D2406" w:rsidRDefault="001D2406" w:rsidP="001D2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---------------------------------------------------------------------------------------------------------------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</w:t>
      </w:r>
    </w:p>
    <w:p w14:paraId="5CAB09E7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หน่วยการเรียนรู้ที่ ๓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 พิธีกรยอดเยี่ยม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        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เวลา ๔  ชั่วโมง</w:t>
      </w:r>
    </w:p>
    <w:p w14:paraId="28A7C753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๓  การฟัง การดู และการพูด</w:t>
      </w:r>
    </w:p>
    <w:p w14:paraId="47967DEA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       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 ท ๓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สามารถเลือกฟังและดูอย่างมีวิจารณญาณ และพูดแสดงความรู้ ความคิด และความรู้สึกในโอกาสต่าง ๆ อย่างมีวิจารณญาณและสร้างสรรค์</w:t>
      </w:r>
    </w:p>
    <w:p w14:paraId="73694DC6" w14:textId="77777777" w:rsidR="00A92EFC" w:rsidRPr="001D2406" w:rsidRDefault="001D4B6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</w:p>
    <w:tbl>
      <w:tblPr>
        <w:tblStyle w:val="aa"/>
        <w:tblW w:w="14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843"/>
        <w:gridCol w:w="1454"/>
        <w:gridCol w:w="1665"/>
        <w:gridCol w:w="1559"/>
        <w:gridCol w:w="1276"/>
        <w:gridCol w:w="2409"/>
        <w:gridCol w:w="1418"/>
        <w:gridCol w:w="1395"/>
      </w:tblGrid>
      <w:tr w:rsidR="00A92EFC" w:rsidRPr="001D2406" w14:paraId="29C9F5AE" w14:textId="77777777">
        <w:tc>
          <w:tcPr>
            <w:tcW w:w="1809" w:type="dxa"/>
            <w:vAlign w:val="center"/>
          </w:tcPr>
          <w:p w14:paraId="29D9A7FB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ตัวชี้วัด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1E0E1630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843" w:type="dxa"/>
            <w:vAlign w:val="center"/>
          </w:tcPr>
          <w:p w14:paraId="1D75E64A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4F1056DC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54" w:type="dxa"/>
            <w:vAlign w:val="center"/>
          </w:tcPr>
          <w:p w14:paraId="40E115AE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สาระ</w:t>
            </w:r>
          </w:p>
          <w:p w14:paraId="1609934C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65" w:type="dxa"/>
            <w:vAlign w:val="center"/>
          </w:tcPr>
          <w:p w14:paraId="08649158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1528A26E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52EC180C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46636624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6E524E7D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ชิ้นงาน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669A0253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409" w:type="dxa"/>
            <w:tcBorders>
              <w:left w:val="single" w:sz="4" w:space="0" w:color="000000"/>
            </w:tcBorders>
            <w:vAlign w:val="center"/>
          </w:tcPr>
          <w:p w14:paraId="3D58202A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18" w:type="dxa"/>
            <w:vAlign w:val="center"/>
          </w:tcPr>
          <w:p w14:paraId="78D6C851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62CFBC31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สื่อ</w:t>
            </w:r>
          </w:p>
          <w:p w14:paraId="56738BE0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A92EFC" w:rsidRPr="001D2406" w14:paraId="37156DE6" w14:textId="77777777">
        <w:tc>
          <w:tcPr>
            <w:tcW w:w="1809" w:type="dxa"/>
          </w:tcPr>
          <w:p w14:paraId="43E2DDDE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สามารถทำหน้าที่พิธีกรหรือโฆษกได้</w:t>
            </w:r>
          </w:p>
        </w:tc>
        <w:tc>
          <w:tcPr>
            <w:tcW w:w="1843" w:type="dxa"/>
          </w:tcPr>
          <w:p w14:paraId="71665654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นักเรียนสามารถสามารถทำหน้าที่พิธีกรหรือโฆษกได้</w:t>
            </w:r>
          </w:p>
        </w:tc>
        <w:tc>
          <w:tcPr>
            <w:tcW w:w="1454" w:type="dxa"/>
          </w:tcPr>
          <w:p w14:paraId="7E0AB5B2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การทำหน้าที่พิธีกร โฆษก</w:t>
            </w:r>
          </w:p>
        </w:tc>
        <w:tc>
          <w:tcPr>
            <w:tcW w:w="1665" w:type="dxa"/>
          </w:tcPr>
          <w:p w14:paraId="7BE95E21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14:paraId="42CD0A8E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14:paraId="4F1AB916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4F3B501E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317D618C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14:paraId="3213F8C0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มีวินัย</w:t>
            </w:r>
          </w:p>
          <w:p w14:paraId="433A9CC4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ใฝ่เรียนรู้</w:t>
            </w:r>
          </w:p>
          <w:p w14:paraId="3A9CDBD4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2EAA1894" w14:textId="77777777" w:rsidR="00A92EFC" w:rsidRPr="001D2406" w:rsidRDefault="00A92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4E7DA0F5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๑๐ คะแนน</w:t>
            </w:r>
          </w:p>
          <w:p w14:paraId="4494C3E0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ทำหน้าที่พิธีกร โฆษก</w:t>
            </w:r>
          </w:p>
        </w:tc>
        <w:tc>
          <w:tcPr>
            <w:tcW w:w="2409" w:type="dxa"/>
            <w:tcBorders>
              <w:left w:val="single" w:sz="4" w:space="0" w:color="000000"/>
            </w:tcBorders>
          </w:tcPr>
          <w:p w14:paraId="1A2B3F4B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คาบ ๑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ab/>
              <w:t xml:space="preserve">: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ศึกษาและดูตัวอย่างการทำหน้าที่พิธีกร โฆษก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วางแผนการพูด</w:t>
            </w:r>
          </w:p>
          <w:p w14:paraId="0827EEB3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๒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๔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นักเรียนพูดพิธีกร โฆษก</w:t>
            </w:r>
          </w:p>
          <w:p w14:paraId="7EFD0351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</w:tcPr>
          <w:p w14:paraId="4B7546C4" w14:textId="77777777" w:rsidR="00A92EFC" w:rsidRPr="001D2406" w:rsidRDefault="001D4B67" w:rsidP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ประเมินการพูด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ผ่านเกณฑ์ร้อยละ ๘๐</w:t>
            </w:r>
          </w:p>
          <w:p w14:paraId="6D28AF48" w14:textId="77777777" w:rsidR="00A92EFC" w:rsidRPr="001D2406" w:rsidRDefault="00A92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4CD95471" w14:textId="77777777" w:rsidR="00A92EFC" w:rsidRPr="001D2406" w:rsidRDefault="00A92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4889537C" w14:textId="77777777" w:rsidR="00A92EFC" w:rsidRPr="001D2406" w:rsidRDefault="00A92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14:paraId="57548D1E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วีดิ</w:t>
            </w:r>
            <w:proofErr w:type="spellEnd"/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ทัศน์การพูด</w:t>
            </w:r>
          </w:p>
          <w:p w14:paraId="61B6A644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Youtube</w:t>
            </w:r>
            <w:proofErr w:type="spellEnd"/>
          </w:p>
        </w:tc>
      </w:tr>
    </w:tbl>
    <w:p w14:paraId="4C25D94F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p w14:paraId="630E93D9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p w14:paraId="414AD81B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F514957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C777E07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F2A89EB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DF9B8C4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4031FA1D" w14:textId="77777777" w:rsidR="001D2406" w:rsidRPr="001D2406" w:rsidRDefault="001D2406" w:rsidP="001D2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กลุ่มสาระการเรียนรู้ภาษาไทย 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ชั้นมัธยมศึกษาปีที่ ๖</w:t>
      </w:r>
    </w:p>
    <w:p w14:paraId="58550C3E" w14:textId="16BF1298" w:rsidR="001D2406" w:rsidRPr="001D2406" w:rsidRDefault="001D2406" w:rsidP="001D2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รหัสวิชา  ท๓๐๒๐</w:t>
      </w:r>
      <w:r w:rsidR="009214A0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๙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รายวิชา ภาษาไทยเพื่อกิจกรรมการแสดง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EA5425"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ผู้จัดทำ  </w:t>
      </w:r>
      <w:r w:rsidR="00EA5425">
        <w:rPr>
          <w:rFonts w:ascii="TH SarabunIT๙" w:eastAsia="Sarabun" w:hAnsi="TH SarabunIT๙" w:cs="TH SarabunIT๙" w:hint="cs"/>
          <w:sz w:val="32"/>
          <w:szCs w:val="32"/>
          <w:cs/>
        </w:rPr>
        <w:t>นางสาวยุพิน  แบนไทย</w:t>
      </w:r>
    </w:p>
    <w:p w14:paraId="51C37AF8" w14:textId="77777777" w:rsidR="001D2406" w:rsidRPr="001D2406" w:rsidRDefault="001D2406" w:rsidP="001D2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---------------------------------------------------------------------------------------------------------------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</w:t>
      </w:r>
    </w:p>
    <w:p w14:paraId="53514AC5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หน่วยการเรียนรู้ที่ ๔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 บทละครดีเด่น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        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เวลา ๖  ชั่วโมง</w:t>
      </w:r>
    </w:p>
    <w:p w14:paraId="70AE36C3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๓  การฟัง การดู และการพูด</w:t>
      </w:r>
    </w:p>
    <w:p w14:paraId="6677D6D1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       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 ท ๓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สามารถเลือกฟังและดูอย่างมีวิจารณญาณ และพูดแสดงความรู้ ความคิด และความรู้สึกในโอกาสต่าง ๆ อย่างมีวิจารณญาณและสร้างสรรค์</w:t>
      </w:r>
    </w:p>
    <w:p w14:paraId="1E78F30F" w14:textId="77777777" w:rsidR="00A92EFC" w:rsidRPr="001D2406" w:rsidRDefault="001D4B6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</w:p>
    <w:tbl>
      <w:tblPr>
        <w:tblStyle w:val="ab"/>
        <w:tblW w:w="14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984"/>
        <w:gridCol w:w="1418"/>
        <w:gridCol w:w="1680"/>
        <w:gridCol w:w="1560"/>
        <w:gridCol w:w="1260"/>
        <w:gridCol w:w="2445"/>
        <w:gridCol w:w="1395"/>
        <w:gridCol w:w="1395"/>
      </w:tblGrid>
      <w:tr w:rsidR="00A92EFC" w:rsidRPr="001D2406" w14:paraId="4FB1042A" w14:textId="77777777">
        <w:tc>
          <w:tcPr>
            <w:tcW w:w="1668" w:type="dxa"/>
            <w:vAlign w:val="center"/>
          </w:tcPr>
          <w:p w14:paraId="211145D7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ตัวชี้วัด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2EB11635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984" w:type="dxa"/>
            <w:vAlign w:val="center"/>
          </w:tcPr>
          <w:p w14:paraId="5AADC592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57815578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8" w:type="dxa"/>
            <w:vAlign w:val="center"/>
          </w:tcPr>
          <w:p w14:paraId="17B8B7DC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สาระ</w:t>
            </w:r>
          </w:p>
          <w:p w14:paraId="24722F8A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80" w:type="dxa"/>
            <w:vAlign w:val="center"/>
          </w:tcPr>
          <w:p w14:paraId="4B9698F3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6B76779E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14:paraId="3AD7E455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075F5524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60" w:type="dxa"/>
            <w:tcBorders>
              <w:right w:val="single" w:sz="4" w:space="0" w:color="000000"/>
            </w:tcBorders>
            <w:vAlign w:val="center"/>
          </w:tcPr>
          <w:p w14:paraId="6F520BC2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ชิ้นงาน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399A0ED5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445" w:type="dxa"/>
            <w:tcBorders>
              <w:left w:val="single" w:sz="4" w:space="0" w:color="000000"/>
            </w:tcBorders>
            <w:vAlign w:val="center"/>
          </w:tcPr>
          <w:p w14:paraId="6637D6DF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073B0C85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7F5C062E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สื่อ</w:t>
            </w:r>
          </w:p>
          <w:p w14:paraId="086617F0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A92EFC" w:rsidRPr="001D2406" w14:paraId="587E2F2E" w14:textId="77777777">
        <w:tc>
          <w:tcPr>
            <w:tcW w:w="1668" w:type="dxa"/>
          </w:tcPr>
          <w:p w14:paraId="54F99F04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สามารถเขียนบทสนทนาการแสดงได้</w:t>
            </w:r>
          </w:p>
          <w:p w14:paraId="07563B8A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เห็นคุณค่าและความสำคัญของการใช้ภาษาไทยในการแสดงได้อย่างถูกต้อง</w:t>
            </w:r>
          </w:p>
        </w:tc>
        <w:tc>
          <w:tcPr>
            <w:tcW w:w="1984" w:type="dxa"/>
          </w:tcPr>
          <w:p w14:paraId="1236E3DE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นักเรียนสามารถเขียนบทสนทนาการแสดงได้</w:t>
            </w:r>
          </w:p>
          <w:p w14:paraId="5ED0811B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นักเรียนเห็นคุณค่าและความสำคัญของการใช้ภาษาไทยในการแสดงได้อย่างถูกต้อง</w:t>
            </w:r>
          </w:p>
        </w:tc>
        <w:tc>
          <w:tcPr>
            <w:tcW w:w="1418" w:type="dxa"/>
          </w:tcPr>
          <w:p w14:paraId="7FF5D141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การเขียนบทสนทนาการแสดง</w:t>
            </w:r>
          </w:p>
          <w:p w14:paraId="1469B2C3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คุณค่าและความสำคัญของใช้ภาษาไทยให้ถูกต้องในการแสดง</w:t>
            </w:r>
          </w:p>
        </w:tc>
        <w:tc>
          <w:tcPr>
            <w:tcW w:w="1680" w:type="dxa"/>
          </w:tcPr>
          <w:p w14:paraId="35FB97F7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14:paraId="1001B041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14:paraId="2BD37911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6AD857A4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08A71FF3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1560" w:type="dxa"/>
          </w:tcPr>
          <w:p w14:paraId="0E815A03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  <w:p w14:paraId="1366E96D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มีวินัย</w:t>
            </w:r>
          </w:p>
          <w:p w14:paraId="6E15C73F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ใฝ่เรียนรู้</w:t>
            </w:r>
          </w:p>
          <w:p w14:paraId="5489B51F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41F63C34" w14:textId="77777777" w:rsidR="00A92EFC" w:rsidRPr="001D2406" w:rsidRDefault="00A92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single" w:sz="4" w:space="0" w:color="000000"/>
            </w:tcBorders>
          </w:tcPr>
          <w:p w14:paraId="1E707DD8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๑๐ คะแนน</w:t>
            </w:r>
          </w:p>
          <w:p w14:paraId="5C9890F9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เขียนบทละคร</w:t>
            </w:r>
          </w:p>
        </w:tc>
        <w:tc>
          <w:tcPr>
            <w:tcW w:w="2445" w:type="dxa"/>
            <w:tcBorders>
              <w:left w:val="single" w:sz="4" w:space="0" w:color="000000"/>
            </w:tcBorders>
          </w:tcPr>
          <w:p w14:paraId="63FE8190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คาบ ๑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ab/>
              <w:t xml:space="preserve">: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ศึกษาการเขียนบทสนทนา ดูตัวอย่าง วิเคราะห์ วิจารณ์</w:t>
            </w:r>
          </w:p>
          <w:p w14:paraId="35BD5ABD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๒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๕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ลงมือปฏิบัติ</w:t>
            </w:r>
          </w:p>
          <w:p w14:paraId="3C4ECDF1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๖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นำเสนอบทละคร ร่วมกันให้ข้อเสนอแนะ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เพื่อปรับปรุงแก้ไข</w:t>
            </w:r>
          </w:p>
        </w:tc>
        <w:tc>
          <w:tcPr>
            <w:tcW w:w="1395" w:type="dxa"/>
          </w:tcPr>
          <w:p w14:paraId="363F62C1" w14:textId="77777777" w:rsidR="00A92EFC" w:rsidRPr="001D2406" w:rsidRDefault="001D4B67" w:rsidP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ประเมินการพูด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ผ่านเกณฑ์ร้อยละ ๘๐</w:t>
            </w:r>
          </w:p>
          <w:p w14:paraId="38BC558A" w14:textId="77777777" w:rsidR="00A92EFC" w:rsidRPr="001D2406" w:rsidRDefault="00A92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14:paraId="2C2A574A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ตัวอย่างบทละคร</w:t>
            </w:r>
          </w:p>
          <w:p w14:paraId="6F6388A6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วีดิ</w:t>
            </w:r>
            <w:proofErr w:type="spellEnd"/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ทัศน์ </w:t>
            </w:r>
            <w:proofErr w:type="spellStart"/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Youtube</w:t>
            </w:r>
            <w:proofErr w:type="spellEnd"/>
          </w:p>
        </w:tc>
      </w:tr>
    </w:tbl>
    <w:p w14:paraId="7BE4E0AF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p w14:paraId="168C85C6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p w14:paraId="27F4BB7F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p w14:paraId="72C9C44F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p w14:paraId="417D0E59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p w14:paraId="759C4BB6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p w14:paraId="08118E17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p w14:paraId="2484BD55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13602978" w14:textId="77777777" w:rsidR="001D2406" w:rsidRPr="001D2406" w:rsidRDefault="001D2406" w:rsidP="001D2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กลุ่มสาระการเรียนรู้ภาษาไทย 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ชั้นมัธยมศึกษาปีที่ ๖</w:t>
      </w:r>
    </w:p>
    <w:p w14:paraId="6B238DEC" w14:textId="19BA4132" w:rsidR="001D2406" w:rsidRPr="001D2406" w:rsidRDefault="001D2406" w:rsidP="001D2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รหัสวิชา  ท๓๐๒๐</w:t>
      </w:r>
      <w:r w:rsidR="009214A0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๙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รายวิชา ภาษาไทยเพื่อกิจกรรมการแสดง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EA5425"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ผู้จัดทำ  </w:t>
      </w:r>
      <w:r w:rsidR="00EA5425">
        <w:rPr>
          <w:rFonts w:ascii="TH SarabunIT๙" w:eastAsia="Sarabun" w:hAnsi="TH SarabunIT๙" w:cs="TH SarabunIT๙" w:hint="cs"/>
          <w:sz w:val="32"/>
          <w:szCs w:val="32"/>
          <w:cs/>
        </w:rPr>
        <w:t>นางสาวยุพิน  แบนไทย</w:t>
      </w:r>
    </w:p>
    <w:p w14:paraId="4E0892D1" w14:textId="77777777" w:rsidR="001D2406" w:rsidRPr="001D2406" w:rsidRDefault="001D2406" w:rsidP="001D2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---------------------------------------------------------------------------------------------------------------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</w:t>
      </w:r>
    </w:p>
    <w:p w14:paraId="39F52DF9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หน่วยการเรียนรู้ที่ ๕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 สู่เวทีการแสดง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        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เวลา ๑๒  ชั่วโมง</w:t>
      </w:r>
    </w:p>
    <w:p w14:paraId="0DF17F54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๓  การฟัง การดู และการพูด</w:t>
      </w:r>
    </w:p>
    <w:p w14:paraId="04AE7324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       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 ท ๓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สามารถเลือกฟังและดูอย่างมีวิจารณญาณ และพูดแสดงความรู้ ความคิด และความรู้สึกในโอกาสต่าง ๆ อย่างมีวิจารณญาณและสร้างสรรค์</w:t>
      </w:r>
    </w:p>
    <w:tbl>
      <w:tblPr>
        <w:tblStyle w:val="ac"/>
        <w:tblW w:w="14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5"/>
        <w:gridCol w:w="1919"/>
        <w:gridCol w:w="1365"/>
        <w:gridCol w:w="1654"/>
        <w:gridCol w:w="1531"/>
        <w:gridCol w:w="1662"/>
        <w:gridCol w:w="2334"/>
        <w:gridCol w:w="1375"/>
        <w:gridCol w:w="1350"/>
      </w:tblGrid>
      <w:tr w:rsidR="00A92EFC" w:rsidRPr="001D2406" w14:paraId="761CA56D" w14:textId="77777777">
        <w:tc>
          <w:tcPr>
            <w:tcW w:w="1615" w:type="dxa"/>
            <w:vAlign w:val="center"/>
          </w:tcPr>
          <w:p w14:paraId="3383D357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ตัวชี้วัด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634F9156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919" w:type="dxa"/>
            <w:vAlign w:val="center"/>
          </w:tcPr>
          <w:p w14:paraId="7E877D2F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2EDA7853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365" w:type="dxa"/>
            <w:vAlign w:val="center"/>
          </w:tcPr>
          <w:p w14:paraId="0E46D28F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สาระ</w:t>
            </w:r>
          </w:p>
          <w:p w14:paraId="4E087996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54" w:type="dxa"/>
            <w:vAlign w:val="center"/>
          </w:tcPr>
          <w:p w14:paraId="362D4DD4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030F8BCC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31" w:type="dxa"/>
            <w:vAlign w:val="center"/>
          </w:tcPr>
          <w:p w14:paraId="0672B30E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794BDE6D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662" w:type="dxa"/>
            <w:tcBorders>
              <w:right w:val="single" w:sz="4" w:space="0" w:color="000000"/>
            </w:tcBorders>
            <w:vAlign w:val="center"/>
          </w:tcPr>
          <w:p w14:paraId="6EA0F139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ชิ้นงาน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2F530F85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334" w:type="dxa"/>
            <w:tcBorders>
              <w:left w:val="single" w:sz="4" w:space="0" w:color="000000"/>
            </w:tcBorders>
            <w:vAlign w:val="center"/>
          </w:tcPr>
          <w:p w14:paraId="208725E1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75" w:type="dxa"/>
            <w:vAlign w:val="center"/>
          </w:tcPr>
          <w:p w14:paraId="7BC4E3EE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50" w:type="dxa"/>
            <w:vAlign w:val="center"/>
          </w:tcPr>
          <w:p w14:paraId="4B690E55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สื่อ</w:t>
            </w:r>
          </w:p>
          <w:p w14:paraId="1857A9E0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A92EFC" w:rsidRPr="001D2406" w14:paraId="698902DE" w14:textId="77777777">
        <w:tc>
          <w:tcPr>
            <w:tcW w:w="1615" w:type="dxa"/>
          </w:tcPr>
          <w:p w14:paraId="4403497F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แสดงละครโดยใช้ภาษาไทยได้อย่างถูกต้อง</w:t>
            </w:r>
          </w:p>
        </w:tc>
        <w:tc>
          <w:tcPr>
            <w:tcW w:w="1919" w:type="dxa"/>
          </w:tcPr>
          <w:p w14:paraId="4D277390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นักเรียนสามารถแสดงละครโดยใช้ภาษาไทยได้อย่างถูกต้อง</w:t>
            </w:r>
          </w:p>
        </w:tc>
        <w:tc>
          <w:tcPr>
            <w:tcW w:w="1365" w:type="dxa"/>
          </w:tcPr>
          <w:p w14:paraId="7D8940C3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แสดงละคร</w:t>
            </w:r>
          </w:p>
        </w:tc>
        <w:tc>
          <w:tcPr>
            <w:tcW w:w="1654" w:type="dxa"/>
          </w:tcPr>
          <w:p w14:paraId="158676CC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14:paraId="6288309F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14:paraId="1DBE2CAA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23C434A0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3923A0D0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1531" w:type="dxa"/>
          </w:tcPr>
          <w:p w14:paraId="26DD185E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  <w:p w14:paraId="0AFC8899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มีวินัย</w:t>
            </w:r>
          </w:p>
          <w:p w14:paraId="1510FCC6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ใฝ่เรียนรู้</w:t>
            </w:r>
          </w:p>
          <w:p w14:paraId="47BDEB55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5BF9E695" w14:textId="77777777" w:rsidR="00A92EFC" w:rsidRPr="001D2406" w:rsidRDefault="00A92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62" w:type="dxa"/>
            <w:tcBorders>
              <w:right w:val="single" w:sz="4" w:space="0" w:color="000000"/>
            </w:tcBorders>
          </w:tcPr>
          <w:p w14:paraId="1D0FBFA4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๒๐ คะแนน</w:t>
            </w:r>
          </w:p>
          <w:p w14:paraId="0037C46F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แสดงละคร</w:t>
            </w:r>
          </w:p>
        </w:tc>
        <w:tc>
          <w:tcPr>
            <w:tcW w:w="2334" w:type="dxa"/>
            <w:tcBorders>
              <w:left w:val="single" w:sz="4" w:space="0" w:color="000000"/>
            </w:tcBorders>
          </w:tcPr>
          <w:p w14:paraId="76777F3B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๑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ศึกษาการแสดงละคร ดูตัวอย่างละคร วิเคราะห์ วิจารณ์</w:t>
            </w:r>
          </w:p>
          <w:p w14:paraId="61590161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๒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๑๑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วางแผน เตรียมอุปกรณ์ ฝึกซ้อม แสดงละคร</w:t>
            </w:r>
          </w:p>
          <w:p w14:paraId="2E96D3B6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๑๒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ร่วมกันสรุปให้ข้อเสนอแนะ </w:t>
            </w:r>
          </w:p>
        </w:tc>
        <w:tc>
          <w:tcPr>
            <w:tcW w:w="1375" w:type="dxa"/>
          </w:tcPr>
          <w:p w14:paraId="6B44AF0D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ประเมินการแสดงละคร</w:t>
            </w:r>
          </w:p>
          <w:p w14:paraId="44FC7FEE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ผ่านเกณฑ์ร้อยละ ๘๐</w:t>
            </w:r>
          </w:p>
          <w:p w14:paraId="25C4B131" w14:textId="77777777" w:rsidR="00A92EFC" w:rsidRPr="001D2406" w:rsidRDefault="00A92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5CE7594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ตัวอย่างการแสดงละคร</w:t>
            </w:r>
          </w:p>
          <w:p w14:paraId="5C815AE6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วีดิ</w:t>
            </w:r>
            <w:proofErr w:type="spellEnd"/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ทัศน์ </w:t>
            </w:r>
            <w:proofErr w:type="spellStart"/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Youtube</w:t>
            </w:r>
            <w:proofErr w:type="spellEnd"/>
          </w:p>
        </w:tc>
      </w:tr>
    </w:tbl>
    <w:p w14:paraId="483FEC45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sectPr w:rsidR="00A92EFC" w:rsidRPr="001D2406">
      <w:pgSz w:w="15840" w:h="12240" w:orient="landscape"/>
      <w:pgMar w:top="1308" w:right="720" w:bottom="925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Sarabun">
    <w:altName w:val="Browallia New"/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FC"/>
    <w:rsid w:val="001D2406"/>
    <w:rsid w:val="001D4B67"/>
    <w:rsid w:val="003A5E8B"/>
    <w:rsid w:val="009214A0"/>
    <w:rsid w:val="00A92EFC"/>
    <w:rsid w:val="00EA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A0327"/>
  <w15:docId w15:val="{4F61C425-736E-4A4F-A37B-D64E8E96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widowControl w:val="0"/>
      <w:spacing w:after="0" w:line="240" w:lineRule="auto"/>
      <w:ind w:firstLine="993"/>
      <w:outlineLvl w:val="2"/>
    </w:pPr>
    <w:rPr>
      <w:rFonts w:ascii="Cordia New" w:eastAsia="Angsana New" w:hAnsi="Cordia New"/>
      <w:snapToGrid w:val="0"/>
      <w:sz w:val="32"/>
      <w:szCs w:val="32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spacing w:after="0" w:line="240" w:lineRule="auto"/>
      <w:jc w:val="center"/>
    </w:pPr>
    <w:rPr>
      <w:rFonts w:ascii="Angsana New" w:eastAsia="SimSun" w:hAnsi="Angsana New" w:cs="Angsana New"/>
      <w:b/>
      <w:bCs/>
      <w:sz w:val="32"/>
      <w:szCs w:val="32"/>
      <w:lang w:eastAsia="zh-CN"/>
    </w:rPr>
  </w:style>
  <w:style w:type="paragraph" w:styleId="a4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table" w:styleId="a5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ชื่อเรื่อง อักขระ"/>
    <w:rPr>
      <w:rFonts w:ascii="Angsana New" w:eastAsia="SimSun" w:hAnsi="Angsana New" w:cs="Angsana New"/>
      <w:b/>
      <w:bCs/>
      <w:w w:val="100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customStyle="1" w:styleId="30">
    <w:name w:val="หัวเรื่อง 3 อักขระ"/>
    <w:rPr>
      <w:rFonts w:ascii="Cordia New" w:eastAsia="Angsana New" w:hAnsi="Cordia New"/>
      <w:snapToGrid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10">
    <w:name w:val="หัวเรื่อง 1 อักขระ"/>
    <w:rPr>
      <w:rFonts w:ascii="Calibri Light" w:eastAsia="Times New Roman" w:hAnsi="Calibri Light" w:cs="Angsana New"/>
      <w:b/>
      <w:bCs/>
      <w:w w:val="100"/>
      <w:kern w:val="32"/>
      <w:position w:val="-1"/>
      <w:sz w:val="32"/>
      <w:szCs w:val="40"/>
      <w:effect w:val="none"/>
      <w:vertAlign w:val="baseline"/>
      <w:cs w:val="0"/>
      <w:em w:val="none"/>
    </w:rPr>
  </w:style>
  <w:style w:type="paragraph" w:customStyle="1" w:styleId="11">
    <w:name w:val="ย่อหน้ารายการ1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D4B67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OwTXBCugjfNAwMxyfj4dy3mRkA==">AMUW2mUyiADG4McY1ONU+VC7cRYfzK1STaIpM58dAGs0WscTkGgWVIq3j+Fl7GdFZWcjU7DOoIxibtN1l33Nsw2zDB54aD4GghspzgxoP3GJFBMrBuyk4Hg=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1125</Words>
  <Characters>6419</Characters>
  <Application>Microsoft Office Word</Application>
  <DocSecurity>0</DocSecurity>
  <Lines>53</Lines>
  <Paragraphs>15</Paragraphs>
  <ScaleCrop>false</ScaleCrop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Tewa Chuenchu</cp:lastModifiedBy>
  <cp:revision>5</cp:revision>
  <dcterms:created xsi:type="dcterms:W3CDTF">2020-04-01T07:35:00Z</dcterms:created>
  <dcterms:modified xsi:type="dcterms:W3CDTF">2025-08-01T03:04:00Z</dcterms:modified>
</cp:coreProperties>
</file>