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8693F" w14:textId="77777777" w:rsidR="001440D7" w:rsidRPr="00E66587" w:rsidRDefault="001440D7" w:rsidP="001440D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7817451"/>
      <w:r w:rsidRPr="00E66587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030A77F9" w14:textId="24F035DB" w:rsidR="001440D7" w:rsidRPr="00E66587" w:rsidRDefault="001440D7" w:rsidP="001440D7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6587">
        <w:rPr>
          <w:rFonts w:ascii="TH SarabunPSK" w:hAnsi="TH SarabunPSK" w:cs="TH SarabunPSK"/>
          <w:b/>
          <w:bCs/>
          <w:sz w:val="32"/>
          <w:szCs w:val="32"/>
          <w:cs/>
        </w:rPr>
        <w:t>รหัสวิชา  ท๒๐๒</w:t>
      </w:r>
      <w:r w:rsidR="0021374C">
        <w:rPr>
          <w:rFonts w:ascii="TH SarabunPSK" w:hAnsi="TH SarabunPSK" w:cs="TH SarabunPSK" w:hint="cs"/>
          <w:b/>
          <w:bCs/>
          <w:sz w:val="32"/>
          <w:szCs w:val="32"/>
          <w:cs/>
        </w:rPr>
        <w:t>๑๓</w:t>
      </w:r>
      <w:r w:rsidRPr="00E6658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ชื่อวิชา การพูด</w:t>
      </w:r>
      <w:r w:rsidR="0021374C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เพื่อการสื่อสาร</w:t>
      </w:r>
      <w:r w:rsidRPr="00E66587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กลุ่มสาระการเรียนรู้ภาษาไทย</w:t>
      </w:r>
    </w:p>
    <w:p w14:paraId="43A93604" w14:textId="77777777" w:rsidR="001440D7" w:rsidRPr="00E66587" w:rsidRDefault="001440D7" w:rsidP="001440D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66587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๓       </w:t>
      </w:r>
      <w:r w:rsidR="00086D35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ภาคเรียนที่  ๑        เวลา  </w:t>
      </w:r>
      <w:r w:rsidR="00086D35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E66587">
        <w:rPr>
          <w:rFonts w:ascii="TH SarabunPSK" w:hAnsi="TH SarabunPSK" w:cs="TH SarabunPSK"/>
          <w:b/>
          <w:bCs/>
          <w:sz w:val="32"/>
          <w:szCs w:val="32"/>
          <w:cs/>
        </w:rPr>
        <w:t xml:space="preserve">๐  ชม.        จำนวน  </w:t>
      </w:r>
      <w:r w:rsidR="00086D35">
        <w:rPr>
          <w:rFonts w:ascii="TH SarabunPSK" w:hAnsi="TH SarabunPSK" w:cs="TH SarabunPSK" w:hint="cs"/>
          <w:b/>
          <w:bCs/>
          <w:sz w:val="32"/>
          <w:szCs w:val="32"/>
          <w:cs/>
        </w:rPr>
        <w:t>๑.๐</w:t>
      </w:r>
      <w:r w:rsidRPr="00E66587">
        <w:rPr>
          <w:rFonts w:ascii="TH SarabunPSK" w:hAnsi="TH SarabunPSK" w:cs="TH SarabunPSK"/>
          <w:b/>
          <w:bCs/>
          <w:sz w:val="32"/>
          <w:szCs w:val="32"/>
          <w:cs/>
        </w:rPr>
        <w:t xml:space="preserve">  หน่วยกิต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1687"/>
        <w:gridCol w:w="1984"/>
        <w:gridCol w:w="2126"/>
        <w:gridCol w:w="709"/>
        <w:gridCol w:w="1985"/>
        <w:gridCol w:w="1559"/>
      </w:tblGrid>
      <w:tr w:rsidR="001440D7" w:rsidRPr="00E66587" w14:paraId="0F4E0036" w14:textId="77777777" w:rsidTr="00086D35">
        <w:tc>
          <w:tcPr>
            <w:tcW w:w="724" w:type="dxa"/>
            <w:shd w:val="clear" w:color="auto" w:fill="auto"/>
          </w:tcPr>
          <w:p w14:paraId="4D8A17E3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687" w:type="dxa"/>
            <w:shd w:val="clear" w:color="auto" w:fill="auto"/>
          </w:tcPr>
          <w:p w14:paraId="45C3478A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6F9C5E6F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ชื่อหน่วยฯ</w:t>
            </w:r>
          </w:p>
        </w:tc>
        <w:tc>
          <w:tcPr>
            <w:tcW w:w="1984" w:type="dxa"/>
            <w:shd w:val="clear" w:color="auto" w:fill="auto"/>
          </w:tcPr>
          <w:p w14:paraId="5CDFB857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มาตรฐาน/</w:t>
            </w:r>
          </w:p>
          <w:p w14:paraId="0DAFD0BA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ตัวชี้วัด/</w:t>
            </w:r>
          </w:p>
          <w:p w14:paraId="2CE7315C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126" w:type="dxa"/>
            <w:shd w:val="clear" w:color="auto" w:fill="auto"/>
          </w:tcPr>
          <w:p w14:paraId="3C5D5C55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709" w:type="dxa"/>
            <w:shd w:val="clear" w:color="auto" w:fill="auto"/>
          </w:tcPr>
          <w:p w14:paraId="64ABEE69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  <w:p w14:paraId="32E62190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คาบ/ชม.</w:t>
            </w:r>
          </w:p>
        </w:tc>
        <w:tc>
          <w:tcPr>
            <w:tcW w:w="1985" w:type="dxa"/>
            <w:shd w:val="clear" w:color="auto" w:fill="auto"/>
          </w:tcPr>
          <w:p w14:paraId="41A26EF9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น้ำหนัก</w:t>
            </w:r>
          </w:p>
          <w:p w14:paraId="0F88223F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(คะแนน)</w:t>
            </w:r>
          </w:p>
          <w:p w14:paraId="749691EA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559" w:type="dxa"/>
            <w:shd w:val="clear" w:color="auto" w:fill="auto"/>
          </w:tcPr>
          <w:p w14:paraId="4F68C5B4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0175626F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F46D87" w:rsidRPr="00F46D87" w14:paraId="64A2FEAC" w14:textId="77777777" w:rsidTr="00086D35">
        <w:tc>
          <w:tcPr>
            <w:tcW w:w="724" w:type="dxa"/>
            <w:shd w:val="clear" w:color="auto" w:fill="auto"/>
          </w:tcPr>
          <w:p w14:paraId="3E6AE0D3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๑</w:t>
            </w:r>
          </w:p>
        </w:tc>
        <w:tc>
          <w:tcPr>
            <w:tcW w:w="1687" w:type="dxa"/>
            <w:shd w:val="clear" w:color="auto" w:fill="auto"/>
          </w:tcPr>
          <w:p w14:paraId="253FCF64" w14:textId="77777777" w:rsidR="001440D7" w:rsidRPr="00E66587" w:rsidRDefault="001440D7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หลักการพูด</w:t>
            </w:r>
          </w:p>
        </w:tc>
        <w:tc>
          <w:tcPr>
            <w:tcW w:w="1984" w:type="dxa"/>
            <w:shd w:val="clear" w:color="auto" w:fill="auto"/>
          </w:tcPr>
          <w:p w14:paraId="1C03EB33" w14:textId="77777777" w:rsidR="001440D7" w:rsidRPr="00E66587" w:rsidRDefault="00086D35" w:rsidP="001440D7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๑. อธิบายหลักการพูด วิธีการ </w:t>
            </w:r>
            <w:r w:rsidR="001440D7" w:rsidRPr="00E66587">
              <w:rPr>
                <w:rFonts w:ascii="TH SarabunPSK" w:hAnsi="TH SarabunPSK" w:cs="TH SarabunPSK"/>
                <w:sz w:val="24"/>
                <w:szCs w:val="32"/>
                <w:cs/>
              </w:rPr>
              <w:t>ขั้นตอนการพูดให้สัมฤทธิ์ผล</w:t>
            </w:r>
          </w:p>
          <w:p w14:paraId="5D62BC06" w14:textId="77777777" w:rsidR="001440D7" w:rsidRPr="00E66587" w:rsidRDefault="001440D7" w:rsidP="001440D7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E66587">
              <w:rPr>
                <w:rFonts w:ascii="TH SarabunPSK" w:hAnsi="TH SarabunPSK" w:cs="TH SarabunPSK"/>
                <w:sz w:val="24"/>
                <w:szCs w:val="32"/>
                <w:cs/>
              </w:rPr>
              <w:t>๕. มีมารยาทในการพูด</w:t>
            </w:r>
          </w:p>
          <w:p w14:paraId="2FD40A5F" w14:textId="77777777" w:rsidR="001440D7" w:rsidRPr="00E66587" w:rsidRDefault="001440D7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6" w:type="dxa"/>
            <w:shd w:val="clear" w:color="auto" w:fill="auto"/>
          </w:tcPr>
          <w:p w14:paraId="749EB055" w14:textId="77777777" w:rsidR="001440D7" w:rsidRPr="00E66587" w:rsidRDefault="001440D7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หลักการพูด</w:t>
            </w:r>
          </w:p>
          <w:p w14:paraId="06DF9435" w14:textId="77777777" w:rsidR="001440D7" w:rsidRPr="00E66587" w:rsidRDefault="001440D7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มารยาทในการพูด</w:t>
            </w:r>
          </w:p>
          <w:p w14:paraId="4A457B50" w14:textId="77777777" w:rsidR="001440D7" w:rsidRPr="00E66587" w:rsidRDefault="001440D7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66987F88" w14:textId="77777777" w:rsidR="001440D7" w:rsidRPr="00C86997" w:rsidRDefault="00C8699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1985" w:type="dxa"/>
            <w:shd w:val="clear" w:color="auto" w:fill="auto"/>
          </w:tcPr>
          <w:p w14:paraId="03616B96" w14:textId="77777777" w:rsidR="001440D7" w:rsidRPr="00F46D87" w:rsidRDefault="001440D7" w:rsidP="00086D35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๒๐</w:t>
            </w:r>
          </w:p>
          <w:p w14:paraId="4B69118A" w14:textId="77777777" w:rsidR="001440D7" w:rsidRPr="00F46D87" w:rsidRDefault="001440D7" w:rsidP="00B144B3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 ทดสอบ</w:t>
            </w: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(๑๐)</w:t>
            </w:r>
          </w:p>
          <w:p w14:paraId="18D2AFE1" w14:textId="77777777" w:rsidR="001440D7" w:rsidRPr="00F46D87" w:rsidRDefault="001440D7" w:rsidP="00B144B3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 ทำกิจกรรมเดี่ยว/กลุ่ม (๑๐)</w:t>
            </w:r>
          </w:p>
        </w:tc>
        <w:tc>
          <w:tcPr>
            <w:tcW w:w="1559" w:type="dxa"/>
            <w:shd w:val="clear" w:color="auto" w:fill="auto"/>
          </w:tcPr>
          <w:p w14:paraId="65B20EEC" w14:textId="77777777" w:rsidR="001440D7" w:rsidRPr="00F46D87" w:rsidRDefault="001440D7" w:rsidP="00B144B3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-ตัวอย่างการพูด</w:t>
            </w:r>
          </w:p>
          <w:p w14:paraId="7AF358CF" w14:textId="77777777" w:rsidR="001440D7" w:rsidRPr="00F46D87" w:rsidRDefault="001440D7" w:rsidP="00B144B3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Power Point</w:t>
            </w:r>
          </w:p>
        </w:tc>
      </w:tr>
      <w:tr w:rsidR="00F46D87" w:rsidRPr="00F46D87" w14:paraId="7E21F6B0" w14:textId="77777777" w:rsidTr="00086D35">
        <w:tc>
          <w:tcPr>
            <w:tcW w:w="724" w:type="dxa"/>
            <w:shd w:val="clear" w:color="auto" w:fill="auto"/>
          </w:tcPr>
          <w:p w14:paraId="5C1107E4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665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๒</w:t>
            </w:r>
          </w:p>
        </w:tc>
        <w:tc>
          <w:tcPr>
            <w:tcW w:w="1687" w:type="dxa"/>
            <w:shd w:val="clear" w:color="auto" w:fill="auto"/>
          </w:tcPr>
          <w:p w14:paraId="146895E4" w14:textId="77777777" w:rsidR="001440D7" w:rsidRPr="00E66587" w:rsidRDefault="001440D7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ทักษะการนำเสนอ</w:t>
            </w:r>
          </w:p>
        </w:tc>
        <w:tc>
          <w:tcPr>
            <w:tcW w:w="1984" w:type="dxa"/>
            <w:shd w:val="clear" w:color="auto" w:fill="auto"/>
          </w:tcPr>
          <w:p w14:paraId="0B4AFA10" w14:textId="77777777" w:rsidR="001440D7" w:rsidRPr="00E66587" w:rsidRDefault="001440D7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6587">
              <w:rPr>
                <w:rFonts w:ascii="TH SarabunPSK" w:hAnsi="TH SarabunPSK" w:cs="TH SarabunPSK"/>
                <w:sz w:val="24"/>
                <w:szCs w:val="32"/>
                <w:cs/>
              </w:rPr>
              <w:t>๒. พูดในโอกาสและตามสถานที่ต่าง ๆ ได้ถูกต้อง เหมาะสม ชัดเจน น่าฟัง ตามหลักการพูด</w:t>
            </w:r>
          </w:p>
          <w:p w14:paraId="5667EE0F" w14:textId="77777777" w:rsidR="001440D7" w:rsidRPr="00E66587" w:rsidRDefault="001440D7" w:rsidP="00B144B3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E66587">
              <w:rPr>
                <w:rFonts w:ascii="TH SarabunPSK" w:hAnsi="TH SarabunPSK" w:cs="TH SarabunPSK"/>
                <w:sz w:val="24"/>
                <w:szCs w:val="32"/>
                <w:cs/>
              </w:rPr>
              <w:t>๕. มีมารยาทในการพูด</w:t>
            </w:r>
          </w:p>
        </w:tc>
        <w:tc>
          <w:tcPr>
            <w:tcW w:w="2126" w:type="dxa"/>
            <w:shd w:val="clear" w:color="auto" w:fill="auto"/>
          </w:tcPr>
          <w:p w14:paraId="6C24A2C4" w14:textId="77777777" w:rsidR="001440D7" w:rsidRPr="00E66587" w:rsidRDefault="001440D7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การพูดในโอกาสต่าง ๆ</w:t>
            </w:r>
          </w:p>
          <w:p w14:paraId="548539EE" w14:textId="77777777" w:rsidR="001440D7" w:rsidRPr="00E66587" w:rsidRDefault="001440D7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การเตรียมตัวพูด </w:t>
            </w:r>
          </w:p>
          <w:p w14:paraId="160C3B8D" w14:textId="77777777" w:rsidR="001440D7" w:rsidRPr="00E66587" w:rsidRDefault="001440D7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6E554CC3" w14:textId="77777777" w:rsidR="001440D7" w:rsidRPr="00F46D87" w:rsidRDefault="001637F2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985" w:type="dxa"/>
            <w:shd w:val="clear" w:color="auto" w:fill="auto"/>
          </w:tcPr>
          <w:p w14:paraId="596ECC0D" w14:textId="77777777" w:rsidR="001440D7" w:rsidRPr="00F46D87" w:rsidRDefault="001440D7" w:rsidP="00086D35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๒๐</w:t>
            </w:r>
          </w:p>
          <w:p w14:paraId="0A96E844" w14:textId="77777777" w:rsidR="001440D7" w:rsidRPr="00F46D87" w:rsidRDefault="001440D7" w:rsidP="00B144B3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 สอบพูด (๑๐)</w:t>
            </w:r>
          </w:p>
          <w:p w14:paraId="5A592E80" w14:textId="77777777" w:rsidR="001440D7" w:rsidRPr="00F46D87" w:rsidRDefault="001440D7" w:rsidP="00B144B3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 ทดสอบ (๑๐)</w:t>
            </w:r>
          </w:p>
          <w:p w14:paraId="2A59CE60" w14:textId="77777777" w:rsidR="001440D7" w:rsidRPr="00F46D87" w:rsidRDefault="001440D7" w:rsidP="00B144B3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24F059A" w14:textId="77777777" w:rsidR="001440D7" w:rsidRPr="00F46D87" w:rsidRDefault="001440D7" w:rsidP="00B144B3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 ใบความรู้</w:t>
            </w:r>
          </w:p>
          <w:p w14:paraId="3C96BEC9" w14:textId="77777777" w:rsidR="001440D7" w:rsidRPr="00F46D87" w:rsidRDefault="001440D7" w:rsidP="00B144B3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Power Point</w:t>
            </w:r>
          </w:p>
        </w:tc>
      </w:tr>
      <w:tr w:rsidR="00F46D87" w:rsidRPr="00F46D87" w14:paraId="4CED7AEC" w14:textId="77777777" w:rsidTr="001440D7">
        <w:tc>
          <w:tcPr>
            <w:tcW w:w="7230" w:type="dxa"/>
            <w:gridSpan w:val="5"/>
            <w:shd w:val="clear" w:color="auto" w:fill="auto"/>
          </w:tcPr>
          <w:p w14:paraId="7801BDB0" w14:textId="77777777" w:rsidR="001440D7" w:rsidRPr="00F46D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รวม  ๔๐  คะแนน</w:t>
            </w:r>
          </w:p>
        </w:tc>
        <w:tc>
          <w:tcPr>
            <w:tcW w:w="1985" w:type="dxa"/>
            <w:shd w:val="clear" w:color="auto" w:fill="auto"/>
          </w:tcPr>
          <w:p w14:paraId="75D6FD99" w14:textId="77777777" w:rsidR="001440D7" w:rsidRPr="00F46D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๔๐</w:t>
            </w:r>
          </w:p>
        </w:tc>
        <w:tc>
          <w:tcPr>
            <w:tcW w:w="1559" w:type="dxa"/>
            <w:shd w:val="clear" w:color="auto" w:fill="auto"/>
          </w:tcPr>
          <w:p w14:paraId="53CBCFBD" w14:textId="77777777" w:rsidR="001440D7" w:rsidRPr="00F46D87" w:rsidRDefault="001440D7" w:rsidP="00B144B3">
            <w:pPr>
              <w:pStyle w:val="a3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46D87" w:rsidRPr="00F46D87" w14:paraId="197FAF41" w14:textId="77777777" w:rsidTr="001440D7">
        <w:tc>
          <w:tcPr>
            <w:tcW w:w="7230" w:type="dxa"/>
            <w:gridSpan w:val="5"/>
            <w:shd w:val="clear" w:color="auto" w:fill="auto"/>
          </w:tcPr>
          <w:p w14:paraId="4D9193D7" w14:textId="77777777" w:rsidR="001440D7" w:rsidRPr="00F46D87" w:rsidRDefault="001440D7" w:rsidP="001440D7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F46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1985" w:type="dxa"/>
            <w:shd w:val="clear" w:color="auto" w:fill="auto"/>
          </w:tcPr>
          <w:p w14:paraId="64E16C5B" w14:textId="77777777" w:rsidR="001440D7" w:rsidRPr="00F46D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๑๐</w:t>
            </w:r>
          </w:p>
        </w:tc>
        <w:tc>
          <w:tcPr>
            <w:tcW w:w="1559" w:type="dxa"/>
            <w:shd w:val="clear" w:color="auto" w:fill="auto"/>
          </w:tcPr>
          <w:p w14:paraId="3706C350" w14:textId="77777777" w:rsidR="001440D7" w:rsidRPr="00F46D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F46D87" w:rsidRPr="00F46D87" w14:paraId="379E86C2" w14:textId="77777777" w:rsidTr="00086D35">
        <w:tc>
          <w:tcPr>
            <w:tcW w:w="724" w:type="dxa"/>
            <w:shd w:val="clear" w:color="auto" w:fill="auto"/>
          </w:tcPr>
          <w:p w14:paraId="52730643" w14:textId="77777777" w:rsidR="001440D7" w:rsidRPr="00E66587" w:rsidRDefault="001440D7" w:rsidP="001440D7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๓</w:t>
            </w:r>
          </w:p>
        </w:tc>
        <w:tc>
          <w:tcPr>
            <w:tcW w:w="1687" w:type="dxa"/>
            <w:shd w:val="clear" w:color="auto" w:fill="auto"/>
          </w:tcPr>
          <w:p w14:paraId="21C41447" w14:textId="77777777" w:rsidR="001440D7" w:rsidRPr="00E66587" w:rsidRDefault="001440D7" w:rsidP="001440D7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การพูดสุนทรพจน์</w:t>
            </w:r>
          </w:p>
        </w:tc>
        <w:tc>
          <w:tcPr>
            <w:tcW w:w="1984" w:type="dxa"/>
            <w:shd w:val="clear" w:color="auto" w:fill="auto"/>
          </w:tcPr>
          <w:p w14:paraId="7A4ABCC2" w14:textId="77777777" w:rsidR="001440D7" w:rsidRPr="00E66587" w:rsidRDefault="001440D7" w:rsidP="001440D7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E66587">
              <w:rPr>
                <w:rFonts w:ascii="TH SarabunPSK" w:hAnsi="TH SarabunPSK" w:cs="TH SarabunPSK"/>
                <w:sz w:val="24"/>
                <w:szCs w:val="32"/>
                <w:cs/>
              </w:rPr>
              <w:t>๓. พูดสุนทรพจน์ได้</w:t>
            </w:r>
          </w:p>
          <w:p w14:paraId="20385DEF" w14:textId="77777777" w:rsidR="001440D7" w:rsidRPr="00E66587" w:rsidRDefault="001440D7" w:rsidP="001440D7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E66587">
              <w:rPr>
                <w:rFonts w:ascii="TH SarabunPSK" w:hAnsi="TH SarabunPSK" w:cs="TH SarabunPSK"/>
                <w:sz w:val="24"/>
                <w:szCs w:val="32"/>
                <w:cs/>
              </w:rPr>
              <w:t>๕. มีมารยาทในการพูด</w:t>
            </w:r>
          </w:p>
        </w:tc>
        <w:tc>
          <w:tcPr>
            <w:tcW w:w="2126" w:type="dxa"/>
            <w:shd w:val="clear" w:color="auto" w:fill="auto"/>
          </w:tcPr>
          <w:p w14:paraId="2D784C41" w14:textId="77777777" w:rsidR="001440D7" w:rsidRPr="00E66587" w:rsidRDefault="001440D7" w:rsidP="001440D7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การพูดสุนทรพจน์</w:t>
            </w:r>
          </w:p>
          <w:p w14:paraId="7B121674" w14:textId="77777777" w:rsidR="001440D7" w:rsidRPr="00E66587" w:rsidRDefault="001440D7" w:rsidP="001440D7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การใช้สำนวนภาษา ในการพูด</w:t>
            </w:r>
          </w:p>
          <w:p w14:paraId="7FF44CDC" w14:textId="77777777" w:rsidR="001440D7" w:rsidRPr="00E66587" w:rsidRDefault="001440D7" w:rsidP="001440D7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มารยาทในการพูด</w:t>
            </w:r>
          </w:p>
          <w:p w14:paraId="5A358357" w14:textId="77777777" w:rsidR="001440D7" w:rsidRPr="00E66587" w:rsidRDefault="001440D7" w:rsidP="001440D7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51FC7E57" w14:textId="77777777" w:rsidR="001440D7" w:rsidRPr="00F46D87" w:rsidRDefault="001637F2" w:rsidP="001440D7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๙</w:t>
            </w:r>
          </w:p>
        </w:tc>
        <w:tc>
          <w:tcPr>
            <w:tcW w:w="1985" w:type="dxa"/>
            <w:shd w:val="clear" w:color="auto" w:fill="auto"/>
          </w:tcPr>
          <w:p w14:paraId="5E87B25C" w14:textId="77777777" w:rsidR="001440D7" w:rsidRPr="00F46D87" w:rsidRDefault="001440D7" w:rsidP="00086D35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๒๐</w:t>
            </w:r>
          </w:p>
          <w:p w14:paraId="16D25CB3" w14:textId="77777777" w:rsidR="001440D7" w:rsidRPr="00F46D87" w:rsidRDefault="001440D7" w:rsidP="001440D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 เขียนบทพูด (๑๐)</w:t>
            </w:r>
          </w:p>
          <w:p w14:paraId="1F3AFA5F" w14:textId="77777777" w:rsidR="001440D7" w:rsidRPr="00F46D87" w:rsidRDefault="001440D7" w:rsidP="001440D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 สอบพูดสุนทรพจน์ (๑๐)</w:t>
            </w:r>
          </w:p>
        </w:tc>
        <w:tc>
          <w:tcPr>
            <w:tcW w:w="1559" w:type="dxa"/>
            <w:shd w:val="clear" w:color="auto" w:fill="auto"/>
          </w:tcPr>
          <w:p w14:paraId="34A3E2F5" w14:textId="77777777" w:rsidR="001440D7" w:rsidRPr="00F46D87" w:rsidRDefault="001440D7" w:rsidP="001440D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 ใบความรู้</w:t>
            </w:r>
          </w:p>
          <w:p w14:paraId="0E469FAF" w14:textId="77777777" w:rsidR="001440D7" w:rsidRPr="00F46D87" w:rsidRDefault="001440D7" w:rsidP="001440D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proofErr w:type="spellStart"/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วีด</w:t>
            </w:r>
            <w:r w:rsidRPr="00F46D87">
              <w:rPr>
                <w:rFonts w:ascii="TH SarabunPSK" w:hAnsi="TH SarabunPSK" w:cs="TH SarabunPSK"/>
                <w:color w:val="000000" w:themeColor="text1"/>
                <w:sz w:val="24"/>
                <w:szCs w:val="32"/>
                <w:cs/>
              </w:rPr>
              <w:t>ิ</w:t>
            </w:r>
            <w:proofErr w:type="spellEnd"/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ทัศน์ตัวอย่างการพูดสุนทรพจน์</w:t>
            </w:r>
          </w:p>
          <w:p w14:paraId="4668A569" w14:textId="77777777" w:rsidR="001440D7" w:rsidRPr="00F46D87" w:rsidRDefault="001440D7" w:rsidP="001440D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Power Point</w:t>
            </w:r>
          </w:p>
        </w:tc>
      </w:tr>
      <w:tr w:rsidR="00F46D87" w:rsidRPr="00F46D87" w14:paraId="27394C72" w14:textId="77777777" w:rsidTr="00086D35">
        <w:tc>
          <w:tcPr>
            <w:tcW w:w="724" w:type="dxa"/>
            <w:shd w:val="clear" w:color="auto" w:fill="auto"/>
          </w:tcPr>
          <w:p w14:paraId="57A4A39B" w14:textId="77777777" w:rsidR="001440D7" w:rsidRPr="00E66587" w:rsidRDefault="001440D7" w:rsidP="001440D7">
            <w:pPr>
              <w:pStyle w:val="a3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๔</w:t>
            </w:r>
          </w:p>
        </w:tc>
        <w:tc>
          <w:tcPr>
            <w:tcW w:w="1687" w:type="dxa"/>
            <w:shd w:val="clear" w:color="auto" w:fill="auto"/>
          </w:tcPr>
          <w:p w14:paraId="6225570F" w14:textId="77777777" w:rsidR="001440D7" w:rsidRPr="00E66587" w:rsidRDefault="001440D7" w:rsidP="001440D7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การพูดแสดงความคิดเห็น</w:t>
            </w:r>
          </w:p>
        </w:tc>
        <w:tc>
          <w:tcPr>
            <w:tcW w:w="1984" w:type="dxa"/>
            <w:shd w:val="clear" w:color="auto" w:fill="auto"/>
          </w:tcPr>
          <w:p w14:paraId="4D89CDEA" w14:textId="77777777" w:rsidR="001440D7" w:rsidRPr="00E66587" w:rsidRDefault="001440D7" w:rsidP="001440D7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E66587">
              <w:rPr>
                <w:rFonts w:ascii="TH SarabunPSK" w:hAnsi="TH SarabunPSK" w:cs="TH SarabunPSK"/>
                <w:sz w:val="24"/>
                <w:szCs w:val="32"/>
                <w:cs/>
              </w:rPr>
              <w:t>๔. พูดแสดงความคิดเห็นได้</w:t>
            </w:r>
          </w:p>
          <w:p w14:paraId="3AAD6053" w14:textId="77777777" w:rsidR="001440D7" w:rsidRPr="00E66587" w:rsidRDefault="001440D7" w:rsidP="001440D7">
            <w:pPr>
              <w:pStyle w:val="a3"/>
              <w:rPr>
                <w:rFonts w:ascii="TH SarabunPSK" w:hAnsi="TH SarabunPSK" w:cs="TH SarabunPSK"/>
                <w:sz w:val="24"/>
                <w:szCs w:val="32"/>
              </w:rPr>
            </w:pPr>
            <w:r w:rsidRPr="00E66587">
              <w:rPr>
                <w:rFonts w:ascii="TH SarabunPSK" w:hAnsi="TH SarabunPSK" w:cs="TH SarabunPSK"/>
                <w:sz w:val="24"/>
                <w:szCs w:val="32"/>
                <w:cs/>
              </w:rPr>
              <w:t>๕. มีมารยาทในการพูด</w:t>
            </w:r>
          </w:p>
        </w:tc>
        <w:tc>
          <w:tcPr>
            <w:tcW w:w="2126" w:type="dxa"/>
            <w:shd w:val="clear" w:color="auto" w:fill="auto"/>
          </w:tcPr>
          <w:p w14:paraId="28553395" w14:textId="77777777" w:rsidR="001440D7" w:rsidRPr="00E66587" w:rsidRDefault="001440D7" w:rsidP="001440D7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หลักการพูดแสดงความคิดเห็น</w:t>
            </w:r>
          </w:p>
          <w:p w14:paraId="67A8B664" w14:textId="77777777" w:rsidR="001440D7" w:rsidRPr="00E66587" w:rsidRDefault="001440D7" w:rsidP="001440D7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มารยาทในการพูด</w:t>
            </w:r>
          </w:p>
          <w:p w14:paraId="4E69FD4F" w14:textId="77777777" w:rsidR="001440D7" w:rsidRPr="00E66587" w:rsidRDefault="001440D7" w:rsidP="001440D7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709" w:type="dxa"/>
            <w:shd w:val="clear" w:color="auto" w:fill="auto"/>
          </w:tcPr>
          <w:p w14:paraId="53279784" w14:textId="77777777" w:rsidR="001637F2" w:rsidRPr="00F46D87" w:rsidRDefault="001637F2" w:rsidP="00C86997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๙</w:t>
            </w:r>
          </w:p>
        </w:tc>
        <w:tc>
          <w:tcPr>
            <w:tcW w:w="1985" w:type="dxa"/>
            <w:shd w:val="clear" w:color="auto" w:fill="auto"/>
          </w:tcPr>
          <w:p w14:paraId="30EC784C" w14:textId="77777777" w:rsidR="001440D7" w:rsidRPr="00F46D87" w:rsidRDefault="001440D7" w:rsidP="00086D35">
            <w:pPr>
              <w:pStyle w:val="a3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๑๐</w:t>
            </w:r>
          </w:p>
          <w:p w14:paraId="7ACFD12D" w14:textId="77777777" w:rsidR="001440D7" w:rsidRPr="00F46D87" w:rsidRDefault="001440D7" w:rsidP="001440D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 ทดสอบพูดแสดงความคิดเห็น</w:t>
            </w:r>
          </w:p>
        </w:tc>
        <w:tc>
          <w:tcPr>
            <w:tcW w:w="1559" w:type="dxa"/>
            <w:shd w:val="clear" w:color="auto" w:fill="auto"/>
          </w:tcPr>
          <w:p w14:paraId="119895D3" w14:textId="77777777" w:rsidR="001440D7" w:rsidRPr="00F46D87" w:rsidRDefault="001440D7" w:rsidP="001440D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 ใบความรู้</w:t>
            </w:r>
          </w:p>
          <w:p w14:paraId="25B8777A" w14:textId="77777777" w:rsidR="001440D7" w:rsidRPr="00F46D87" w:rsidRDefault="001440D7" w:rsidP="001440D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- ใบงาน</w:t>
            </w:r>
          </w:p>
          <w:p w14:paraId="30CC4329" w14:textId="77777777" w:rsidR="001440D7" w:rsidRPr="00F46D87" w:rsidRDefault="001440D7" w:rsidP="001440D7">
            <w:pPr>
              <w:pStyle w:val="a3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</w:pP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F46D87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</w:rPr>
              <w:t>Power Point</w:t>
            </w:r>
          </w:p>
        </w:tc>
      </w:tr>
      <w:tr w:rsidR="001440D7" w:rsidRPr="00E66587" w14:paraId="37399F6D" w14:textId="77777777" w:rsidTr="001440D7">
        <w:tc>
          <w:tcPr>
            <w:tcW w:w="7230" w:type="dxa"/>
            <w:gridSpan w:val="5"/>
            <w:shd w:val="clear" w:color="auto" w:fill="auto"/>
          </w:tcPr>
          <w:p w14:paraId="5C366F01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รวม  ๓๐  คะแนน</w:t>
            </w:r>
          </w:p>
        </w:tc>
        <w:tc>
          <w:tcPr>
            <w:tcW w:w="1985" w:type="dxa"/>
            <w:shd w:val="clear" w:color="auto" w:fill="auto"/>
          </w:tcPr>
          <w:p w14:paraId="2F4D5F0B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๓๐</w:t>
            </w:r>
          </w:p>
        </w:tc>
        <w:tc>
          <w:tcPr>
            <w:tcW w:w="1559" w:type="dxa"/>
            <w:shd w:val="clear" w:color="auto" w:fill="auto"/>
          </w:tcPr>
          <w:p w14:paraId="4643EF21" w14:textId="77777777" w:rsidR="001440D7" w:rsidRPr="00E66587" w:rsidRDefault="001440D7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1440D7" w:rsidRPr="00E66587" w14:paraId="3ECD00BA" w14:textId="77777777" w:rsidTr="001440D7">
        <w:tc>
          <w:tcPr>
            <w:tcW w:w="7230" w:type="dxa"/>
            <w:gridSpan w:val="5"/>
            <w:shd w:val="clear" w:color="auto" w:fill="auto"/>
          </w:tcPr>
          <w:p w14:paraId="38A5FBA7" w14:textId="77777777" w:rsidR="001440D7" w:rsidRPr="00E66587" w:rsidRDefault="001440D7" w:rsidP="001440D7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E665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985" w:type="dxa"/>
            <w:shd w:val="clear" w:color="auto" w:fill="auto"/>
          </w:tcPr>
          <w:p w14:paraId="52B41474" w14:textId="77777777" w:rsidR="001440D7" w:rsidRPr="00E66587" w:rsidRDefault="001440D7" w:rsidP="00B144B3">
            <w:pPr>
              <w:pStyle w:val="a3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66587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559" w:type="dxa"/>
            <w:shd w:val="clear" w:color="auto" w:fill="auto"/>
          </w:tcPr>
          <w:p w14:paraId="6181775C" w14:textId="77777777" w:rsidR="001440D7" w:rsidRPr="00E66587" w:rsidRDefault="001440D7" w:rsidP="00B144B3">
            <w:pPr>
              <w:pStyle w:val="a3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bookmarkEnd w:id="0"/>
    </w:tbl>
    <w:p w14:paraId="59A1C685" w14:textId="77777777" w:rsidR="00000000" w:rsidRPr="00E66587" w:rsidRDefault="00000000" w:rsidP="001440D7">
      <w:pPr>
        <w:rPr>
          <w:rFonts w:ascii="TH SarabunPSK" w:hAnsi="TH SarabunPSK" w:cs="TH SarabunPSK"/>
        </w:rPr>
      </w:pPr>
    </w:p>
    <w:sectPr w:rsidR="008715AC" w:rsidRPr="00E66587" w:rsidSect="001440D7">
      <w:pgSz w:w="11900" w:h="16840"/>
      <w:pgMar w:top="1034" w:right="1440" w:bottom="6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F05"/>
    <w:multiLevelType w:val="hybridMultilevel"/>
    <w:tmpl w:val="8A7E88C6"/>
    <w:lvl w:ilvl="0" w:tplc="4118A3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746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BA5"/>
    <w:rsid w:val="00086D35"/>
    <w:rsid w:val="001440D7"/>
    <w:rsid w:val="001637F2"/>
    <w:rsid w:val="0021374C"/>
    <w:rsid w:val="0024008F"/>
    <w:rsid w:val="003A5E8B"/>
    <w:rsid w:val="00430B68"/>
    <w:rsid w:val="00596F39"/>
    <w:rsid w:val="007E3BA5"/>
    <w:rsid w:val="00C86997"/>
    <w:rsid w:val="00E66587"/>
    <w:rsid w:val="00F46D87"/>
    <w:rsid w:val="00F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25FF"/>
  <w15:chartTrackingRefBased/>
  <w15:docId w15:val="{75184156-8646-604E-B816-5E4E831E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BA5"/>
    <w:pPr>
      <w:spacing w:after="200" w:line="276" w:lineRule="auto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3BA5"/>
    <w:rPr>
      <w:rFonts w:ascii="Calibri" w:eastAsia="Calibri" w:hAnsi="Calibri" w:cs="Angsan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Tewa Chuenchu</dc:creator>
  <cp:keywords/>
  <dc:description/>
  <cp:lastModifiedBy>Tewa Chuenchu</cp:lastModifiedBy>
  <cp:revision>9</cp:revision>
  <dcterms:created xsi:type="dcterms:W3CDTF">2020-04-01T06:56:00Z</dcterms:created>
  <dcterms:modified xsi:type="dcterms:W3CDTF">2025-07-31T06:34:00Z</dcterms:modified>
</cp:coreProperties>
</file>