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1C81" w14:textId="77777777" w:rsidR="00277C42" w:rsidRPr="003E2F82" w:rsidRDefault="00277C42" w:rsidP="00277C4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2F82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0823480D" w14:textId="38B5D918" w:rsidR="00277C42" w:rsidRPr="003E2F82" w:rsidRDefault="00277C42" w:rsidP="00277C42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2F82">
        <w:rPr>
          <w:rFonts w:ascii="TH SarabunPSK" w:hAnsi="TH SarabunPSK" w:cs="TH SarabunPSK"/>
          <w:b/>
          <w:bCs/>
          <w:sz w:val="32"/>
          <w:szCs w:val="32"/>
          <w:cs/>
        </w:rPr>
        <w:t>รหัสวิชา  ท๒๐๒</w:t>
      </w:r>
      <w:r w:rsidR="009C2CD1"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Pr="003E2F8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ชื่อวิชา </w:t>
      </w:r>
      <w:r w:rsidR="009C2CD1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ภาษาไทยพาสนุก</w:t>
      </w:r>
      <w:r w:rsidRPr="003E2F82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กลุ่มสาระการเรียนรู้ภาษาไทย</w:t>
      </w:r>
    </w:p>
    <w:p w14:paraId="4C8FBD44" w14:textId="77777777" w:rsidR="00277C42" w:rsidRPr="003E2F82" w:rsidRDefault="00277C42" w:rsidP="00277C4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2F82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 ๒       </w:t>
      </w:r>
      <w:r w:rsidR="00F41DDC" w:rsidRPr="003E2F82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ภาคเรียนที่  ๑        เวลา  </w:t>
      </w:r>
      <w:r w:rsidR="00F41DDC" w:rsidRPr="003E2F82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3E2F82">
        <w:rPr>
          <w:rFonts w:ascii="TH SarabunPSK" w:hAnsi="TH SarabunPSK" w:cs="TH SarabunPSK"/>
          <w:b/>
          <w:bCs/>
          <w:sz w:val="32"/>
          <w:szCs w:val="32"/>
          <w:cs/>
        </w:rPr>
        <w:t xml:space="preserve">๐  ชม.        จำนวน  </w:t>
      </w:r>
      <w:r w:rsidR="00F41DDC" w:rsidRPr="003E2F82">
        <w:rPr>
          <w:rFonts w:ascii="TH SarabunPSK" w:hAnsi="TH SarabunPSK" w:cs="TH SarabunPSK" w:hint="cs"/>
          <w:b/>
          <w:bCs/>
          <w:sz w:val="32"/>
          <w:szCs w:val="32"/>
          <w:cs/>
        </w:rPr>
        <w:t>๑.๐</w:t>
      </w:r>
      <w:r w:rsidRPr="003E2F82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หน่วยกิต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545"/>
        <w:gridCol w:w="1843"/>
        <w:gridCol w:w="2409"/>
        <w:gridCol w:w="709"/>
        <w:gridCol w:w="1701"/>
        <w:gridCol w:w="1843"/>
      </w:tblGrid>
      <w:tr w:rsidR="003E2F82" w:rsidRPr="003E2F82" w14:paraId="18AABD36" w14:textId="77777777" w:rsidTr="00274E9E">
        <w:tc>
          <w:tcPr>
            <w:tcW w:w="724" w:type="dxa"/>
            <w:shd w:val="clear" w:color="auto" w:fill="auto"/>
          </w:tcPr>
          <w:p w14:paraId="415CA96D" w14:textId="77777777" w:rsidR="00277C42" w:rsidRPr="003E2F82" w:rsidRDefault="00277C42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45" w:type="dxa"/>
            <w:shd w:val="clear" w:color="auto" w:fill="auto"/>
          </w:tcPr>
          <w:p w14:paraId="1ADC9EA1" w14:textId="77777777" w:rsidR="00277C42" w:rsidRPr="003E2F82" w:rsidRDefault="00277C42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1CBE4CC6" w14:textId="77777777" w:rsidR="00277C42" w:rsidRPr="003E2F82" w:rsidRDefault="00277C42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ชื่อหน่วยฯ</w:t>
            </w:r>
          </w:p>
        </w:tc>
        <w:tc>
          <w:tcPr>
            <w:tcW w:w="1843" w:type="dxa"/>
            <w:shd w:val="clear" w:color="auto" w:fill="auto"/>
          </w:tcPr>
          <w:p w14:paraId="4B9409F1" w14:textId="77777777" w:rsidR="00277C42" w:rsidRPr="003E2F82" w:rsidRDefault="00277C42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มาตรฐาน/</w:t>
            </w:r>
          </w:p>
          <w:p w14:paraId="094E3D5E" w14:textId="77777777" w:rsidR="00277C42" w:rsidRPr="003E2F82" w:rsidRDefault="00277C42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ตัวชี้วัด/</w:t>
            </w:r>
          </w:p>
          <w:p w14:paraId="1994F852" w14:textId="77777777" w:rsidR="00277C42" w:rsidRPr="003E2F82" w:rsidRDefault="00277C42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409" w:type="dxa"/>
            <w:shd w:val="clear" w:color="auto" w:fill="auto"/>
          </w:tcPr>
          <w:p w14:paraId="03072BF9" w14:textId="77777777" w:rsidR="00277C42" w:rsidRPr="003E2F82" w:rsidRDefault="00277C42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709" w:type="dxa"/>
            <w:shd w:val="clear" w:color="auto" w:fill="auto"/>
          </w:tcPr>
          <w:p w14:paraId="452E9C30" w14:textId="77777777" w:rsidR="00277C42" w:rsidRPr="003E2F82" w:rsidRDefault="00277C42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282AC824" w14:textId="77777777" w:rsidR="00277C42" w:rsidRPr="003E2F82" w:rsidRDefault="00277C42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คาบ/ชม.</w:t>
            </w:r>
          </w:p>
        </w:tc>
        <w:tc>
          <w:tcPr>
            <w:tcW w:w="1701" w:type="dxa"/>
            <w:shd w:val="clear" w:color="auto" w:fill="auto"/>
          </w:tcPr>
          <w:p w14:paraId="0C4CCA5F" w14:textId="77777777" w:rsidR="00277C42" w:rsidRPr="003E2F82" w:rsidRDefault="00277C42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78FC6850" w14:textId="77777777" w:rsidR="00277C42" w:rsidRPr="003E2F82" w:rsidRDefault="00277C42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(คะแนน)</w:t>
            </w:r>
          </w:p>
          <w:p w14:paraId="063AC20C" w14:textId="77777777" w:rsidR="00277C42" w:rsidRPr="003E2F82" w:rsidRDefault="00277C42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843" w:type="dxa"/>
            <w:shd w:val="clear" w:color="auto" w:fill="auto"/>
          </w:tcPr>
          <w:p w14:paraId="1732F8F0" w14:textId="77777777" w:rsidR="00277C42" w:rsidRPr="003E2F82" w:rsidRDefault="00277C42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1984D9F8" w14:textId="77777777" w:rsidR="00277C42" w:rsidRPr="003E2F82" w:rsidRDefault="00277C42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3E2F82" w:rsidRPr="003E2F82" w14:paraId="7EC84D59" w14:textId="77777777" w:rsidTr="00274E9E">
        <w:tc>
          <w:tcPr>
            <w:tcW w:w="724" w:type="dxa"/>
            <w:shd w:val="clear" w:color="auto" w:fill="auto"/>
          </w:tcPr>
          <w:p w14:paraId="69298A58" w14:textId="77777777" w:rsidR="00277C42" w:rsidRPr="003E2F82" w:rsidRDefault="00277C42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545" w:type="dxa"/>
            <w:shd w:val="clear" w:color="auto" w:fill="auto"/>
          </w:tcPr>
          <w:p w14:paraId="79AD47FA" w14:textId="77777777" w:rsidR="00277C42" w:rsidRPr="003E2F82" w:rsidRDefault="00277C42" w:rsidP="001E130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E2F82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ประวัติน่ารู้</w:t>
            </w:r>
          </w:p>
        </w:tc>
        <w:tc>
          <w:tcPr>
            <w:tcW w:w="1843" w:type="dxa"/>
            <w:shd w:val="clear" w:color="auto" w:fill="auto"/>
          </w:tcPr>
          <w:p w14:paraId="07AF4540" w14:textId="77777777" w:rsidR="00277C42" w:rsidRPr="003E2F82" w:rsidRDefault="00277C42" w:rsidP="001E1306">
            <w:pPr>
              <w:spacing w:before="100" w:beforeAutospacing="1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E2F82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3E2F8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8F144B" w:rsidRPr="003E2F82">
              <w:rPr>
                <w:rFonts w:ascii="TH SarabunPSK" w:hAnsi="TH SarabunPSK" w:cs="TH SarabunPSK"/>
                <w:sz w:val="32"/>
                <w:szCs w:val="32"/>
                <w:cs/>
              </w:rPr>
              <w:t>รู้และเข้าใจ อธิบาย</w:t>
            </w:r>
            <w:r w:rsidRPr="003E2F82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ประวัติความเป็นมา</w:t>
            </w:r>
            <w:r w:rsidRPr="003E2F8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E2F82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เพลงกล่อมเด็กและการละเล่นพื้นบ้านจังหวัดระยอง ท้องถิ่น</w:t>
            </w:r>
            <w:r w:rsidRPr="003E2F82">
              <w:rPr>
                <w:rFonts w:ascii="TH SarabunPSK" w:hAnsi="TH SarabunPSK" w:cs="TH SarabunPSK"/>
                <w:sz w:val="32"/>
                <w:szCs w:val="32"/>
                <w:cs/>
              </w:rPr>
              <w:t>และภูมิภาคได้</w:t>
            </w:r>
          </w:p>
        </w:tc>
        <w:tc>
          <w:tcPr>
            <w:tcW w:w="2409" w:type="dxa"/>
            <w:shd w:val="clear" w:color="auto" w:fill="auto"/>
          </w:tcPr>
          <w:p w14:paraId="6A004C70" w14:textId="77777777" w:rsidR="00277C42" w:rsidRPr="003E2F82" w:rsidRDefault="00277C42" w:rsidP="001E130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E2F82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ประวัติความเป็นมาของเพลงกล่อมเด็กและการละเล่นพื้นบ้าน</w:t>
            </w:r>
          </w:p>
        </w:tc>
        <w:tc>
          <w:tcPr>
            <w:tcW w:w="709" w:type="dxa"/>
            <w:shd w:val="clear" w:color="auto" w:fill="auto"/>
          </w:tcPr>
          <w:p w14:paraId="28815AA0" w14:textId="77777777" w:rsidR="00277C42" w:rsidRPr="00455310" w:rsidRDefault="00455310" w:rsidP="001E130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701" w:type="dxa"/>
            <w:shd w:val="clear" w:color="auto" w:fill="auto"/>
          </w:tcPr>
          <w:p w14:paraId="057E8239" w14:textId="77777777" w:rsidR="00277C42" w:rsidRPr="003E2F82" w:rsidRDefault="00277C42" w:rsidP="00F41DDC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๒๐</w:t>
            </w:r>
          </w:p>
          <w:p w14:paraId="61566CDE" w14:textId="77777777" w:rsidR="00277C42" w:rsidRPr="003E2F82" w:rsidRDefault="00277C42" w:rsidP="001E130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ทดสอบ</w:t>
            </w:r>
            <w:r w:rsidRPr="003E2F8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(๑๐)</w:t>
            </w:r>
          </w:p>
          <w:p w14:paraId="4B9B6846" w14:textId="77777777" w:rsidR="00277C42" w:rsidRPr="003E2F82" w:rsidRDefault="00277C42" w:rsidP="001E130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ทำกิจกรรมเดี่ยว/กลุ่ม (๑๐)</w:t>
            </w:r>
          </w:p>
        </w:tc>
        <w:tc>
          <w:tcPr>
            <w:tcW w:w="1843" w:type="dxa"/>
            <w:shd w:val="clear" w:color="auto" w:fill="auto"/>
          </w:tcPr>
          <w:p w14:paraId="23FC274A" w14:textId="77777777" w:rsidR="00277C42" w:rsidRPr="003E2F82" w:rsidRDefault="00277C42" w:rsidP="001E130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-ตัวอย่างเพลงและการละเล่นพื้นบ้าน</w:t>
            </w:r>
          </w:p>
          <w:p w14:paraId="1B7BFDE7" w14:textId="77777777" w:rsidR="00277C42" w:rsidRPr="003E2F82" w:rsidRDefault="00277C42" w:rsidP="001E130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Pr="003E2F82">
              <w:rPr>
                <w:rFonts w:ascii="TH SarabunPSK" w:eastAsia="Times New Roman" w:hAnsi="TH SarabunPSK" w:cs="TH SarabunPSK"/>
                <w:sz w:val="32"/>
                <w:szCs w:val="32"/>
              </w:rPr>
              <w:t>Power Point</w:t>
            </w:r>
          </w:p>
        </w:tc>
      </w:tr>
      <w:tr w:rsidR="003E2F82" w:rsidRPr="003E2F82" w14:paraId="5B22FB5F" w14:textId="77777777" w:rsidTr="00274E9E">
        <w:tc>
          <w:tcPr>
            <w:tcW w:w="724" w:type="dxa"/>
            <w:shd w:val="clear" w:color="auto" w:fill="auto"/>
          </w:tcPr>
          <w:p w14:paraId="654C45A4" w14:textId="77777777" w:rsidR="00277C42" w:rsidRPr="003E2F82" w:rsidRDefault="00277C42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545" w:type="dxa"/>
            <w:shd w:val="clear" w:color="auto" w:fill="auto"/>
          </w:tcPr>
          <w:p w14:paraId="3A189D97" w14:textId="77777777" w:rsidR="00277C42" w:rsidRPr="003E2F82" w:rsidRDefault="00277C42" w:rsidP="001E130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E2F82">
              <w:rPr>
                <w:rFonts w:ascii="TH SarabunPSK" w:hAnsi="TH SarabunPSK" w:cs="TH SarabunPSK"/>
                <w:sz w:val="32"/>
                <w:szCs w:val="32"/>
                <w:cs/>
              </w:rPr>
              <w:t>เพลงพื้นบ้าน</w:t>
            </w:r>
          </w:p>
        </w:tc>
        <w:tc>
          <w:tcPr>
            <w:tcW w:w="1843" w:type="dxa"/>
            <w:shd w:val="clear" w:color="auto" w:fill="auto"/>
          </w:tcPr>
          <w:p w14:paraId="5D626ABE" w14:textId="77777777" w:rsidR="00277C42" w:rsidRPr="003E2F82" w:rsidRDefault="00277C42" w:rsidP="001E130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E2F82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3E2F8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E2F82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วิจารณ์ แสดงความคิดเห็น</w:t>
            </w:r>
            <w:r w:rsidRPr="003E2F8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E2F82">
              <w:rPr>
                <w:rFonts w:ascii="TH SarabunPSK" w:hAnsi="TH SarabunPSK" w:cs="TH SarabunPSK"/>
                <w:sz w:val="32"/>
                <w:szCs w:val="32"/>
                <w:cs/>
              </w:rPr>
              <w:t>ค่านิยม ขนบธรรมเนียม ประเพณี สังคมได้</w:t>
            </w:r>
          </w:p>
        </w:tc>
        <w:tc>
          <w:tcPr>
            <w:tcW w:w="2409" w:type="dxa"/>
            <w:shd w:val="clear" w:color="auto" w:fill="auto"/>
          </w:tcPr>
          <w:p w14:paraId="23A5E067" w14:textId="77777777" w:rsidR="00277C42" w:rsidRPr="003E2F82" w:rsidRDefault="00277C42" w:rsidP="001E130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E2F82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วิเคราะห์วิจารณ์ แสดงความคิดเห็น ค่านิยม ขนบธรรมเนียม ประเพณี สังคม จากเพลงพื้นบ้าน</w:t>
            </w:r>
          </w:p>
        </w:tc>
        <w:tc>
          <w:tcPr>
            <w:tcW w:w="709" w:type="dxa"/>
            <w:shd w:val="clear" w:color="auto" w:fill="auto"/>
          </w:tcPr>
          <w:p w14:paraId="2D9EA00B" w14:textId="77777777" w:rsidR="00277C42" w:rsidRPr="003E2F82" w:rsidRDefault="008943B7" w:rsidP="001E130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701" w:type="dxa"/>
            <w:shd w:val="clear" w:color="auto" w:fill="auto"/>
          </w:tcPr>
          <w:p w14:paraId="396E8A8E" w14:textId="77777777" w:rsidR="00277C42" w:rsidRPr="003E2F82" w:rsidRDefault="00277C42" w:rsidP="00F41DDC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๒๐</w:t>
            </w:r>
          </w:p>
          <w:p w14:paraId="60C64B24" w14:textId="77777777" w:rsidR="00277C42" w:rsidRPr="003E2F82" w:rsidRDefault="00277C42" w:rsidP="001E130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รายงาน (๑๐)</w:t>
            </w:r>
          </w:p>
          <w:p w14:paraId="323D90F3" w14:textId="77777777" w:rsidR="00277C42" w:rsidRPr="003E2F82" w:rsidRDefault="00277C42" w:rsidP="001E130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นำเสนอ (๑๐)</w:t>
            </w:r>
          </w:p>
          <w:p w14:paraId="7EEE9131" w14:textId="77777777" w:rsidR="00277C42" w:rsidRPr="003E2F82" w:rsidRDefault="00277C42" w:rsidP="001E130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2144F99E" w14:textId="77777777" w:rsidR="00277C42" w:rsidRPr="003E2F82" w:rsidRDefault="00277C42" w:rsidP="001E130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ใบความรู้</w:t>
            </w:r>
          </w:p>
          <w:p w14:paraId="6E28DCC4" w14:textId="77777777" w:rsidR="00277C42" w:rsidRPr="003E2F82" w:rsidRDefault="00277C42" w:rsidP="001E130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Pr="003E2F82">
              <w:rPr>
                <w:rFonts w:ascii="TH SarabunPSK" w:eastAsia="Times New Roman" w:hAnsi="TH SarabunPSK" w:cs="TH SarabunPSK"/>
                <w:sz w:val="32"/>
                <w:szCs w:val="32"/>
              </w:rPr>
              <w:t>Power Point</w:t>
            </w:r>
          </w:p>
          <w:p w14:paraId="30AA3826" w14:textId="77777777" w:rsidR="00277C42" w:rsidRPr="003E2F82" w:rsidRDefault="00277C42" w:rsidP="001E130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เพลงพื้นบ้าน</w:t>
            </w:r>
          </w:p>
          <w:p w14:paraId="0D38E7D8" w14:textId="77777777" w:rsidR="00277C42" w:rsidRPr="003E2F82" w:rsidRDefault="00277C42" w:rsidP="001E130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E2F82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proofErr w:type="spellStart"/>
            <w:r w:rsidRPr="003E2F82">
              <w:rPr>
                <w:rFonts w:ascii="TH SarabunPSK" w:eastAsia="Times New Roman" w:hAnsi="TH SarabunPSK" w:cs="TH SarabunPSK"/>
                <w:sz w:val="32"/>
                <w:szCs w:val="32"/>
              </w:rPr>
              <w:t>Youtube</w:t>
            </w:r>
            <w:proofErr w:type="spellEnd"/>
          </w:p>
        </w:tc>
      </w:tr>
      <w:tr w:rsidR="003E2F82" w:rsidRPr="003E2F82" w14:paraId="57B88385" w14:textId="77777777" w:rsidTr="00277C42">
        <w:tc>
          <w:tcPr>
            <w:tcW w:w="7230" w:type="dxa"/>
            <w:gridSpan w:val="5"/>
            <w:shd w:val="clear" w:color="auto" w:fill="auto"/>
          </w:tcPr>
          <w:p w14:paraId="6812444D" w14:textId="77777777" w:rsidR="00277C42" w:rsidRPr="003E2F82" w:rsidRDefault="00277C42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  ๔๐  คะแนน</w:t>
            </w:r>
          </w:p>
        </w:tc>
        <w:tc>
          <w:tcPr>
            <w:tcW w:w="1701" w:type="dxa"/>
            <w:shd w:val="clear" w:color="auto" w:fill="auto"/>
          </w:tcPr>
          <w:p w14:paraId="1FD3212E" w14:textId="77777777" w:rsidR="00277C42" w:rsidRPr="003E2F82" w:rsidRDefault="00277C42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๔๐</w:t>
            </w:r>
          </w:p>
        </w:tc>
        <w:tc>
          <w:tcPr>
            <w:tcW w:w="1843" w:type="dxa"/>
            <w:shd w:val="clear" w:color="auto" w:fill="auto"/>
          </w:tcPr>
          <w:p w14:paraId="01ACA813" w14:textId="77777777" w:rsidR="00277C42" w:rsidRPr="003E2F82" w:rsidRDefault="00277C42" w:rsidP="001E1306">
            <w:pPr>
              <w:pStyle w:val="a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E2F82" w:rsidRPr="003E2F82" w14:paraId="416C2B4D" w14:textId="77777777" w:rsidTr="00277C42">
        <w:tc>
          <w:tcPr>
            <w:tcW w:w="7230" w:type="dxa"/>
            <w:gridSpan w:val="5"/>
            <w:shd w:val="clear" w:color="auto" w:fill="auto"/>
          </w:tcPr>
          <w:p w14:paraId="5C9A5C02" w14:textId="77777777" w:rsidR="00277C42" w:rsidRPr="003E2F82" w:rsidRDefault="00277C42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E2F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701" w:type="dxa"/>
            <w:shd w:val="clear" w:color="auto" w:fill="auto"/>
          </w:tcPr>
          <w:p w14:paraId="28C8AFA4" w14:textId="77777777" w:rsidR="00277C42" w:rsidRPr="003E2F82" w:rsidRDefault="00277C42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843" w:type="dxa"/>
            <w:shd w:val="clear" w:color="auto" w:fill="auto"/>
          </w:tcPr>
          <w:p w14:paraId="3606E42C" w14:textId="77777777" w:rsidR="00277C42" w:rsidRPr="003E2F82" w:rsidRDefault="00277C42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E2F82" w:rsidRPr="003E2F82" w14:paraId="05A25756" w14:textId="77777777" w:rsidTr="00274E9E">
        <w:tc>
          <w:tcPr>
            <w:tcW w:w="724" w:type="dxa"/>
            <w:shd w:val="clear" w:color="auto" w:fill="auto"/>
          </w:tcPr>
          <w:p w14:paraId="6DC5EF1A" w14:textId="77777777" w:rsidR="00277C42" w:rsidRPr="003E2F82" w:rsidRDefault="00277C42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545" w:type="dxa"/>
            <w:shd w:val="clear" w:color="auto" w:fill="auto"/>
          </w:tcPr>
          <w:p w14:paraId="5D72B93F" w14:textId="77777777" w:rsidR="00277C42" w:rsidRPr="003E2F82" w:rsidRDefault="00277C42" w:rsidP="001E130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E2F82">
              <w:rPr>
                <w:rFonts w:ascii="TH SarabunPSK" w:hAnsi="TH SarabunPSK" w:cs="TH SarabunPSK"/>
                <w:sz w:val="32"/>
                <w:szCs w:val="32"/>
                <w:cs/>
              </w:rPr>
              <w:t>การละเล่นพื้นบ้าน</w:t>
            </w:r>
          </w:p>
        </w:tc>
        <w:tc>
          <w:tcPr>
            <w:tcW w:w="1843" w:type="dxa"/>
            <w:shd w:val="clear" w:color="auto" w:fill="auto"/>
          </w:tcPr>
          <w:p w14:paraId="15398905" w14:textId="77777777" w:rsidR="00277C42" w:rsidRPr="003E2F82" w:rsidRDefault="00277C42" w:rsidP="001E130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E2F82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3E2F8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E2F82">
              <w:rPr>
                <w:rFonts w:ascii="TH SarabunPSK" w:hAnsi="TH SarabunPSK" w:cs="TH SarabunPSK"/>
                <w:sz w:val="32"/>
                <w:szCs w:val="32"/>
                <w:cs/>
              </w:rPr>
              <w:t>อนุรักษ์ ถ่ายทอดการละเล่นพื้นบ้านได้</w:t>
            </w:r>
          </w:p>
        </w:tc>
        <w:tc>
          <w:tcPr>
            <w:tcW w:w="2409" w:type="dxa"/>
            <w:shd w:val="clear" w:color="auto" w:fill="auto"/>
          </w:tcPr>
          <w:p w14:paraId="5B4A4434" w14:textId="77777777" w:rsidR="00277C42" w:rsidRPr="003E2F82" w:rsidRDefault="00277C42" w:rsidP="001E130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E2F82">
              <w:rPr>
                <w:rFonts w:ascii="TH SarabunPSK" w:hAnsi="TH SarabunPSK" w:cs="TH SarabunPSK"/>
                <w:sz w:val="32"/>
                <w:szCs w:val="32"/>
                <w:cs/>
              </w:rPr>
              <w:t>อนุรักษ์ ถ่ายทอดการละเล่นพื้นบ้าน</w:t>
            </w:r>
          </w:p>
        </w:tc>
        <w:tc>
          <w:tcPr>
            <w:tcW w:w="709" w:type="dxa"/>
            <w:shd w:val="clear" w:color="auto" w:fill="auto"/>
          </w:tcPr>
          <w:p w14:paraId="4B27725B" w14:textId="77777777" w:rsidR="00277C42" w:rsidRPr="003E2F82" w:rsidRDefault="008943B7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701" w:type="dxa"/>
            <w:shd w:val="clear" w:color="auto" w:fill="auto"/>
          </w:tcPr>
          <w:p w14:paraId="435AE360" w14:textId="77777777" w:rsidR="00277C42" w:rsidRPr="003E2F82" w:rsidRDefault="00277C42" w:rsidP="00F41DDC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๑๕</w:t>
            </w:r>
          </w:p>
          <w:p w14:paraId="10D1BD4F" w14:textId="77777777" w:rsidR="00277C42" w:rsidRPr="003E2F82" w:rsidRDefault="00277C42" w:rsidP="001E130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แสดงการละเล่นพื้นบ้าน</w:t>
            </w:r>
          </w:p>
        </w:tc>
        <w:tc>
          <w:tcPr>
            <w:tcW w:w="1843" w:type="dxa"/>
            <w:shd w:val="clear" w:color="auto" w:fill="auto"/>
          </w:tcPr>
          <w:p w14:paraId="59583499" w14:textId="77777777" w:rsidR="00277C42" w:rsidRPr="003E2F82" w:rsidRDefault="00277C42" w:rsidP="001E130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ใบความรู้</w:t>
            </w:r>
          </w:p>
          <w:p w14:paraId="27E6B490" w14:textId="77777777" w:rsidR="00277C42" w:rsidRPr="003E2F82" w:rsidRDefault="00277C42" w:rsidP="001E130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proofErr w:type="spellStart"/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วีดิ</w:t>
            </w:r>
            <w:proofErr w:type="spellEnd"/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ทัศน์ตัวอย่างการละเล่นพื้นบ้าน</w:t>
            </w:r>
          </w:p>
          <w:p w14:paraId="58A9D021" w14:textId="77777777" w:rsidR="00277C42" w:rsidRPr="003E2F82" w:rsidRDefault="00277C42" w:rsidP="001E130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Pr="003E2F82">
              <w:rPr>
                <w:rFonts w:ascii="TH SarabunPSK" w:eastAsia="Times New Roman" w:hAnsi="TH SarabunPSK" w:cs="TH SarabunPSK"/>
                <w:sz w:val="32"/>
                <w:szCs w:val="32"/>
              </w:rPr>
              <w:t>Power Point</w:t>
            </w:r>
          </w:p>
        </w:tc>
      </w:tr>
      <w:tr w:rsidR="003E2F82" w:rsidRPr="003E2F82" w14:paraId="447F8608" w14:textId="77777777" w:rsidTr="00274E9E">
        <w:tc>
          <w:tcPr>
            <w:tcW w:w="724" w:type="dxa"/>
            <w:shd w:val="clear" w:color="auto" w:fill="auto"/>
          </w:tcPr>
          <w:p w14:paraId="3FFD2D73" w14:textId="77777777" w:rsidR="00277C42" w:rsidRPr="003E2F82" w:rsidRDefault="00277C42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545" w:type="dxa"/>
            <w:shd w:val="clear" w:color="auto" w:fill="auto"/>
          </w:tcPr>
          <w:p w14:paraId="6EC558E2" w14:textId="77777777" w:rsidR="00277C42" w:rsidRPr="003E2F82" w:rsidRDefault="00277C42" w:rsidP="001E130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E2F82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</w:t>
            </w:r>
          </w:p>
        </w:tc>
        <w:tc>
          <w:tcPr>
            <w:tcW w:w="1843" w:type="dxa"/>
            <w:shd w:val="clear" w:color="auto" w:fill="auto"/>
          </w:tcPr>
          <w:p w14:paraId="23EFDA94" w14:textId="77777777" w:rsidR="00277C42" w:rsidRPr="003E2F82" w:rsidRDefault="00277C42" w:rsidP="001E130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E2F82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3E2F8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E2F82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เห็นคุณค่าภูมิปัญญาท้องถิ่นของตน</w:t>
            </w:r>
          </w:p>
        </w:tc>
        <w:tc>
          <w:tcPr>
            <w:tcW w:w="2409" w:type="dxa"/>
            <w:shd w:val="clear" w:color="auto" w:fill="auto"/>
          </w:tcPr>
          <w:p w14:paraId="43A118A3" w14:textId="77777777" w:rsidR="00277C42" w:rsidRPr="003E2F82" w:rsidRDefault="00277C42" w:rsidP="001E130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E2F82">
              <w:rPr>
                <w:rFonts w:ascii="TH SarabunPSK" w:hAnsi="TH SarabunPSK" w:cs="TH SarabunPSK"/>
                <w:sz w:val="32"/>
                <w:szCs w:val="32"/>
                <w:cs/>
              </w:rPr>
              <w:t>คุณค่าภูมิปัญญาท้องถิ่น</w:t>
            </w:r>
          </w:p>
        </w:tc>
        <w:tc>
          <w:tcPr>
            <w:tcW w:w="709" w:type="dxa"/>
            <w:shd w:val="clear" w:color="auto" w:fill="auto"/>
          </w:tcPr>
          <w:p w14:paraId="163AF9E3" w14:textId="77777777" w:rsidR="008943B7" w:rsidRPr="003E2F82" w:rsidRDefault="008943B7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701" w:type="dxa"/>
            <w:shd w:val="clear" w:color="auto" w:fill="auto"/>
          </w:tcPr>
          <w:p w14:paraId="6F9136AE" w14:textId="77777777" w:rsidR="00277C42" w:rsidRPr="003E2F82" w:rsidRDefault="00277C42" w:rsidP="00F41DDC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๑๕</w:t>
            </w:r>
          </w:p>
          <w:p w14:paraId="30EB9A69" w14:textId="77777777" w:rsidR="00277C42" w:rsidRPr="003E2F82" w:rsidRDefault="00277C42" w:rsidP="001E130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โครงงาน</w:t>
            </w:r>
            <w:r w:rsidR="007B1361"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การเผยแพร่เพลงและการละเล่น</w:t>
            </w:r>
          </w:p>
        </w:tc>
        <w:tc>
          <w:tcPr>
            <w:tcW w:w="1843" w:type="dxa"/>
            <w:shd w:val="clear" w:color="auto" w:fill="auto"/>
          </w:tcPr>
          <w:p w14:paraId="598F88E2" w14:textId="77777777" w:rsidR="00277C42" w:rsidRPr="003E2F82" w:rsidRDefault="00277C42" w:rsidP="001E130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ใบความรู้</w:t>
            </w:r>
          </w:p>
          <w:p w14:paraId="72831EAA" w14:textId="77777777" w:rsidR="00277C42" w:rsidRPr="003E2F82" w:rsidRDefault="00277C42" w:rsidP="001E130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โครงงาน</w:t>
            </w:r>
          </w:p>
          <w:p w14:paraId="2B3C546C" w14:textId="77777777" w:rsidR="00277C42" w:rsidRPr="003E2F82" w:rsidRDefault="00277C42" w:rsidP="001E130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Pr="003E2F82">
              <w:rPr>
                <w:rFonts w:ascii="TH SarabunPSK" w:eastAsia="Times New Roman" w:hAnsi="TH SarabunPSK" w:cs="TH SarabunPSK"/>
                <w:sz w:val="32"/>
                <w:szCs w:val="32"/>
              </w:rPr>
              <w:t>Power Point</w:t>
            </w:r>
          </w:p>
        </w:tc>
      </w:tr>
      <w:tr w:rsidR="003E2F82" w:rsidRPr="003E2F82" w14:paraId="630CEB78" w14:textId="77777777" w:rsidTr="00277C42">
        <w:tc>
          <w:tcPr>
            <w:tcW w:w="7230" w:type="dxa"/>
            <w:gridSpan w:val="5"/>
            <w:shd w:val="clear" w:color="auto" w:fill="auto"/>
          </w:tcPr>
          <w:p w14:paraId="6B45AFBA" w14:textId="77777777" w:rsidR="00277C42" w:rsidRPr="003E2F82" w:rsidRDefault="00277C42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  ๓๐  คะแนน</w:t>
            </w:r>
          </w:p>
        </w:tc>
        <w:tc>
          <w:tcPr>
            <w:tcW w:w="1701" w:type="dxa"/>
            <w:shd w:val="clear" w:color="auto" w:fill="auto"/>
          </w:tcPr>
          <w:p w14:paraId="6B737611" w14:textId="77777777" w:rsidR="00277C42" w:rsidRPr="003E2F82" w:rsidRDefault="00277C42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1843" w:type="dxa"/>
            <w:shd w:val="clear" w:color="auto" w:fill="auto"/>
          </w:tcPr>
          <w:p w14:paraId="478561FC" w14:textId="77777777" w:rsidR="00277C42" w:rsidRPr="003E2F82" w:rsidRDefault="00277C42" w:rsidP="001E130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E2F82" w:rsidRPr="003E2F82" w14:paraId="56D055A8" w14:textId="77777777" w:rsidTr="00277C42">
        <w:tc>
          <w:tcPr>
            <w:tcW w:w="7230" w:type="dxa"/>
            <w:gridSpan w:val="5"/>
            <w:shd w:val="clear" w:color="auto" w:fill="auto"/>
          </w:tcPr>
          <w:p w14:paraId="01B23C28" w14:textId="77777777" w:rsidR="00277C42" w:rsidRPr="003E2F82" w:rsidRDefault="00277C42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E2F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701" w:type="dxa"/>
            <w:shd w:val="clear" w:color="auto" w:fill="auto"/>
          </w:tcPr>
          <w:p w14:paraId="2DBA6AAD" w14:textId="77777777" w:rsidR="00277C42" w:rsidRPr="003E2F82" w:rsidRDefault="00277C42" w:rsidP="001E1306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E2F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843" w:type="dxa"/>
            <w:shd w:val="clear" w:color="auto" w:fill="auto"/>
          </w:tcPr>
          <w:p w14:paraId="639B45C4" w14:textId="77777777" w:rsidR="00277C42" w:rsidRPr="003E2F82" w:rsidRDefault="00277C42" w:rsidP="001E130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172E5A0" w14:textId="77777777" w:rsidR="00000000" w:rsidRPr="003E2F82" w:rsidRDefault="00000000" w:rsidP="00277C42">
      <w:pPr>
        <w:rPr>
          <w:rFonts w:ascii="TH SarabunPSK" w:hAnsi="TH SarabunPSK" w:cs="TH SarabunPSK"/>
        </w:rPr>
      </w:pPr>
    </w:p>
    <w:sectPr w:rsidR="008715AC" w:rsidRPr="003E2F82" w:rsidSect="002323A1">
      <w:pgSz w:w="11900" w:h="16840"/>
      <w:pgMar w:top="950" w:right="1388" w:bottom="78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BA5"/>
    <w:rsid w:val="002323A1"/>
    <w:rsid w:val="0024008F"/>
    <w:rsid w:val="00274E9E"/>
    <w:rsid w:val="00277C42"/>
    <w:rsid w:val="003A5E8B"/>
    <w:rsid w:val="003E2F82"/>
    <w:rsid w:val="00455310"/>
    <w:rsid w:val="004C264F"/>
    <w:rsid w:val="00592A77"/>
    <w:rsid w:val="00596F39"/>
    <w:rsid w:val="005E10C1"/>
    <w:rsid w:val="006429F3"/>
    <w:rsid w:val="007B1361"/>
    <w:rsid w:val="007E3BA5"/>
    <w:rsid w:val="008943B7"/>
    <w:rsid w:val="008F144B"/>
    <w:rsid w:val="009C2CD1"/>
    <w:rsid w:val="00E70728"/>
    <w:rsid w:val="00F4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CD53E"/>
  <w15:chartTrackingRefBased/>
  <w15:docId w15:val="{75184156-8646-604E-B816-5E4E831E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BA5"/>
    <w:pPr>
      <w:spacing w:after="200" w:line="276" w:lineRule="auto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BA5"/>
    <w:rPr>
      <w:rFonts w:ascii="Calibri" w:eastAsia="Calibri" w:hAnsi="Calibri" w:cs="Angsan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Tewa Chuenchu</dc:creator>
  <cp:keywords/>
  <dc:description/>
  <cp:lastModifiedBy>Tewa Chuenchu</cp:lastModifiedBy>
  <cp:revision>3</cp:revision>
  <cp:lastPrinted>2025-07-31T06:07:00Z</cp:lastPrinted>
  <dcterms:created xsi:type="dcterms:W3CDTF">2025-07-31T06:07:00Z</dcterms:created>
  <dcterms:modified xsi:type="dcterms:W3CDTF">2025-07-31T06:07:00Z</dcterms:modified>
</cp:coreProperties>
</file>