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4707" w14:textId="77777777" w:rsidR="00641AB2" w:rsidRPr="00D53B42" w:rsidRDefault="00641AB2" w:rsidP="00641AB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53B42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5710A3D2" w14:textId="4CFBFD2A" w:rsidR="00641AB2" w:rsidRPr="00D53B42" w:rsidRDefault="00641AB2" w:rsidP="00641AB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D53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  <w:r w:rsidRPr="00D53B4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รายวิชา การอ่านเพื่อ</w:t>
      </w:r>
      <w:r w:rsidR="005730C6">
        <w:rPr>
          <w:rFonts w:ascii="TH SarabunPSK" w:hAnsi="TH SarabunPSK" w:cs="TH SarabunPSK" w:hint="cs"/>
          <w:b/>
          <w:bCs/>
          <w:sz w:val="32"/>
          <w:szCs w:val="32"/>
          <w:cs/>
        </w:rPr>
        <w:t>สุนทรียภาพ</w:t>
      </w:r>
      <w:r w:rsidRPr="00D53B4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รหัสวิชา ท๒๐๒</w:t>
      </w:r>
      <w:r w:rsidR="005730C6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</w:p>
    <w:p w14:paraId="346985AF" w14:textId="77777777" w:rsidR="00641AB2" w:rsidRPr="00D53B42" w:rsidRDefault="00641AB2" w:rsidP="00641AB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3B4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๒</w:t>
      </w:r>
      <w:r w:rsidRPr="00D53B4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ภาคเรียนที่ </w:t>
      </w:r>
      <w:r w:rsidR="0061780B" w:rsidRPr="00D53B42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D53B42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</w:t>
      </w:r>
      <w:r w:rsidR="00581B47">
        <w:rPr>
          <w:rFonts w:ascii="TH SarabunPSK" w:hAnsi="TH SarabunPSK" w:cs="TH SarabunPSK"/>
          <w:b/>
          <w:bCs/>
          <w:sz w:val="32"/>
          <w:szCs w:val="32"/>
          <w:cs/>
        </w:rPr>
        <w:t xml:space="preserve">น  </w:t>
      </w:r>
      <w:r w:rsidR="00581B4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581B47">
        <w:rPr>
          <w:rFonts w:ascii="TH SarabunPSK" w:hAnsi="TH SarabunPSK" w:cs="TH SarabunPSK"/>
          <w:b/>
          <w:bCs/>
          <w:sz w:val="32"/>
          <w:szCs w:val="32"/>
          <w:cs/>
        </w:rPr>
        <w:t xml:space="preserve">๐  ชั่วโมง         จำนวน </w:t>
      </w:r>
      <w:r w:rsidR="00581B47">
        <w:rPr>
          <w:rFonts w:ascii="TH SarabunPSK" w:hAnsi="TH SarabunPSK" w:cs="TH SarabunPSK" w:hint="cs"/>
          <w:b/>
          <w:bCs/>
          <w:sz w:val="32"/>
          <w:szCs w:val="32"/>
          <w:cs/>
        </w:rPr>
        <w:t>๑.๐</w:t>
      </w:r>
      <w:r w:rsidRPr="00D53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14:paraId="4F3A4E9C" w14:textId="77777777" w:rsidR="00641AB2" w:rsidRPr="00D53B42" w:rsidRDefault="00641AB2" w:rsidP="00641AB2">
      <w:pPr>
        <w:pStyle w:val="a6"/>
        <w:rPr>
          <w:rFonts w:ascii="TH SarabunPSK" w:hAnsi="TH SarabunPSK" w:cs="TH SarabunPSK"/>
          <w:sz w:val="24"/>
          <w:szCs w:val="32"/>
        </w:rPr>
      </w:pPr>
    </w:p>
    <w:p w14:paraId="0AE68DD1" w14:textId="77777777" w:rsidR="00641AB2" w:rsidRPr="00D53B42" w:rsidRDefault="00641AB2" w:rsidP="001F7632">
      <w:pPr>
        <w:pStyle w:val="a6"/>
        <w:jc w:val="thaiDistribute"/>
        <w:rPr>
          <w:rFonts w:ascii="TH SarabunPSK" w:hAnsi="TH SarabunPSK" w:cs="TH SarabunPSK"/>
          <w:sz w:val="24"/>
          <w:szCs w:val="32"/>
        </w:rPr>
      </w:pPr>
      <w:r w:rsidRPr="00D53B42">
        <w:rPr>
          <w:rFonts w:ascii="TH SarabunPSK" w:hAnsi="TH SarabunPSK" w:cs="TH SarabunPSK"/>
          <w:sz w:val="24"/>
          <w:szCs w:val="32"/>
          <w:cs/>
        </w:rPr>
        <w:tab/>
        <w:t xml:space="preserve">ศึกษาหลักการอ่านและพิจารณาหนังสือ บันเทิงคดี สารคดี ในรูปแบบต่าง ๆ </w:t>
      </w:r>
      <w:r w:rsidR="001F7632">
        <w:rPr>
          <w:rFonts w:ascii="TH SarabunPSK" w:hAnsi="TH SarabunPSK" w:cs="TH SarabunPSK"/>
          <w:sz w:val="24"/>
          <w:szCs w:val="32"/>
          <w:cs/>
        </w:rPr>
        <w:t>ทั้งนวนิยาย</w:t>
      </w:r>
      <w:r w:rsidR="001F763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53B42">
        <w:rPr>
          <w:rFonts w:ascii="TH SarabunPSK" w:hAnsi="TH SarabunPSK" w:cs="TH SarabunPSK"/>
          <w:sz w:val="24"/>
          <w:szCs w:val="32"/>
          <w:cs/>
        </w:rPr>
        <w:t>หนังสือพิมพ์ นิตยสาร และบทร้อยกรอง บอกความหมาย ความสำคัญ ประโยชน์ จำแนกชนิด ประเภท องค์ประกอบ ของงานเขียน วิเคราะห์เนื้อหาสาระต่าง ๆ แนวคิด ข้อคิด การใช้ภาษา และความน่าเชื่อถือ แสดงความคิดเห็นจากเรื่องที่อ่านอย่างมีเหตุผล เลือกอ่านหนังสือหลากหลายชนิดอย่างมีวิจารณญาณ ตลอดจนประเมินค่างานเขียน</w:t>
      </w:r>
    </w:p>
    <w:p w14:paraId="49DB47EB" w14:textId="77777777" w:rsidR="00641AB2" w:rsidRPr="00D53B42" w:rsidRDefault="00641AB2" w:rsidP="001F7632">
      <w:pPr>
        <w:pStyle w:val="a6"/>
        <w:jc w:val="thaiDistribute"/>
        <w:rPr>
          <w:rFonts w:ascii="TH SarabunPSK" w:hAnsi="TH SarabunPSK" w:cs="TH SarabunPSK"/>
          <w:sz w:val="24"/>
          <w:szCs w:val="32"/>
        </w:rPr>
      </w:pPr>
      <w:r w:rsidRPr="00D53B42">
        <w:rPr>
          <w:rFonts w:ascii="TH SarabunPSK" w:hAnsi="TH SarabunPSK" w:cs="TH SarabunPSK"/>
          <w:sz w:val="24"/>
          <w:szCs w:val="32"/>
          <w:cs/>
        </w:rPr>
        <w:tab/>
        <w:t>โดยใช้กระบวนการเรียนทางภาษา กระบวนการปฏิบัติ กระบวนการสร้างความรู้ ความเข้าใจ กระบวนการกลุ่ม กระบวนการคิดอย่างมีวิจารณญาณ และกระบวนการสร้างความตระหนัก เพื่อให้เกิดการพัฒนาสมรรถภาพการเรียนรู้ การศึกษาค้นคว้า เกิดทักษะทางภาษา</w:t>
      </w:r>
    </w:p>
    <w:p w14:paraId="7C62D6A9" w14:textId="77777777" w:rsidR="00641AB2" w:rsidRPr="00D53B42" w:rsidRDefault="00641AB2" w:rsidP="001F7632">
      <w:pPr>
        <w:pStyle w:val="a6"/>
        <w:jc w:val="thaiDistribute"/>
        <w:rPr>
          <w:rFonts w:ascii="TH SarabunPSK" w:hAnsi="TH SarabunPSK" w:cs="TH SarabunPSK"/>
          <w:sz w:val="24"/>
          <w:szCs w:val="32"/>
        </w:rPr>
      </w:pPr>
      <w:r w:rsidRPr="00D53B42">
        <w:rPr>
          <w:rFonts w:ascii="TH SarabunPSK" w:hAnsi="TH SarabunPSK" w:cs="TH SarabunPSK"/>
          <w:sz w:val="24"/>
          <w:szCs w:val="32"/>
          <w:cs/>
        </w:rPr>
        <w:tab/>
        <w:t xml:space="preserve">เห็นคุณค่าของการนำความรู้ ความเข้าใจ ความคิดไปประยุกต์ใช้ในชีวิตจริงได้ มีมารยาทในการอ่าน ฟัง ดู พูด อ่าน เขียน และมีนิสัยรักการอ่าน  </w:t>
      </w:r>
    </w:p>
    <w:p w14:paraId="76D21EDB" w14:textId="77777777" w:rsidR="00641AB2" w:rsidRPr="00D53B42" w:rsidRDefault="00641AB2" w:rsidP="00641AB2">
      <w:pPr>
        <w:pStyle w:val="a6"/>
        <w:rPr>
          <w:rFonts w:ascii="TH SarabunPSK" w:hAnsi="TH SarabunPSK" w:cs="TH SarabunPSK"/>
          <w:sz w:val="32"/>
          <w:szCs w:val="32"/>
        </w:rPr>
      </w:pPr>
    </w:p>
    <w:p w14:paraId="75F6B55C" w14:textId="77777777" w:rsidR="00641AB2" w:rsidRPr="00D53B42" w:rsidRDefault="00641AB2" w:rsidP="00641AB2">
      <w:pPr>
        <w:pStyle w:val="a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3B4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49889BA" w14:textId="77777777" w:rsidR="00641AB2" w:rsidRPr="00D53B42" w:rsidRDefault="00641AB2" w:rsidP="00641AB2">
      <w:pPr>
        <w:pStyle w:val="a6"/>
        <w:rPr>
          <w:rFonts w:ascii="TH SarabunPSK" w:hAnsi="TH SarabunPSK" w:cs="TH SarabunPSK"/>
          <w:sz w:val="24"/>
          <w:szCs w:val="32"/>
        </w:rPr>
      </w:pPr>
      <w:r w:rsidRPr="00D53B42">
        <w:rPr>
          <w:rFonts w:ascii="TH SarabunPSK" w:hAnsi="TH SarabunPSK" w:cs="TH SarabunPSK"/>
          <w:b/>
          <w:bCs/>
          <w:sz w:val="24"/>
          <w:szCs w:val="32"/>
          <w:cs/>
        </w:rPr>
        <w:t>ผลการเรียนรู้</w:t>
      </w:r>
      <w:r w:rsidRPr="00D53B42">
        <w:rPr>
          <w:rFonts w:ascii="TH SarabunPSK" w:hAnsi="TH SarabunPSK" w:cs="TH SarabunPSK"/>
          <w:sz w:val="24"/>
          <w:szCs w:val="32"/>
        </w:rPr>
        <w:br/>
      </w:r>
      <w:r w:rsidRPr="00D53B4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D53B42">
        <w:rPr>
          <w:rFonts w:ascii="TH SarabunPSK" w:hAnsi="TH SarabunPSK" w:cs="TH SarabunPSK"/>
          <w:sz w:val="24"/>
          <w:szCs w:val="32"/>
        </w:rPr>
        <w:tab/>
      </w:r>
      <w:r w:rsidRPr="00D53B42">
        <w:rPr>
          <w:rFonts w:ascii="TH SarabunPSK" w:hAnsi="TH SarabunPSK" w:cs="TH SarabunPSK"/>
          <w:sz w:val="24"/>
          <w:szCs w:val="32"/>
          <w:cs/>
        </w:rPr>
        <w:t>๑. บอกความหมาย ความสำคัญ ประโยชน์ของการอ่านหนังสือได้</w:t>
      </w:r>
    </w:p>
    <w:p w14:paraId="3AE86F6D" w14:textId="77777777" w:rsidR="00641AB2" w:rsidRPr="00D53B42" w:rsidRDefault="00641AB2" w:rsidP="00641AB2">
      <w:pPr>
        <w:pStyle w:val="a6"/>
        <w:rPr>
          <w:rFonts w:ascii="TH SarabunPSK" w:hAnsi="TH SarabunPSK" w:cs="TH SarabunPSK"/>
          <w:sz w:val="24"/>
          <w:szCs w:val="32"/>
        </w:rPr>
      </w:pPr>
      <w:r w:rsidRPr="00D53B42">
        <w:rPr>
          <w:rFonts w:ascii="TH SarabunPSK" w:hAnsi="TH SarabunPSK" w:cs="TH SarabunPSK"/>
          <w:sz w:val="24"/>
          <w:szCs w:val="32"/>
          <w:cs/>
        </w:rPr>
        <w:tab/>
        <w:t>๒. สามารถจำแนกประเภทและส่วนประกอบของหนังสือได้</w:t>
      </w:r>
    </w:p>
    <w:p w14:paraId="02076DB0" w14:textId="77777777" w:rsidR="00641AB2" w:rsidRPr="00D53B42" w:rsidRDefault="00641AB2" w:rsidP="00641AB2">
      <w:pPr>
        <w:pStyle w:val="a6"/>
        <w:rPr>
          <w:rFonts w:ascii="TH SarabunPSK" w:hAnsi="TH SarabunPSK" w:cs="TH SarabunPSK"/>
          <w:sz w:val="24"/>
          <w:szCs w:val="32"/>
        </w:rPr>
      </w:pPr>
      <w:r w:rsidRPr="00D53B42">
        <w:rPr>
          <w:rFonts w:ascii="TH SarabunPSK" w:hAnsi="TH SarabunPSK" w:cs="TH SarabunPSK"/>
          <w:sz w:val="24"/>
          <w:szCs w:val="32"/>
          <w:cs/>
        </w:rPr>
        <w:tab/>
        <w:t>๓. อ่านและพิจารณาหนังสือประเภทนวนิยายได้</w:t>
      </w:r>
    </w:p>
    <w:p w14:paraId="7207982E" w14:textId="77777777" w:rsidR="00641AB2" w:rsidRPr="00D53B42" w:rsidRDefault="00641AB2" w:rsidP="00641AB2">
      <w:pPr>
        <w:pStyle w:val="a6"/>
        <w:rPr>
          <w:rFonts w:ascii="TH SarabunPSK" w:hAnsi="TH SarabunPSK" w:cs="TH SarabunPSK"/>
          <w:sz w:val="24"/>
          <w:szCs w:val="32"/>
        </w:rPr>
      </w:pPr>
      <w:r w:rsidRPr="00D53B42">
        <w:rPr>
          <w:rFonts w:ascii="TH SarabunPSK" w:hAnsi="TH SarabunPSK" w:cs="TH SarabunPSK"/>
          <w:sz w:val="24"/>
          <w:szCs w:val="32"/>
          <w:cs/>
        </w:rPr>
        <w:tab/>
        <w:t>๔. อ่านและพิจารณาหนังสือประเภทหนังสือพิมพ์และนิตยสารได้</w:t>
      </w:r>
    </w:p>
    <w:p w14:paraId="2866131A" w14:textId="77777777" w:rsidR="00641AB2" w:rsidRPr="00D53B42" w:rsidRDefault="00641AB2" w:rsidP="00641AB2">
      <w:pPr>
        <w:pStyle w:val="a6"/>
        <w:rPr>
          <w:rFonts w:ascii="TH SarabunPSK" w:hAnsi="TH SarabunPSK" w:cs="TH SarabunPSK"/>
          <w:sz w:val="24"/>
          <w:szCs w:val="32"/>
        </w:rPr>
      </w:pPr>
      <w:r w:rsidRPr="00D53B42">
        <w:rPr>
          <w:rFonts w:ascii="TH SarabunPSK" w:hAnsi="TH SarabunPSK" w:cs="TH SarabunPSK"/>
          <w:sz w:val="24"/>
          <w:szCs w:val="32"/>
          <w:cs/>
        </w:rPr>
        <w:tab/>
        <w:t>๕. อ่านและพิจารณาหนังสือประเภทบทร้อยกรองที่มีคุณค่าได้</w:t>
      </w:r>
    </w:p>
    <w:p w14:paraId="6EF7968C" w14:textId="77777777" w:rsidR="00641AB2" w:rsidRPr="00D53B42" w:rsidRDefault="00641AB2" w:rsidP="00641AB2">
      <w:pPr>
        <w:pStyle w:val="a6"/>
        <w:rPr>
          <w:rFonts w:ascii="TH SarabunPSK" w:hAnsi="TH SarabunPSK" w:cs="TH SarabunPSK"/>
          <w:sz w:val="24"/>
          <w:szCs w:val="32"/>
        </w:rPr>
      </w:pPr>
      <w:r w:rsidRPr="00D53B42">
        <w:rPr>
          <w:rFonts w:ascii="TH SarabunPSK" w:hAnsi="TH SarabunPSK" w:cs="TH SarabunPSK"/>
          <w:sz w:val="24"/>
          <w:szCs w:val="32"/>
          <w:cs/>
        </w:rPr>
        <w:tab/>
        <w:t>๖. วิเคราะห์ แสดงความคิดเห็นเกี่ยวกับเนื้อหาสาระ แนวคิด ข้อคิด ประโยชน์จากเรื่องที่อ่านได้</w:t>
      </w:r>
    </w:p>
    <w:p w14:paraId="2B576B5A" w14:textId="77777777" w:rsidR="00641AB2" w:rsidRPr="00D53B42" w:rsidRDefault="00641AB2" w:rsidP="00641AB2">
      <w:pPr>
        <w:pStyle w:val="a6"/>
        <w:rPr>
          <w:rFonts w:ascii="TH SarabunPSK" w:hAnsi="TH SarabunPSK" w:cs="TH SarabunPSK"/>
          <w:sz w:val="24"/>
          <w:szCs w:val="32"/>
        </w:rPr>
      </w:pPr>
      <w:r w:rsidRPr="00D53B42">
        <w:rPr>
          <w:rFonts w:ascii="TH SarabunPSK" w:hAnsi="TH SarabunPSK" w:cs="TH SarabunPSK"/>
          <w:sz w:val="24"/>
          <w:szCs w:val="32"/>
          <w:cs/>
        </w:rPr>
        <w:tab/>
        <w:t>๗. เขียนบันทึกหนังสือเล่มโปรดของนักเรียนได้</w:t>
      </w:r>
    </w:p>
    <w:p w14:paraId="53BE2426" w14:textId="77777777" w:rsidR="00641AB2" w:rsidRPr="00D53B42" w:rsidRDefault="00641AB2" w:rsidP="00641AB2">
      <w:pPr>
        <w:pStyle w:val="a6"/>
        <w:rPr>
          <w:rFonts w:ascii="TH SarabunPSK" w:hAnsi="TH SarabunPSK" w:cs="TH SarabunPSK"/>
          <w:sz w:val="24"/>
          <w:szCs w:val="32"/>
          <w:cs/>
        </w:rPr>
      </w:pPr>
      <w:r w:rsidRPr="00D53B42">
        <w:rPr>
          <w:rFonts w:ascii="TH SarabunPSK" w:hAnsi="TH SarabunPSK" w:cs="TH SarabunPSK"/>
          <w:sz w:val="24"/>
          <w:szCs w:val="32"/>
          <w:cs/>
        </w:rPr>
        <w:tab/>
        <w:t>๘. มีมารยาทและมีนิสัยรักการอ่าน</w:t>
      </w:r>
    </w:p>
    <w:p w14:paraId="407DB872" w14:textId="77777777" w:rsidR="00641AB2" w:rsidRPr="00D53B42" w:rsidRDefault="00641AB2" w:rsidP="00641AB2">
      <w:pPr>
        <w:pStyle w:val="a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19C3CF" w14:textId="77777777" w:rsidR="00641AB2" w:rsidRPr="00D53B42" w:rsidRDefault="00641AB2" w:rsidP="00641AB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3B42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 ๘  ผลการเรียนรู้</w:t>
      </w:r>
    </w:p>
    <w:p w14:paraId="2179A03C" w14:textId="77777777" w:rsidR="00932C48" w:rsidRPr="00D53B42" w:rsidRDefault="00932C48" w:rsidP="00641AB2">
      <w:pPr>
        <w:rPr>
          <w:rFonts w:ascii="TH SarabunPSK" w:hAnsi="TH SarabunPSK" w:cs="TH SarabunPSK"/>
        </w:rPr>
      </w:pPr>
    </w:p>
    <w:sectPr w:rsidR="00932C48" w:rsidRPr="00D53B42" w:rsidSect="002400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2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48"/>
    <w:rsid w:val="001F7632"/>
    <w:rsid w:val="0024008F"/>
    <w:rsid w:val="003A5E8B"/>
    <w:rsid w:val="005730C6"/>
    <w:rsid w:val="00581B47"/>
    <w:rsid w:val="00596F39"/>
    <w:rsid w:val="0061780B"/>
    <w:rsid w:val="00641AB2"/>
    <w:rsid w:val="00932C48"/>
    <w:rsid w:val="00D53B42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227D"/>
  <w15:chartTrackingRefBased/>
  <w15:docId w15:val="{B3BE58EE-1E5A-E243-A10C-6A19083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48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Tewa Chuenchu</cp:lastModifiedBy>
  <cp:revision>8</cp:revision>
  <cp:lastPrinted>2020-05-03T10:42:00Z</cp:lastPrinted>
  <dcterms:created xsi:type="dcterms:W3CDTF">2020-04-01T06:37:00Z</dcterms:created>
  <dcterms:modified xsi:type="dcterms:W3CDTF">2025-07-31T05:53:00Z</dcterms:modified>
</cp:coreProperties>
</file>