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7D43" w14:textId="77777777" w:rsidR="00734FC9" w:rsidRPr="001818DB" w:rsidRDefault="00734FC9" w:rsidP="00F36CD3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385410A" w14:textId="77777777" w:rsidR="00734FC9" w:rsidRDefault="00734FC9" w:rsidP="000D4B17">
      <w:pPr>
        <w:jc w:val="center"/>
        <w:rPr>
          <w:rFonts w:ascii="TH SarabunPSK" w:hAnsi="TH SarabunPSK" w:cs="TH SarabunPSK"/>
          <w:b/>
          <w:bCs/>
        </w:rPr>
      </w:pPr>
      <w:r w:rsidRPr="001818D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1818DB">
        <w:rPr>
          <w:rFonts w:ascii="TH SarabunPSK" w:hAnsi="TH SarabunPSK" w:cs="TH SarabunPSK" w:hint="cs"/>
          <w:b/>
          <w:bCs/>
          <w:cs/>
        </w:rPr>
        <w:t>/</w:t>
      </w:r>
      <w:r w:rsidR="00EA01F6" w:rsidRPr="001818DB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1818DB">
        <w:rPr>
          <w:rFonts w:ascii="TH SarabunPSK" w:hAnsi="TH SarabunPSK" w:cs="TH SarabunPSK"/>
          <w:b/>
          <w:bCs/>
          <w:cs/>
        </w:rPr>
        <w:t>/</w:t>
      </w:r>
      <w:r w:rsidRPr="001818D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3C19B3" w14:textId="42D26B41" w:rsidR="00734FC9" w:rsidRPr="00963F71" w:rsidRDefault="00734FC9" w:rsidP="00734FC9">
      <w:pPr>
        <w:jc w:val="center"/>
        <w:rPr>
          <w:rFonts w:ascii="TH SarabunPSK" w:hAnsi="TH SarabunPSK" w:cs="TH SarabunPSK"/>
          <w:cs/>
        </w:rPr>
      </w:pPr>
      <w:r w:rsidRPr="00963F71">
        <w:rPr>
          <w:rFonts w:ascii="TH SarabunPSK" w:hAnsi="TH SarabunPSK" w:cs="TH SarabunPSK"/>
          <w:cs/>
        </w:rPr>
        <w:t>รายวิชา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9C2DEA">
        <w:rPr>
          <w:rFonts w:ascii="TH SarabunPSK" w:hAnsi="TH SarabunPSK" w:cs="TH SarabunPSK" w:hint="cs"/>
          <w:cs/>
        </w:rPr>
        <w:t>วิทยาศาสตร์พลังสิบ 3</w:t>
      </w:r>
      <w:r w:rsidR="00843605" w:rsidRPr="00963F71">
        <w:rPr>
          <w:rFonts w:ascii="TH SarabunPSK" w:hAnsi="TH SarabunPSK" w:cs="TH SarabunPSK" w:hint="cs"/>
          <w:cs/>
        </w:rPr>
        <w:t xml:space="preserve"> </w:t>
      </w:r>
      <w:r w:rsidRPr="00963F71">
        <w:rPr>
          <w:rFonts w:ascii="TH SarabunPSK" w:hAnsi="TH SarabunPSK" w:cs="TH SarabunPSK"/>
          <w:cs/>
        </w:rPr>
        <w:t xml:space="preserve">รหัสวิชา </w:t>
      </w:r>
      <w:r w:rsidR="009C2DEA" w:rsidRPr="002E292C">
        <w:rPr>
          <w:rFonts w:ascii="TH SarabunPSK" w:hAnsi="TH SarabunPSK" w:cs="TH SarabunPSK" w:hint="cs"/>
          <w:cs/>
        </w:rPr>
        <w:t>ว</w:t>
      </w:r>
      <w:r w:rsidR="009C2DEA">
        <w:rPr>
          <w:rFonts w:ascii="TH SarabunPSK" w:hAnsi="TH SarabunPSK" w:cs="TH SarabunPSK" w:hint="cs"/>
          <w:cs/>
        </w:rPr>
        <w:t>2220</w:t>
      </w:r>
      <w:r w:rsidR="009C2DEA" w:rsidRPr="002E292C">
        <w:rPr>
          <w:rFonts w:ascii="TH SarabunPSK" w:hAnsi="TH SarabunPSK" w:cs="TH SarabunPSK" w:hint="cs"/>
          <w:cs/>
        </w:rPr>
        <w:t xml:space="preserve">1   </w:t>
      </w:r>
      <w:r w:rsidRPr="00963F71">
        <w:rPr>
          <w:rFonts w:ascii="TH SarabunPSK" w:hAnsi="TH SarabunPSK" w:cs="TH SarabunPSK" w:hint="cs"/>
          <w:cs/>
        </w:rPr>
        <w:t xml:space="preserve">เวลา  </w:t>
      </w:r>
      <w:r w:rsidR="00AB0E38" w:rsidRPr="00963F71">
        <w:rPr>
          <w:rFonts w:ascii="TH SarabunPSK" w:hAnsi="TH SarabunPSK" w:cs="TH SarabunPSK" w:hint="cs"/>
          <w:cs/>
          <w:lang w:val="en-AU"/>
        </w:rPr>
        <w:t>4</w:t>
      </w:r>
      <w:r w:rsidR="00FC73A1" w:rsidRPr="00963F71">
        <w:rPr>
          <w:rFonts w:ascii="TH SarabunPSK" w:hAnsi="TH SarabunPSK" w:cs="TH SarabunPSK" w:hint="cs"/>
          <w:cs/>
          <w:lang w:val="en-AU"/>
        </w:rPr>
        <w:t>0</w:t>
      </w:r>
      <w:r w:rsidRPr="00963F71">
        <w:rPr>
          <w:rFonts w:ascii="TH SarabunPSK" w:hAnsi="TH SarabunPSK" w:cs="TH SarabunPSK"/>
          <w:lang w:val="en-AU"/>
        </w:rPr>
        <w:t xml:space="preserve"> </w:t>
      </w:r>
      <w:r w:rsidR="00E45D69" w:rsidRPr="00963F71">
        <w:rPr>
          <w:rFonts w:ascii="TH SarabunPSK" w:hAnsi="TH SarabunPSK" w:cs="TH SarabunPSK" w:hint="cs"/>
          <w:cs/>
          <w:lang w:val="en-AU"/>
        </w:rPr>
        <w:t xml:space="preserve"> </w:t>
      </w:r>
      <w:r w:rsidRPr="00963F71">
        <w:rPr>
          <w:rFonts w:ascii="TH SarabunPSK" w:hAnsi="TH SarabunPSK" w:cs="TH SarabunPSK"/>
          <w:cs/>
        </w:rPr>
        <w:t>ชั่วโมง</w:t>
      </w:r>
    </w:p>
    <w:p w14:paraId="7AB2ECA6" w14:textId="54FABC1B" w:rsidR="00DC0A53" w:rsidRPr="00963F71" w:rsidRDefault="00734FC9" w:rsidP="00DC0A53">
      <w:pPr>
        <w:jc w:val="center"/>
        <w:rPr>
          <w:rFonts w:ascii="TH SarabunPSK" w:hAnsi="TH SarabunPSK" w:cs="TH SarabunPSK"/>
        </w:rPr>
      </w:pPr>
      <w:r w:rsidRPr="00963F71">
        <w:rPr>
          <w:rFonts w:ascii="TH SarabunPSK" w:hAnsi="TH SarabunPSK" w:cs="TH SarabunPSK"/>
          <w:cs/>
        </w:rPr>
        <w:t>กลุ่มสาระการเรียนรู้</w:t>
      </w:r>
      <w:r w:rsidR="00FC73A1" w:rsidRPr="00963F71">
        <w:rPr>
          <w:rFonts w:ascii="TH SarabunPSK" w:hAnsi="TH SarabunPSK" w:cs="TH SarabunPSK"/>
          <w:cs/>
        </w:rPr>
        <w:t>วิทยาศาสตร์และเทคโนโลยี</w:t>
      </w:r>
      <w:r w:rsidRPr="00963F71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="009C2DEA">
        <w:rPr>
          <w:rFonts w:ascii="TH SarabunPSK" w:hAnsi="TH SarabunPSK" w:cs="TH SarabunPSK" w:hint="cs"/>
          <w:cs/>
        </w:rPr>
        <w:t>2</w:t>
      </w:r>
      <w:r w:rsidRPr="00963F71">
        <w:rPr>
          <w:rFonts w:ascii="TH SarabunPSK" w:hAnsi="TH SarabunPSK" w:cs="TH SarabunPSK"/>
          <w:cs/>
        </w:rPr>
        <w:t xml:space="preserve">  ภาคเรียนที่</w:t>
      </w:r>
      <w:r w:rsidRPr="00963F71">
        <w:rPr>
          <w:rFonts w:ascii="TH SarabunPSK" w:hAnsi="TH SarabunPSK" w:cs="TH SarabunPSK" w:hint="cs"/>
          <w:cs/>
        </w:rPr>
        <w:t xml:space="preserve"> </w:t>
      </w:r>
      <w:r w:rsidR="009C2DEA">
        <w:rPr>
          <w:rFonts w:ascii="TH SarabunPSK" w:hAnsi="TH SarabunPSK" w:cs="TH SarabunPSK" w:hint="cs"/>
          <w:cs/>
        </w:rPr>
        <w:t>1</w:t>
      </w:r>
      <w:r w:rsidRPr="00963F71">
        <w:rPr>
          <w:rFonts w:ascii="TH SarabunPSK" w:hAnsi="TH SarabunPSK" w:cs="TH SarabunPSK"/>
          <w:cs/>
        </w:rPr>
        <w:t xml:space="preserve"> </w:t>
      </w:r>
    </w:p>
    <w:p w14:paraId="3D2D89A0" w14:textId="77777777" w:rsidR="00DC0A53" w:rsidRPr="00963F71" w:rsidRDefault="00DC0A53" w:rsidP="000D4B17">
      <w:pPr>
        <w:jc w:val="center"/>
        <w:rPr>
          <w:rFonts w:ascii="TH SarabunPSK" w:hAnsi="TH SarabunPSK" w:cs="TH SarabunPSK"/>
          <w:lang w:val="en-AU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4"/>
        <w:gridCol w:w="3870"/>
        <w:gridCol w:w="3802"/>
        <w:gridCol w:w="3601"/>
      </w:tblGrid>
      <w:tr w:rsidR="00AE4BAD" w:rsidRPr="00015F44" w14:paraId="23D84C4E" w14:textId="77777777" w:rsidTr="00963F71">
        <w:trPr>
          <w:tblHeader/>
        </w:trPr>
        <w:tc>
          <w:tcPr>
            <w:tcW w:w="3044" w:type="dxa"/>
            <w:shd w:val="clear" w:color="auto" w:fill="auto"/>
          </w:tcPr>
          <w:p w14:paraId="17059991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3870" w:type="dxa"/>
            <w:shd w:val="clear" w:color="auto" w:fill="auto"/>
          </w:tcPr>
          <w:p w14:paraId="4CE10C5E" w14:textId="77777777" w:rsidR="00DC0A53" w:rsidRPr="00015F44" w:rsidRDefault="0020586E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  <w:tc>
          <w:tcPr>
            <w:tcW w:w="3802" w:type="dxa"/>
            <w:shd w:val="clear" w:color="auto" w:fill="auto"/>
          </w:tcPr>
          <w:p w14:paraId="70A450EE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601" w:type="dxa"/>
            <w:shd w:val="clear" w:color="auto" w:fill="auto"/>
          </w:tcPr>
          <w:p w14:paraId="6AC1B20B" w14:textId="77777777" w:rsidR="00DC0A53" w:rsidRPr="00015F44" w:rsidRDefault="00DC0A53" w:rsidP="00963F71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15F44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E42872" w:rsidRPr="00015F44" w14:paraId="5853A52C" w14:textId="77777777" w:rsidTr="00B662E0">
        <w:tc>
          <w:tcPr>
            <w:tcW w:w="3044" w:type="dxa"/>
            <w:shd w:val="clear" w:color="auto" w:fill="auto"/>
          </w:tcPr>
          <w:p w14:paraId="4CE5B15E" w14:textId="77777777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B14E0A">
              <w:rPr>
                <w:rFonts w:ascii="TH SarabunPSK" w:hAnsi="TH SarabunPSK" w:cs="TH SarabunPSK"/>
                <w:cs/>
              </w:rPr>
              <w:t>สาระที่ 2 วิทยาศาสตร์กายภาพ</w:t>
            </w:r>
          </w:p>
          <w:p w14:paraId="2536446B" w14:textId="77777777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574932">
              <w:rPr>
                <w:rFonts w:ascii="TH SarabunPSK" w:hAnsi="TH SarabunPSK" w:cs="TH SarabunPSK"/>
                <w:cs/>
              </w:rPr>
              <w:t>มาตรฐาน</w:t>
            </w:r>
          </w:p>
          <w:p w14:paraId="22D25411" w14:textId="2DEB9510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2655C5">
              <w:rPr>
                <w:rFonts w:ascii="TH SarabunPSK" w:hAnsi="TH SarabunPSK" w:cs="TH SarabunPSK"/>
                <w:cs/>
              </w:rPr>
              <w:t>(ว 2.1 ม.2/3) นำวิธีการแยกสารไปใช้แก้ปัญหาในชีวิตประจำวัน โดยบูรณาการวิทยาศาสตร์ คณิตศาสตร์ เทคโนโลยี และวิศวกรรมศาสตร์</w:t>
            </w:r>
          </w:p>
          <w:p w14:paraId="79EFDFBF" w14:textId="1CA58BE5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2655C5">
              <w:rPr>
                <w:rFonts w:ascii="TH SarabunPSK" w:hAnsi="TH SarabunPSK" w:cs="TH SarabunPSK"/>
                <w:cs/>
              </w:rPr>
              <w:t>(ว 2.1 ม.2/4) ออกแบบการทดลองและทดลองในการอธิบายผลของชนิดตัวละลาย ชนิดตัวทำละลาย อุณหภูมิที่มีต่อสภาพละลายได้ของสาร รวมทั้งอธิบายผลของความดันที่มีต่อสภาพละลายได้ของสาร โดยใช้สารสนเทศ</w:t>
            </w:r>
          </w:p>
          <w:p w14:paraId="60242C06" w14:textId="77777777" w:rsidR="00E42872" w:rsidRDefault="00E42872" w:rsidP="00E42872">
            <w:pPr>
              <w:ind w:left="120"/>
              <w:rPr>
                <w:rFonts w:ascii="TH SarabunPSK" w:hAnsi="TH SarabunPSK" w:cs="TH SarabunPSK" w:hint="cs"/>
              </w:rPr>
            </w:pPr>
          </w:p>
          <w:p w14:paraId="02679ED9" w14:textId="77777777" w:rsidR="00E42872" w:rsidRDefault="00E42872" w:rsidP="00E42872">
            <w:pPr>
              <w:ind w:left="120"/>
              <w:rPr>
                <w:rFonts w:ascii="TH SarabunPSK" w:hAnsi="TH SarabunPSK" w:cs="TH SarabunPSK" w:hint="cs"/>
              </w:rPr>
            </w:pPr>
            <w:r w:rsidRPr="00E518A7">
              <w:rPr>
                <w:rFonts w:ascii="TH SarabunPSK" w:hAnsi="TH SarabunPSK" w:cs="TH SarabunPSK"/>
                <w:cs/>
              </w:rPr>
              <w:t xml:space="preserve">สาระที่ </w:t>
            </w:r>
            <w:r>
              <w:rPr>
                <w:rFonts w:ascii="TH SarabunPSK" w:hAnsi="TH SarabunPSK" w:cs="TH SarabunPSK" w:hint="cs"/>
                <w:cs/>
              </w:rPr>
              <w:t>2</w:t>
            </w:r>
            <w:r w:rsidRPr="00E518A7">
              <w:rPr>
                <w:rFonts w:ascii="TH SarabunPSK" w:hAnsi="TH SarabunPSK" w:cs="TH SarabunPSK"/>
                <w:cs/>
              </w:rPr>
              <w:t xml:space="preserve"> การวัดและเรขาคณิต</w:t>
            </w:r>
          </w:p>
          <w:p w14:paraId="5C459311" w14:textId="77777777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E518A7">
              <w:rPr>
                <w:rFonts w:ascii="TH SarabunPSK" w:hAnsi="TH SarabunPSK" w:cs="TH SarabunPSK"/>
                <w:cs/>
              </w:rPr>
              <w:t xml:space="preserve">มาตรฐาน ค </w:t>
            </w:r>
            <w:r>
              <w:rPr>
                <w:rFonts w:ascii="TH SarabunPSK" w:hAnsi="TH SarabunPSK" w:cs="TH SarabunPSK" w:hint="cs"/>
                <w:cs/>
              </w:rPr>
              <w:t>2.1</w:t>
            </w:r>
            <w:r w:rsidRPr="00E518A7">
              <w:rPr>
                <w:rFonts w:ascii="TH SarabunPSK" w:hAnsi="TH SarabunPSK" w:cs="TH SarabunPSK"/>
                <w:cs/>
              </w:rPr>
              <w:t xml:space="preserve"> เข้าใจพื้นฐานเกี่ยวกับกํารวัด วัดและคาดคะเนขนาดของสิ่งที่ต้องการวัด และน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E518A7">
              <w:rPr>
                <w:rFonts w:ascii="TH SarabunPSK" w:hAnsi="TH SarabunPSK" w:cs="TH SarabunPSK"/>
                <w:cs/>
              </w:rPr>
              <w:t>ไปใช้</w:t>
            </w:r>
          </w:p>
          <w:p w14:paraId="7427E1C5" w14:textId="77777777" w:rsidR="00E42872" w:rsidRDefault="00E42872" w:rsidP="00E42872">
            <w:pPr>
              <w:ind w:left="120" w:firstLine="1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1</w:t>
            </w:r>
            <w:r w:rsidRPr="00E518A7">
              <w:rPr>
                <w:rFonts w:ascii="TH SarabunPSK" w:hAnsi="TH SarabunPSK" w:cs="TH SarabunPSK"/>
                <w:cs/>
              </w:rPr>
              <w:t>. ประยุกต์ใช้คว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E518A7">
              <w:rPr>
                <w:rFonts w:ascii="TH SarabunPSK" w:hAnsi="TH SarabunPSK" w:cs="TH SarabunPSK"/>
                <w:cs/>
              </w:rPr>
              <w:t>มรู้เรื่องพื้นที่ผิวของปริซึมและทรงกระบอกในกํารแก้ปัญห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E518A7">
              <w:rPr>
                <w:rFonts w:ascii="TH SarabunPSK" w:hAnsi="TH SarabunPSK" w:cs="TH SarabunPSK"/>
                <w:cs/>
              </w:rPr>
              <w:t>คณิตศาสตร์และปัญหาในชีวิตจริง</w:t>
            </w:r>
          </w:p>
          <w:p w14:paraId="390D374E" w14:textId="77777777" w:rsidR="00E42872" w:rsidRDefault="00E42872" w:rsidP="00E42872">
            <w:pPr>
              <w:ind w:left="120" w:firstLine="1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  <w:r w:rsidRPr="00E518A7">
              <w:rPr>
                <w:rFonts w:ascii="TH SarabunPSK" w:hAnsi="TH SarabunPSK" w:cs="TH SarabunPSK"/>
                <w:cs/>
              </w:rPr>
              <w:t>. ประยุกต์ใช้ความรู้เรื่องปริมาตรของปริซึมและทรงกระบอกในกํารแก้ปัญหาคณิตศาสตร์และปัญหาในชีวิตจริง</w:t>
            </w:r>
          </w:p>
          <w:p w14:paraId="4B0F852D" w14:textId="77777777" w:rsidR="00E42872" w:rsidRPr="00B1475C" w:rsidRDefault="00E42872" w:rsidP="00E42872">
            <w:pPr>
              <w:rPr>
                <w:rFonts w:ascii="TH SarabunPSK" w:hAnsi="TH SarabunPSK" w:cs="TH SarabunPSK"/>
              </w:rPr>
            </w:pPr>
            <w:r w:rsidRPr="00B1475C">
              <w:rPr>
                <w:rFonts w:ascii="TH SarabunPSK" w:hAnsi="TH SarabunPSK" w:cs="TH SarabunPSK"/>
                <w:cs/>
              </w:rPr>
              <w:t xml:space="preserve">สาระที่ </w:t>
            </w:r>
            <w:r>
              <w:rPr>
                <w:rFonts w:ascii="TH SarabunPSK" w:hAnsi="TH SarabunPSK" w:cs="TH SarabunPSK" w:hint="cs"/>
                <w:cs/>
              </w:rPr>
              <w:t>4</w:t>
            </w:r>
            <w:r w:rsidRPr="00B1475C">
              <w:rPr>
                <w:rFonts w:ascii="TH SarabunPSK" w:hAnsi="TH SarabunPSK" w:cs="TH SarabunPSK"/>
                <w:cs/>
              </w:rPr>
              <w:t xml:space="preserve"> เทคโนโลยี</w:t>
            </w:r>
          </w:p>
          <w:p w14:paraId="2D74E105" w14:textId="77777777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 w:rsidRPr="00B1475C">
              <w:rPr>
                <w:rFonts w:ascii="TH SarabunPSK" w:hAnsi="TH SarabunPSK" w:cs="TH SarabunPSK"/>
                <w:cs/>
              </w:rPr>
              <w:t xml:space="preserve">มาตรฐาน ว </w:t>
            </w:r>
            <w:r>
              <w:rPr>
                <w:rFonts w:ascii="TH SarabunPSK" w:hAnsi="TH SarabunPSK" w:cs="TH SarabunPSK" w:hint="cs"/>
                <w:cs/>
              </w:rPr>
              <w:t>4.1</w:t>
            </w:r>
            <w:r w:rsidRPr="00B1475C">
              <w:rPr>
                <w:rFonts w:ascii="TH SarabunPSK" w:hAnsi="TH SarabunPSK" w:cs="TH SarabunPSK"/>
                <w:cs/>
              </w:rPr>
              <w:t xml:space="preserve"> เข้าใจแนวคิดหลักของเทคโนโลยีเพื่อการดํารงชีวิตในสังคมที่มีกํารเปลี่ยนแปลงอย่างรวดเร็ว ใช้ความรู้และทักษะทางด้านวิทยาศาสตร์ คณิตศาสตร์ และศาสตร์อื่น ๆเพื่อแก้ปัญหาหรือพัฒนางานอย่างมีความคิดสร้างสรรค์ด้วยกระบวนการออกแบบเชิงวิศวกรรม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B1475C">
              <w:rPr>
                <w:rFonts w:ascii="TH SarabunPSK" w:hAnsi="TH SarabunPSK" w:cs="TH SarabunPSK"/>
                <w:cs/>
              </w:rPr>
              <w:t>างเหมาะสมโดยคํานึงถึงผลกระทบต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 w:rsidRPr="00B1475C">
              <w:rPr>
                <w:rFonts w:ascii="TH SarabunPSK" w:hAnsi="TH SarabunPSK" w:cs="TH SarabunPSK"/>
                <w:cs/>
              </w:rPr>
              <w:t>อชีวิตสังคม และสิ่งแวดล้อม</w:t>
            </w:r>
          </w:p>
          <w:p w14:paraId="77E95634" w14:textId="024E90E0" w:rsidR="00E42872" w:rsidRDefault="00E42872" w:rsidP="00E42872">
            <w:pPr>
              <w:ind w:left="1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Pr="00B1475C">
              <w:rPr>
                <w:rFonts w:ascii="TH SarabunPSK" w:hAnsi="TH SarabunPSK" w:cs="TH SarabunPSK"/>
                <w:cs/>
              </w:rPr>
              <w:t>. ออกแบบวิธีการแก้ปัญหาโดยวิเคราะห์เปรียบเทียบและตัดสินใจเลือกข้อมูลที่จําเป็นภายใต้เงื่อนไขและทรัพยากรที่มี</w:t>
            </w:r>
            <w:r w:rsidRPr="00B1475C">
              <w:rPr>
                <w:rFonts w:ascii="TH SarabunPSK" w:hAnsi="TH SarabunPSK" w:cs="TH SarabunPSK"/>
                <w:cs/>
              </w:rPr>
              <w:lastRenderedPageBreak/>
              <w:t>อยู่นําเสนอแนวทางการแก้ปัญหาให้ผู้อื่นเข้าใจวางแผนขั้นตอนการทําง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B1475C">
              <w:rPr>
                <w:rFonts w:ascii="TH SarabunPSK" w:hAnsi="TH SarabunPSK" w:cs="TH SarabunPSK"/>
                <w:cs/>
              </w:rPr>
              <w:t>นและด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B1475C">
              <w:rPr>
                <w:rFonts w:ascii="TH SarabunPSK" w:hAnsi="TH SarabunPSK" w:cs="TH SarabunPSK"/>
                <w:cs/>
              </w:rPr>
              <w:t>เนินการแก้ปัญหาอย่างเป็นขั้นตอน</w:t>
            </w:r>
          </w:p>
          <w:p w14:paraId="4D9CFD7B" w14:textId="2AD23136" w:rsidR="00E42872" w:rsidRDefault="00E42872" w:rsidP="00E42872">
            <w:pPr>
              <w:ind w:left="120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4. </w:t>
            </w:r>
            <w:r w:rsidRPr="00B1475C">
              <w:rPr>
                <w:rFonts w:ascii="TH SarabunPSK" w:hAnsi="TH SarabunPSK" w:cs="TH SarabunPSK"/>
                <w:cs/>
              </w:rPr>
              <w:t>ทดสอบประเมินผลและอธิบายปัญหาหรือข้อบกพร่องที่เกิดขึ้นภายใต้กรอบเงื่อนไข พร้อมทั้งหาแนวทางการปรับปรุงแก้ไขและนําเสนอผลการแก้ปัญหา</w:t>
            </w:r>
          </w:p>
          <w:p w14:paraId="1AB52370" w14:textId="77777777" w:rsidR="00E42872" w:rsidRPr="00902C1F" w:rsidRDefault="00E42872" w:rsidP="00E42872">
            <w:pPr>
              <w:ind w:left="120"/>
              <w:rPr>
                <w:rFonts w:ascii="TH SarabunPSK" w:hAnsi="TH SarabunPSK" w:cs="TH SarabunPSK"/>
              </w:rPr>
            </w:pPr>
          </w:p>
          <w:p w14:paraId="1CA0A99B" w14:textId="608E4479" w:rsidR="00E42872" w:rsidRPr="00E42872" w:rsidRDefault="00E42872" w:rsidP="00E42872">
            <w:pPr>
              <w:ind w:left="120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70" w:type="dxa"/>
            <w:shd w:val="clear" w:color="auto" w:fill="auto"/>
          </w:tcPr>
          <w:p w14:paraId="2978B410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/>
              </w:rPr>
            </w:pPr>
            <w:r w:rsidRPr="00DB0099">
              <w:rPr>
                <w:rFonts w:ascii="TH SarabunPSK" w:hAnsi="TH SarabunPSK" w:cs="TH SarabunPSK" w:hint="cs"/>
                <w:cs/>
              </w:rPr>
              <w:lastRenderedPageBreak/>
              <w:t>ประเมินและวิเคราะห์ภาวการณ์เจริญเติบโตรวม และการ</w:t>
            </w:r>
            <w:r w:rsidRPr="00DB0099">
              <w:rPr>
                <w:rFonts w:ascii="TH SarabunPSK" w:hAnsi="TH SarabunPSK" w:cs="TH SarabunPSK"/>
                <w:cs/>
              </w:rPr>
              <w:t>ดูแลสุขภาพที่ดี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>การรักษารูปร่างให้สมส่วนและพัฒนาอย่างมีประสิทธิภาพ</w:t>
            </w:r>
          </w:p>
          <w:p w14:paraId="16A08EAD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 w:hint="cs"/>
              </w:rPr>
            </w:pPr>
            <w:r w:rsidRPr="00DB0099">
              <w:rPr>
                <w:rFonts w:ascii="TH SarabunPSK" w:hAnsi="TH SarabunPSK" w:cs="TH SarabunPSK"/>
                <w:cs/>
              </w:rPr>
              <w:t>วิเคราะห์ประเภทผิวหน้าต่างๆ การป้องกันสิว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>การดูแลผิวหน้าให้เหมาะสมกับลักษณะผิว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>และการป้องกันจากปัจจัยต่างๆ สามารถช่วยลดการเกิดสิวและปัญหาผิวอื่นๆ ได้</w:t>
            </w:r>
          </w:p>
          <w:p w14:paraId="288E338E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/>
              </w:rPr>
            </w:pPr>
            <w:r w:rsidRPr="00DB0099">
              <w:rPr>
                <w:rFonts w:ascii="TH SarabunPSK" w:hAnsi="TH SarabunPSK" w:cs="TH SarabunPSK" w:hint="cs"/>
                <w:cs/>
              </w:rPr>
              <w:t>บอก</w:t>
            </w:r>
            <w:r w:rsidRPr="00DB0099">
              <w:rPr>
                <w:rFonts w:ascii="TH SarabunPSK" w:hAnsi="TH SarabunPSK" w:cs="TH SarabunPSK"/>
                <w:cs/>
              </w:rPr>
              <w:t>ความสัมพันธ์ระหว่างสีผิว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>และความไวต่อรังสียู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 xml:space="preserve">ออกแบบการทดลองทางวิทยาศาสตร์เพื่อทดสอบประสิทธิภาพของครีมกันแดด </w:t>
            </w:r>
            <w:r w:rsidRPr="00DB0099">
              <w:rPr>
                <w:rFonts w:ascii="TH SarabunPSK" w:hAnsi="TH SarabunPSK" w:cs="TH SarabunPSK" w:hint="cs"/>
                <w:cs/>
              </w:rPr>
              <w:t>และ</w:t>
            </w:r>
            <w:r w:rsidRPr="00DB0099">
              <w:rPr>
                <w:rFonts w:ascii="TH SarabunPSK" w:hAnsi="TH SarabunPSK" w:cs="TH SarabunPSK"/>
                <w:cs/>
              </w:rPr>
              <w:t>นำไปป้องกันการเกิดโรคจากการได้รับรังสียูวี</w:t>
            </w:r>
            <w:r w:rsidRPr="00DB0099">
              <w:rPr>
                <w:rFonts w:ascii="TH SarabunPSK" w:hAnsi="TH SarabunPSK" w:cs="TH SarabunPSK" w:hint="cs"/>
                <w:cs/>
              </w:rPr>
              <w:t>ได้</w:t>
            </w:r>
          </w:p>
          <w:p w14:paraId="725C849B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/>
              </w:rPr>
            </w:pPr>
            <w:r w:rsidRPr="00DB0099">
              <w:rPr>
                <w:rFonts w:ascii="TH SarabunPSK" w:hAnsi="TH SarabunPSK" w:cs="TH SarabunPSK"/>
                <w:cs/>
              </w:rPr>
              <w:t>การวิเคราะห์สมบัติของเครื่องสำอางที่ใช้ในการปกป้องและบำรุงผิว</w:t>
            </w:r>
            <w:r w:rsidRPr="00DB0099">
              <w:rPr>
                <w:rFonts w:ascii="TH SarabunPSK" w:hAnsi="TH SarabunPSK" w:cs="TH SarabunPSK" w:hint="cs"/>
                <w:cs/>
              </w:rPr>
              <w:t xml:space="preserve"> </w:t>
            </w:r>
            <w:r w:rsidRPr="00DB0099">
              <w:rPr>
                <w:rFonts w:ascii="TH SarabunPSK" w:hAnsi="TH SarabunPSK" w:cs="TH SarabunPSK"/>
                <w:cs/>
              </w:rPr>
              <w:t>ตรวจสอบความสามารถในการชำระล้างเครื่องสำอางสำหรับทำความสะอาด อธิบายผลการทดสอบและอภิปรายอย่างมีเหตุผล</w:t>
            </w:r>
          </w:p>
          <w:p w14:paraId="62582D16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/>
              </w:rPr>
            </w:pPr>
            <w:r w:rsidRPr="00DB0099">
              <w:rPr>
                <w:rFonts w:ascii="TH SarabunPSK" w:hAnsi="TH SarabunPSK" w:cs="TH SarabunPSK"/>
                <w:cs/>
              </w:rPr>
              <w:t>วิเคราะห์สถานการณ์และปัญหาที่เกี่ยวข้องกับวิถีชีวิตของชุมชน และการรวบรวมข้อมูลเชิงประจักษ์จากความรู้ทางวิทยาศาสตร์และเทคโนโลยีเพื่อระบุปัญหาและพัฒนาผลิตภัณฑ์อย่างเหมาะสม</w:t>
            </w:r>
          </w:p>
          <w:p w14:paraId="6BC68BB7" w14:textId="77777777" w:rsidR="00E42872" w:rsidRPr="00DB0099" w:rsidRDefault="00E42872" w:rsidP="00E42872">
            <w:pPr>
              <w:pStyle w:val="ListParagraph"/>
              <w:numPr>
                <w:ilvl w:val="0"/>
                <w:numId w:val="4"/>
              </w:numPr>
              <w:ind w:left="316"/>
              <w:jc w:val="thaiDistribute"/>
              <w:rPr>
                <w:rFonts w:ascii="TH SarabunPSK" w:hAnsi="TH SarabunPSK" w:cs="TH SarabunPSK"/>
              </w:rPr>
            </w:pPr>
            <w:r w:rsidRPr="00DB0099">
              <w:rPr>
                <w:rFonts w:ascii="TH SarabunPSK" w:hAnsi="TH SarabunPSK" w:cs="TH SarabunPSK"/>
                <w:cs/>
              </w:rPr>
              <w:t>ร่วมกันวางแผนการทำงาน แบ่งบทบาทหน้าที่ และตัดสินใจร่วมกันในทีม เพื่อหาวิธีแก้ปัญหา</w:t>
            </w:r>
            <w:r w:rsidRPr="00DB0099">
              <w:rPr>
                <w:rFonts w:ascii="TH SarabunPSK" w:hAnsi="TH SarabunPSK" w:cs="TH SarabunPSK"/>
                <w:cs/>
              </w:rPr>
              <w:lastRenderedPageBreak/>
              <w:t>และพัฒนาผลิตภัณฑ์ตามกรอบของปัญหาที่ได้ระบุไว้</w:t>
            </w:r>
            <w:r w:rsidRPr="00DB0099">
              <w:rPr>
                <w:rFonts w:ascii="TH SarabunPSK" w:hAnsi="TH SarabunPSK" w:cs="TH SarabunPSK" w:hint="cs"/>
                <w:cs/>
              </w:rPr>
              <w:t>ได้</w:t>
            </w:r>
          </w:p>
          <w:p w14:paraId="6F351DCB" w14:textId="6C5C3C0D" w:rsidR="00E42872" w:rsidRPr="00015F44" w:rsidRDefault="00E42872" w:rsidP="00E42872">
            <w:pPr>
              <w:ind w:left="316"/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802" w:type="dxa"/>
            <w:shd w:val="clear" w:color="auto" w:fill="auto"/>
          </w:tcPr>
          <w:p w14:paraId="03889AA5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1. ประเมินภาวะการเจริญเติบโต และอธิบายเพื่อสร้างความเข้าใจที่ถูกต้องเกี่ยวกับภาวะการเจริญเติบโตโดยใช้</w:t>
            </w:r>
          </w:p>
          <w:p w14:paraId="2AA15920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ข้อมูลสนับสนุนและสมเหตุสมผล</w:t>
            </w:r>
          </w:p>
          <w:p w14:paraId="0AE4E869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2. วิเคราะห์พฤติกรรมการรับประทานอาหาร การออกกำลังกาย และการพักผ่อน และตัดสินใจเลือกข้อควร</w:t>
            </w:r>
          </w:p>
          <w:p w14:paraId="0AB4B813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ปฏิบัติเพื่อดูแลรูปร่างให้สมส่วนที่เหมาะสมกับบุคคล โดยใช้ข้อมูลสนับสนุนและสมเหตุสมผล</w:t>
            </w:r>
          </w:p>
          <w:p w14:paraId="52065FA8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3. ประเมินประเภทผิวหน้า วิเคราะห์ และอธิบายโครงสร้างของผิวหนังที่เกี่ยวข้องกับความแตกต่างของผิวแต่ละประเภทและการเกิดสิว โดยใช้ข้อมูลสนับสนุนและสมเหตุสมผล</w:t>
            </w:r>
          </w:p>
          <w:p w14:paraId="5990970E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4. วิเคราะห์ อภิปราย และนำเสนอแนวทางปฏิบัติเกี่ยวกับการดูแลรักษาและป้องกันการเกิดสิว โดยใช้ข้อมูล</w:t>
            </w:r>
          </w:p>
          <w:p w14:paraId="1AFFEAED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สนับสนุนและสมเหตุสมผล</w:t>
            </w:r>
          </w:p>
          <w:p w14:paraId="66E43CB8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5. วิเคราะห์ และอธิบายความสัมพันธ์ระหว่างกลุ่มสีผิว ความไวต่อรังสียูวีของผิวของคนจากทวีปต่าง ๆ และ</w:t>
            </w:r>
          </w:p>
          <w:p w14:paraId="5CFA48A4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ระดับความเข้มของรังสียูวีในแต่ละพื้นที่ โดยใช้ข้อมูลสนับสนุนและสมเหตุสมผล</w:t>
            </w:r>
          </w:p>
          <w:p w14:paraId="08C1A7B4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6. ตั้งคำถามที่ตรวจสอบได้ด้วยวิธีการทางวิทยาศาสตร์ และตั้งสมมติฐาน ระบุตัวแปรที่เกี่ยวกับการป้องกัน</w:t>
            </w:r>
          </w:p>
          <w:p w14:paraId="084B5BFE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รังสียูวีด้วยครีมกันแดด</w:t>
            </w:r>
          </w:p>
          <w:p w14:paraId="4E14CA35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7. ออกแบบวิธีการรวบรวมข้อมูล การบันทึกผล และรวบรวมข้อมูลเกี่ยวกับการป้องกันรังสียูวีด้วยครีมกันแดด</w:t>
            </w:r>
          </w:p>
          <w:p w14:paraId="0E9E302B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ตามหลักฐานเชิงประจักษ์</w:t>
            </w:r>
          </w:p>
          <w:p w14:paraId="65AA9E16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8. วิเคราะห์ และแปลความหมายข้อมูลเพื่อลงข้อสรุปเกี่ยวกับการป้องกันรังสียูวีด้วยครีมกันแดด โดยใช้</w:t>
            </w:r>
          </w:p>
          <w:p w14:paraId="5D7FA23C" w14:textId="77777777" w:rsidR="00E42872" w:rsidRPr="008115F3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หลักฐานสนับสนุนอย่างสมเหตุสมผล</w:t>
            </w:r>
          </w:p>
          <w:p w14:paraId="6E7ADE75" w14:textId="77777777" w:rsidR="00E42872" w:rsidRDefault="00E42872" w:rsidP="00E4287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8115F3">
              <w:rPr>
                <w:rFonts w:ascii="TH SarabunPSK" w:hAnsi="TH SarabunPSK" w:cs="TH SarabunPSK"/>
                <w:color w:val="000000"/>
                <w:sz w:val="28"/>
                <w:cs/>
              </w:rPr>
              <w:t>9. ทำงานร่วมกับผู้อื่นด้วยความมุ่งมั่นจนบรรลุวัตถุประสงค์</w:t>
            </w:r>
          </w:p>
          <w:p w14:paraId="4B17669B" w14:textId="245113F0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10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.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วิเคราะห์และอธิบายผลการตรวจสอบสมบัติบางประการของเครื่องสำอางสำหรับปกป้องและบำรุง จากการ</w:t>
            </w:r>
          </w:p>
          <w:p w14:paraId="5BC83447" w14:textId="77777777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2A8A7E2E" w14:textId="4F4BC931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11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ตั้งคำถามที่ตรวจสอบได้ด้วยวิธีการทางวิทยาศาสตร์ ตั้งสมมติฐาน ระบุตัวแปร และออกแบบการบันทึกผล</w:t>
            </w:r>
          </w:p>
          <w:p w14:paraId="1E178441" w14:textId="77777777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ที่สอดคล้องกับข้อมูลการตรวจสอบความสามารถในการชำระล้างของเครื่องสำอางสำหรับทำความสะอาด</w:t>
            </w:r>
          </w:p>
          <w:p w14:paraId="0739676A" w14:textId="6E0EDDBC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12</w:t>
            </w:r>
            <w:r w:rsidRPr="009B7039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วิเคราะห์และอธิบายเกี่ยวกับความสามารถในการชำระล้างของเครื่องสำอางสำหรับทำความสะอาด จากการ</w:t>
            </w:r>
          </w:p>
          <w:p w14:paraId="40411105" w14:textId="77777777" w:rsidR="00E42872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สังเกตและอภิปรายโดยมีข้อมูลสนับสนุนอย่างสมเหตุสมผล</w:t>
            </w:r>
          </w:p>
          <w:p w14:paraId="1B36B98C" w14:textId="2948D786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13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วิเคราะห์ข้อมูลประโยชน์ของสมุนไพรเพื่อนำเสนอแนวทางแก้ปัญหาด้านความงามด้วยเครื่องสำอางที่มี</w:t>
            </w:r>
          </w:p>
          <w:p w14:paraId="1D78E356" w14:textId="68D7A962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lastRenderedPageBreak/>
              <w:t>สมุนไพร โดยใช้ข้อมูลสนับสนุนอย่างสมเหตุสมผล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14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ตั้งคำถามที่ตรวจสอบได้ด้วยวิธีการทางวิทยาศาสตร์ ตั้งสมมติฐาน และระบุตัวแปร ที่เกี่ยวข้องกับการสกัดสีจากพืชสมุนไพรด้วยตัวทำละลายและปัจจัยที่เกี่ยวข้อง</w:t>
            </w:r>
          </w:p>
          <w:p w14:paraId="41B62BEA" w14:textId="44CB0FEC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15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ออกแบบวิธีการรวบรวมข้อมูลและรวบรวมข้อมูลเกี่ยวกับปัจจัยที่มีผลต่อการสกัดสีจากพืชสมุนไพร</w:t>
            </w:r>
          </w:p>
          <w:p w14:paraId="04BF8967" w14:textId="77777777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ตามหลักฐานเชิงประจักษ์</w:t>
            </w:r>
          </w:p>
          <w:p w14:paraId="4306DC48" w14:textId="428FE8D0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16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วิเคราะห์และแปลความหมายข้อมูลเพื่อลงข้อสรุปเกี่ยวกับปัจจัยที่มีผลต่อการสกัดสีจากพืชสมุนไพรโดยใช้</w:t>
            </w:r>
          </w:p>
          <w:p w14:paraId="793D81E8" w14:textId="77777777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หลักฐานสนับสนุนอย่างสมเหตุสมผล</w:t>
            </w:r>
          </w:p>
          <w:p w14:paraId="47AD939F" w14:textId="553FFE48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17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ผลิตและตรวจสอบสมบัติของสบู่เพื่อนำไปใช้ประโยชน์ตามวัตถุประสงค์การนำไปใช้งานในเครื่องสำอาง</w:t>
            </w:r>
          </w:p>
          <w:p w14:paraId="69051BCB" w14:textId="77777777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โดยใช้ข้อมูลสนับสนุนอย่างสมเหตุสมผล</w:t>
            </w:r>
          </w:p>
          <w:p w14:paraId="04081D35" w14:textId="77BEC6B4" w:rsidR="00E42872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18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รวบรวมข้อมูลและอธิบายการเกิดปฏิกิริยาสะปอนนิฟิเคชัน โดยใช้หลักฐานเชิงประจักษ์</w:t>
            </w:r>
          </w:p>
          <w:p w14:paraId="4655214B" w14:textId="7DDE8C3D" w:rsidR="00E42872" w:rsidRPr="009B7039" w:rsidRDefault="00E42872" w:rsidP="00E42872">
            <w:pPr>
              <w:pStyle w:val="NoSpacing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9</w:t>
            </w: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. ออกแบบผลิตภัณฑ์โดยใช้ความรู้ทางคณิตศาสตร์ในการวิเคราะห์เพื่อแก้ปัญหาตามเงื่อนไขที่กำหนดได้</w:t>
            </w:r>
          </w:p>
          <w:p w14:paraId="528B0698" w14:textId="77777777" w:rsidR="00E42872" w:rsidRDefault="00E42872" w:rsidP="00E42872">
            <w:pPr>
              <w:jc w:val="thaiDistribute"/>
              <w:rPr>
                <w:rFonts w:ascii="TH SarabunPSK" w:hAnsi="TH SarabunPSK" w:cs="TH SarabunPSK"/>
                <w:color w:val="000000"/>
                <w:sz w:val="28"/>
              </w:rPr>
            </w:pPr>
            <w:r w:rsidRPr="009B7039">
              <w:rPr>
                <w:rFonts w:ascii="TH SarabunPSK" w:hAnsi="TH SarabunPSK" w:cs="TH SarabunPSK"/>
                <w:color w:val="000000"/>
                <w:sz w:val="28"/>
                <w:cs/>
              </w:rPr>
              <w:t>อย่างสมเหตุสมผล</w:t>
            </w:r>
          </w:p>
          <w:p w14:paraId="3A88CFA9" w14:textId="72C84C23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วิเคราะห์สถานการณ์ความต้องการพัฒนาผลิตภัณฑ์ได้อย่างเหมาะสมและสมเหตุสมผล</w:t>
            </w:r>
          </w:p>
          <w:p w14:paraId="2D935A17" w14:textId="307B9419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รวบรวมข้อมูลในการระบุปัญหาและพัฒนาผลิตภัณฑ์จากสถานการณ์และปัญหาที่เกี่ยวข้องกับวิถีชีวิตของ</w:t>
            </w:r>
          </w:p>
          <w:p w14:paraId="08F3FA14" w14:textId="7777777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lastRenderedPageBreak/>
              <w:t>ชุมชน ตามหลักฐานเชิงประจักษ์ โดยใช้ความรู้ทางวิทยาศาสตร์และเทคโนโลยี</w:t>
            </w:r>
          </w:p>
          <w:p w14:paraId="12CD7CF4" w14:textId="442B865A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วิเคราะห์และระบุปัญหาที่ต้องการพัฒนาผลิตภัณฑ์ โดยใช้ข้อมูลที่รวบรวมได้อย่างสมเหตุสมผล และกำหนด</w:t>
            </w:r>
          </w:p>
          <w:p w14:paraId="703F4C24" w14:textId="7777777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กรอบของปัญหาได้สอดคล้องกับปัญหา</w:t>
            </w:r>
          </w:p>
          <w:p w14:paraId="4759076D" w14:textId="25A19D56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ระบุประเด็นในการรวบรวมข้อมูล วิธีการสืบค้นข้อมูล และแหล่งที่มาของข้อมูลที่เกี่ยวข้องกับกรอบของ</w:t>
            </w:r>
          </w:p>
          <w:p w14:paraId="3D7EAE4C" w14:textId="7777777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ปัญหา</w:t>
            </w:r>
          </w:p>
          <w:p w14:paraId="3FF1814F" w14:textId="0722D2F3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รวบรวมข้อมูล วิเคราะห์และสรุปข้อมูลตามประเด็นในการรวบรวมข้อมูล</w:t>
            </w:r>
          </w:p>
          <w:p w14:paraId="2EFA9C86" w14:textId="11716230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E518A7">
              <w:rPr>
                <w:rFonts w:ascii="TH SarabunPSK" w:hAnsi="TH SarabunPSK" w:cs="TH SarabunPSK"/>
                <w:sz w:val="28"/>
              </w:rPr>
              <w:t xml:space="preserve">. 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ระบุแนวทางการแก้ปัญหาที่เกี่ยวข้องกับกรอบของปัญหาในการพัฒนาผลิตภัณฑ์</w:t>
            </w:r>
          </w:p>
          <w:p w14:paraId="5F539EF0" w14:textId="4A8DD078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เปรียบเทียบข้อดี ข้อจำกัด และเลือกแนวทางการแก้ปัญหาในการพัฒนาผลิตภัณฑ์</w:t>
            </w:r>
          </w:p>
          <w:p w14:paraId="26054A5C" w14:textId="6119C246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 xml:space="preserve"> เลือกรูปแบบวิธีการในการถ่ายทอดแนวคิดและออกแบบการพัฒนาผลิตภัณฑ์ที่สอดคล้องกับแนวทาง</w:t>
            </w:r>
          </w:p>
          <w:p w14:paraId="340277DA" w14:textId="7777777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การแก้ปัญหาเพื่อสื่อสารให้ผู้อื่นเข้าใจได้อย่างเหมาะสม</w:t>
            </w:r>
          </w:p>
          <w:p w14:paraId="5DBCA429" w14:textId="639AF929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 xml:space="preserve"> วางแผนการแก้ปัญหาเพื่อพัฒนาผลิตภัณฑ์ได้อย่างเหมาะสมและสอดคล้องกับการออกแบบวิธีการแก้ปัญหา</w:t>
            </w:r>
          </w:p>
          <w:p w14:paraId="28F29B0D" w14:textId="6C5540CB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พัฒนาผลิตภัณฑ์ที่ออกแบบตามแผนงานการแก้ปัญหาที่วางไว้</w:t>
            </w:r>
          </w:p>
          <w:p w14:paraId="7E33199C" w14:textId="5D73072C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30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 xml:space="preserve"> กำหนดประเด็นและเกณฑ์ในการทดสอบให้สอดคล้องกับกรอบของปัญหาที่ตั้งไว้</w:t>
            </w:r>
          </w:p>
          <w:p w14:paraId="096A785A" w14:textId="44706816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 xml:space="preserve"> ทดสอบและปรับปรุงผลิตภัณฑ์ที่พัฒนาตามประเด็นและเกณฑ์ในการทดสอบเพื่อให้บรรลุผลตามเป้าหมาย</w:t>
            </w:r>
          </w:p>
          <w:p w14:paraId="5497BFC7" w14:textId="6984F1B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 xml:space="preserve"> เลือกรูปแบบการนำเสนอ กำหนดหัวข้อ จัดการข้อมูล และวางแผนลำดับการนำเสนอที่เหมาะสม ครอบคลุม</w:t>
            </w:r>
          </w:p>
          <w:p w14:paraId="5CA52024" w14:textId="77777777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E518A7">
              <w:rPr>
                <w:rFonts w:ascii="TH SarabunPSK" w:hAnsi="TH SarabunPSK" w:cs="TH SarabunPSK"/>
                <w:sz w:val="28"/>
                <w:cs/>
              </w:rPr>
              <w:t>การพัฒนาผลิตภัณฑ์</w:t>
            </w:r>
          </w:p>
          <w:p w14:paraId="45CEDFAB" w14:textId="16077B43" w:rsidR="00E42872" w:rsidRPr="00E518A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นำเสนอข้อมูลการพัฒนาผลิตภัณฑ์เพื่อสื่อสารให้ผู้อื่นเข้าใจอย่างชัดเจนและตรงตามวัตถุประสงค์</w:t>
            </w:r>
          </w:p>
          <w:p w14:paraId="44A785EA" w14:textId="536189EE" w:rsidR="00E42872" w:rsidRPr="00015F44" w:rsidRDefault="00E42872" w:rsidP="00E42872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  <w:r w:rsidRPr="00E518A7">
              <w:rPr>
                <w:rFonts w:ascii="TH SarabunPSK" w:hAnsi="TH SarabunPSK" w:cs="TH SarabunPSK"/>
                <w:sz w:val="28"/>
                <w:cs/>
              </w:rPr>
              <w:t>. ร่วมกันวางแผนขั้นตอนในการทำงานไปสู่เป้าหมาย แบ่งบทบาทหน้าที่ และการตัดสินใจร่วมกันในทีม</w:t>
            </w:r>
          </w:p>
        </w:tc>
        <w:tc>
          <w:tcPr>
            <w:tcW w:w="3601" w:type="dxa"/>
            <w:shd w:val="clear" w:color="auto" w:fill="auto"/>
          </w:tcPr>
          <w:p w14:paraId="47BA5190" w14:textId="77777777" w:rsidR="00E42872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 xml:space="preserve">- 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 xml:space="preserve">สถานการณ์ที่กำหนดให้ </w:t>
            </w:r>
          </w:p>
          <w:p w14:paraId="51D7D0A9" w14:textId="77777777" w:rsidR="00E42872" w:rsidRPr="00DF3297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สัมภาษณ์ให้สอดคล้องกับสถานการณ์และผู้ที่เกี่ยวข้องเพื่อค้นหาปัญหาและความต้องการ</w:t>
            </w:r>
          </w:p>
          <w:p w14:paraId="5F6CCAF2" w14:textId="77777777" w:rsidR="00E42872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 w:rsidRPr="00DF3297">
              <w:rPr>
                <w:rFonts w:ascii="TH SarabunPSK" w:hAnsi="TH SarabunPSK" w:cs="TH SarabunPSK"/>
                <w:sz w:val="28"/>
                <w:cs/>
              </w:rPr>
              <w:t>ในการพัฒนาเครื่องสำอางทำความสะอาดที่มีส่วนผสมจากพืชสมุนไพรและบรรจุภัณฑ์ (ผลิตภัณฑ์)</w:t>
            </w:r>
          </w:p>
          <w:p w14:paraId="6BB280CD" w14:textId="77777777" w:rsidR="00E42872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ข้อมูลที่เกี่ยวข้องกับการพัฒนาผลิตภัณฑ์</w:t>
            </w:r>
          </w:p>
          <w:p w14:paraId="20939A84" w14:textId="77777777" w:rsidR="00E42872" w:rsidRDefault="00E42872" w:rsidP="00E428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ออกแบบแนวทางการพัฒนาผลิตภัณฑ์</w:t>
            </w:r>
          </w:p>
          <w:p w14:paraId="4B2522E1" w14:textId="3C825275" w:rsidR="00E42872" w:rsidRPr="00E85120" w:rsidRDefault="00E42872" w:rsidP="00E42872">
            <w:pPr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DF3297">
              <w:rPr>
                <w:rFonts w:ascii="TH SarabunPSK" w:hAnsi="TH SarabunPSK" w:cs="TH SarabunPSK"/>
                <w:sz w:val="28"/>
                <w:cs/>
              </w:rPr>
              <w:t>ทดสอบ ปรับปรุงแก้ไขผลิตภัณฑ์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และนำเสนอ</w:t>
            </w:r>
          </w:p>
          <w:p w14:paraId="511CC8E4" w14:textId="5A2D20B4" w:rsidR="00E42872" w:rsidRPr="00015F44" w:rsidRDefault="00E42872" w:rsidP="00E42872">
            <w:pPr>
              <w:rPr>
                <w:rFonts w:ascii="TH SarabunPSK" w:hAnsi="TH SarabunPSK" w:cs="TH SarabunPSK" w:hint="cs"/>
                <w:lang w:val="en-AU"/>
              </w:rPr>
            </w:pPr>
          </w:p>
        </w:tc>
      </w:tr>
    </w:tbl>
    <w:p w14:paraId="1BF47ABA" w14:textId="77777777" w:rsidR="00E6098B" w:rsidRPr="001818DB" w:rsidRDefault="00E6098B" w:rsidP="004B006A">
      <w:pPr>
        <w:rPr>
          <w:rFonts w:ascii="TH SarabunPSK" w:hAnsi="TH SarabunPSK" w:cs="TH SarabunPSK"/>
          <w:b/>
          <w:bCs/>
        </w:rPr>
      </w:pPr>
    </w:p>
    <w:sectPr w:rsidR="00E6098B" w:rsidRPr="001818DB" w:rsidSect="00FF31D0">
      <w:pgSz w:w="16838" w:h="11906" w:orient="landscape" w:code="9"/>
      <w:pgMar w:top="1152" w:right="288" w:bottom="288" w:left="288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633E"/>
    <w:multiLevelType w:val="hybridMultilevel"/>
    <w:tmpl w:val="0A94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93567"/>
    <w:multiLevelType w:val="hybridMultilevel"/>
    <w:tmpl w:val="E91C8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0A84784"/>
    <w:multiLevelType w:val="hybridMultilevel"/>
    <w:tmpl w:val="3EBAF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20039">
    <w:abstractNumId w:val="1"/>
  </w:num>
  <w:num w:numId="2" w16cid:durableId="1581478519">
    <w:abstractNumId w:val="2"/>
  </w:num>
  <w:num w:numId="3" w16cid:durableId="1570652067">
    <w:abstractNumId w:val="3"/>
  </w:num>
  <w:num w:numId="4" w16cid:durableId="207496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736"/>
    <w:rsid w:val="00004BE1"/>
    <w:rsid w:val="00015F44"/>
    <w:rsid w:val="00051B81"/>
    <w:rsid w:val="00052A7B"/>
    <w:rsid w:val="00074F4C"/>
    <w:rsid w:val="00081D95"/>
    <w:rsid w:val="00097C46"/>
    <w:rsid w:val="000B1517"/>
    <w:rsid w:val="000C291D"/>
    <w:rsid w:val="000D4B17"/>
    <w:rsid w:val="000D5735"/>
    <w:rsid w:val="000F3EB5"/>
    <w:rsid w:val="000F4C83"/>
    <w:rsid w:val="00105565"/>
    <w:rsid w:val="00106306"/>
    <w:rsid w:val="00134648"/>
    <w:rsid w:val="001818DB"/>
    <w:rsid w:val="00187833"/>
    <w:rsid w:val="001A6B86"/>
    <w:rsid w:val="001B668E"/>
    <w:rsid w:val="001F2E27"/>
    <w:rsid w:val="0020586E"/>
    <w:rsid w:val="0021029A"/>
    <w:rsid w:val="002160A8"/>
    <w:rsid w:val="00237CBE"/>
    <w:rsid w:val="0028127D"/>
    <w:rsid w:val="002949DA"/>
    <w:rsid w:val="002E5D95"/>
    <w:rsid w:val="002F1F96"/>
    <w:rsid w:val="0031736B"/>
    <w:rsid w:val="00334396"/>
    <w:rsid w:val="0037329D"/>
    <w:rsid w:val="0039501C"/>
    <w:rsid w:val="003B46D4"/>
    <w:rsid w:val="003E01C6"/>
    <w:rsid w:val="003E111D"/>
    <w:rsid w:val="00437FCD"/>
    <w:rsid w:val="00441FD4"/>
    <w:rsid w:val="004727AB"/>
    <w:rsid w:val="0049123E"/>
    <w:rsid w:val="004A2F0B"/>
    <w:rsid w:val="004B006A"/>
    <w:rsid w:val="004B1798"/>
    <w:rsid w:val="00517F0B"/>
    <w:rsid w:val="00527AEF"/>
    <w:rsid w:val="00547493"/>
    <w:rsid w:val="0055027D"/>
    <w:rsid w:val="0057088F"/>
    <w:rsid w:val="005770FD"/>
    <w:rsid w:val="00582736"/>
    <w:rsid w:val="005B6747"/>
    <w:rsid w:val="006867D0"/>
    <w:rsid w:val="006C72F8"/>
    <w:rsid w:val="006F2255"/>
    <w:rsid w:val="0071360C"/>
    <w:rsid w:val="00734FC9"/>
    <w:rsid w:val="007478C0"/>
    <w:rsid w:val="007744E6"/>
    <w:rsid w:val="00777E80"/>
    <w:rsid w:val="007814FF"/>
    <w:rsid w:val="00805B0C"/>
    <w:rsid w:val="008369F2"/>
    <w:rsid w:val="00841E31"/>
    <w:rsid w:val="00843605"/>
    <w:rsid w:val="00863E90"/>
    <w:rsid w:val="008C2AE3"/>
    <w:rsid w:val="008E40D4"/>
    <w:rsid w:val="008F453C"/>
    <w:rsid w:val="00922CFE"/>
    <w:rsid w:val="00960FA4"/>
    <w:rsid w:val="00963F71"/>
    <w:rsid w:val="00964BCF"/>
    <w:rsid w:val="009A5AC2"/>
    <w:rsid w:val="009B1301"/>
    <w:rsid w:val="009B33BA"/>
    <w:rsid w:val="009C2DEA"/>
    <w:rsid w:val="00A03F38"/>
    <w:rsid w:val="00A05505"/>
    <w:rsid w:val="00A160BE"/>
    <w:rsid w:val="00A26EDD"/>
    <w:rsid w:val="00A34CEB"/>
    <w:rsid w:val="00A617C5"/>
    <w:rsid w:val="00A83E40"/>
    <w:rsid w:val="00AB0E38"/>
    <w:rsid w:val="00AB1305"/>
    <w:rsid w:val="00AD37E8"/>
    <w:rsid w:val="00AD4835"/>
    <w:rsid w:val="00AE4BAD"/>
    <w:rsid w:val="00B060DC"/>
    <w:rsid w:val="00B41645"/>
    <w:rsid w:val="00B51B88"/>
    <w:rsid w:val="00B522A9"/>
    <w:rsid w:val="00B659AF"/>
    <w:rsid w:val="00B662E0"/>
    <w:rsid w:val="00B7017C"/>
    <w:rsid w:val="00BC515A"/>
    <w:rsid w:val="00BF43A7"/>
    <w:rsid w:val="00C2110A"/>
    <w:rsid w:val="00C52605"/>
    <w:rsid w:val="00C726BB"/>
    <w:rsid w:val="00C77F06"/>
    <w:rsid w:val="00CB55B2"/>
    <w:rsid w:val="00CC1E1C"/>
    <w:rsid w:val="00D0629D"/>
    <w:rsid w:val="00D31C10"/>
    <w:rsid w:val="00D41BE9"/>
    <w:rsid w:val="00D93F32"/>
    <w:rsid w:val="00DB0099"/>
    <w:rsid w:val="00DC0A53"/>
    <w:rsid w:val="00DF3791"/>
    <w:rsid w:val="00E2536A"/>
    <w:rsid w:val="00E25B7B"/>
    <w:rsid w:val="00E305EC"/>
    <w:rsid w:val="00E35A7C"/>
    <w:rsid w:val="00E42872"/>
    <w:rsid w:val="00E45D69"/>
    <w:rsid w:val="00E6098B"/>
    <w:rsid w:val="00E662A0"/>
    <w:rsid w:val="00E74F9D"/>
    <w:rsid w:val="00E81CA2"/>
    <w:rsid w:val="00E844BA"/>
    <w:rsid w:val="00E93900"/>
    <w:rsid w:val="00EA01F6"/>
    <w:rsid w:val="00ED0360"/>
    <w:rsid w:val="00EE6C7D"/>
    <w:rsid w:val="00F14133"/>
    <w:rsid w:val="00F36CD3"/>
    <w:rsid w:val="00F3729C"/>
    <w:rsid w:val="00F44422"/>
    <w:rsid w:val="00F5156C"/>
    <w:rsid w:val="00F55416"/>
    <w:rsid w:val="00F63E6D"/>
    <w:rsid w:val="00F77EEA"/>
    <w:rsid w:val="00FC73A1"/>
    <w:rsid w:val="00FD77B4"/>
    <w:rsid w:val="00FE42B7"/>
    <w:rsid w:val="00FF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840BF"/>
  <w15:chartTrackingRefBased/>
  <w15:docId w15:val="{522F3574-497F-46C5-A76A-CB17D296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C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BA35-FC90-4480-A3AC-7D3FC4063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supranee sriwicha</cp:lastModifiedBy>
  <cp:revision>4</cp:revision>
  <dcterms:created xsi:type="dcterms:W3CDTF">2025-02-17T08:32:00Z</dcterms:created>
  <dcterms:modified xsi:type="dcterms:W3CDTF">2025-02-17T10:44:00Z</dcterms:modified>
</cp:coreProperties>
</file>