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F0BE00" w14:textId="77777777" w:rsidR="00582736" w:rsidRDefault="00582736" w:rsidP="00582736">
      <w:pPr>
        <w:jc w:val="center"/>
        <w:rPr>
          <w:rFonts w:ascii="TH SarabunIT๙" w:hAnsi="TH SarabunIT๙" w:cs="TH SarabunIT๙"/>
          <w:b/>
          <w:bCs/>
        </w:rPr>
      </w:pPr>
      <w:r w:rsidRPr="0051419B">
        <w:rPr>
          <w:rFonts w:ascii="TH SarabunIT๙" w:hAnsi="TH SarabunIT๙" w:cs="TH SarabunIT๙" w:hint="cs"/>
          <w:b/>
          <w:bCs/>
          <w:cs/>
        </w:rPr>
        <w:t>ตารางวิเคราะห์ความสอดคล้องรายวิชา</w:t>
      </w:r>
    </w:p>
    <w:p w14:paraId="1AB5E6BC" w14:textId="77777777" w:rsidR="00582736" w:rsidRPr="0051419B" w:rsidRDefault="00582736" w:rsidP="00582736">
      <w:pPr>
        <w:jc w:val="center"/>
        <w:rPr>
          <w:rFonts w:ascii="TH SarabunPSK" w:hAnsi="TH SarabunPSK" w:cs="TH SarabunPSK"/>
          <w:b/>
          <w:bCs/>
          <w:cs/>
        </w:rPr>
      </w:pPr>
      <w:r>
        <w:rPr>
          <w:rFonts w:ascii="TH SarabunIT๙" w:hAnsi="TH SarabunIT๙" w:cs="TH SarabunIT๙" w:hint="cs"/>
          <w:b/>
          <w:bCs/>
          <w:cs/>
        </w:rPr>
        <w:t>ระหว่าง</w:t>
      </w:r>
      <w:r w:rsidRPr="0051419B">
        <w:rPr>
          <w:rFonts w:ascii="TH SarabunIT๙" w:hAnsi="TH SarabunIT๙" w:cs="TH SarabunIT๙" w:hint="cs"/>
          <w:b/>
          <w:bCs/>
          <w:cs/>
        </w:rPr>
        <w:t>มาตรฐานการเรียนร</w:t>
      </w:r>
      <w:r>
        <w:rPr>
          <w:rFonts w:ascii="TH SarabunIT๙" w:hAnsi="TH SarabunIT๙" w:cs="TH SarabunIT๙" w:hint="cs"/>
          <w:b/>
          <w:bCs/>
          <w:cs/>
        </w:rPr>
        <w:t>ู้ ตัวชี้วัด/</w:t>
      </w:r>
      <w:r w:rsidRPr="0051419B">
        <w:rPr>
          <w:rFonts w:ascii="TH SarabunIT๙" w:hAnsi="TH SarabunIT๙" w:cs="TH SarabunIT๙" w:hint="cs"/>
          <w:b/>
          <w:bCs/>
          <w:cs/>
        </w:rPr>
        <w:t>ผลการเรียนรู้</w:t>
      </w:r>
      <w:r>
        <w:rPr>
          <w:rFonts w:ascii="TH SarabunPSK" w:hAnsi="TH SarabunPSK" w:cs="TH SarabunPSK"/>
          <w:b/>
          <w:bCs/>
        </w:rPr>
        <w:t xml:space="preserve"> </w:t>
      </w:r>
    </w:p>
    <w:p w14:paraId="4F6180E1" w14:textId="77777777" w:rsidR="00582736" w:rsidRPr="001C0BEC" w:rsidRDefault="00582736" w:rsidP="00582736">
      <w:pPr>
        <w:jc w:val="center"/>
        <w:rPr>
          <w:rFonts w:ascii="TH SarabunPSK" w:hAnsi="TH SarabunPSK" w:cs="TH SarabunPSK"/>
          <w:b/>
          <w:bCs/>
        </w:rPr>
      </w:pPr>
    </w:p>
    <w:p w14:paraId="6A9A159F" w14:textId="0BCECF27" w:rsidR="00582736" w:rsidRPr="0051419B" w:rsidRDefault="00D91CC1" w:rsidP="00582736">
      <w:pPr>
        <w:jc w:val="center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>รายวิชา</w:t>
      </w:r>
      <w:r>
        <w:rPr>
          <w:rFonts w:ascii="TH SarabunPSK" w:hAnsi="TH SarabunPSK" w:cs="TH SarabunPSK" w:hint="cs"/>
          <w:cs/>
        </w:rPr>
        <w:t xml:space="preserve"> </w:t>
      </w:r>
      <w:r w:rsidR="00D36215">
        <w:rPr>
          <w:rFonts w:ascii="TH SarabunPSK" w:hAnsi="TH SarabunPSK" w:cs="TH SarabunPSK" w:hint="cs"/>
          <w:cs/>
        </w:rPr>
        <w:t xml:space="preserve">ฟิสิกส์ </w:t>
      </w:r>
      <w:r w:rsidR="00533E38">
        <w:rPr>
          <w:rFonts w:ascii="TH SarabunPSK" w:hAnsi="TH SarabunPSK" w:cs="TH SarabunPSK"/>
        </w:rPr>
        <w:t>2</w:t>
      </w:r>
      <w:r>
        <w:rPr>
          <w:rFonts w:ascii="TH SarabunPSK" w:hAnsi="TH SarabunPSK" w:cs="TH SarabunPSK"/>
        </w:rPr>
        <w:t xml:space="preserve">    </w:t>
      </w:r>
      <w:r>
        <w:rPr>
          <w:rFonts w:ascii="TH SarabunPSK" w:hAnsi="TH SarabunPSK" w:cs="TH SarabunPSK" w:hint="cs"/>
          <w:cs/>
        </w:rPr>
        <w:t xml:space="preserve">  </w:t>
      </w:r>
      <w:r w:rsidR="00582736" w:rsidRPr="0051419B">
        <w:rPr>
          <w:rFonts w:ascii="TH SarabunPSK" w:hAnsi="TH SarabunPSK" w:cs="TH SarabunPSK"/>
          <w:cs/>
        </w:rPr>
        <w:t xml:space="preserve"> รหัส</w:t>
      </w:r>
      <w:r w:rsidR="00841E31">
        <w:rPr>
          <w:rFonts w:ascii="TH SarabunPSK" w:hAnsi="TH SarabunPSK" w:cs="TH SarabunPSK" w:hint="cs"/>
          <w:cs/>
        </w:rPr>
        <w:t>วิชา</w:t>
      </w:r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>ว</w:t>
      </w:r>
      <w:r w:rsidR="00D36215">
        <w:rPr>
          <w:rFonts w:ascii="TH SarabunPSK" w:hAnsi="TH SarabunPSK" w:cs="TH SarabunPSK"/>
        </w:rPr>
        <w:t>3</w:t>
      </w:r>
      <w:r w:rsidR="00D84691">
        <w:rPr>
          <w:rFonts w:ascii="TH SarabunPSK" w:hAnsi="TH SarabunPSK" w:cs="TH SarabunPSK"/>
        </w:rPr>
        <w:t>1</w:t>
      </w:r>
      <w:r w:rsidR="00D36215">
        <w:rPr>
          <w:rFonts w:ascii="TH SarabunPSK" w:hAnsi="TH SarabunPSK" w:cs="TH SarabunPSK"/>
        </w:rPr>
        <w:t>20</w:t>
      </w:r>
      <w:r w:rsidR="00533E38">
        <w:rPr>
          <w:rFonts w:ascii="TH SarabunPSK" w:hAnsi="TH SarabunPSK" w:cs="TH SarabunPSK"/>
        </w:rPr>
        <w:t>2</w:t>
      </w:r>
      <w:r>
        <w:rPr>
          <w:rFonts w:ascii="TH SarabunPSK" w:hAnsi="TH SarabunPSK" w:cs="TH SarabunPSK"/>
        </w:rPr>
        <w:t xml:space="preserve">     </w:t>
      </w:r>
      <w:r w:rsidR="00582736" w:rsidRPr="0051419B">
        <w:rPr>
          <w:rFonts w:ascii="TH SarabunPSK" w:hAnsi="TH SarabunPSK" w:cs="TH SarabunPSK"/>
          <w:cs/>
        </w:rPr>
        <w:t>จำนวน</w:t>
      </w:r>
      <w:r w:rsidR="00D36215">
        <w:rPr>
          <w:rFonts w:ascii="TH SarabunPSK" w:hAnsi="TH SarabunPSK" w:cs="TH SarabunPSK"/>
        </w:rPr>
        <w:t xml:space="preserve"> 6</w:t>
      </w:r>
      <w:r>
        <w:rPr>
          <w:rFonts w:ascii="TH SarabunPSK" w:hAnsi="TH SarabunPSK" w:cs="TH SarabunPSK"/>
        </w:rPr>
        <w:t xml:space="preserve">0 </w:t>
      </w:r>
      <w:r w:rsidR="00582736" w:rsidRPr="0051419B">
        <w:rPr>
          <w:rFonts w:ascii="TH SarabunPSK" w:hAnsi="TH SarabunPSK" w:cs="TH SarabunPSK"/>
          <w:cs/>
        </w:rPr>
        <w:t>ชั่วโมง</w:t>
      </w:r>
    </w:p>
    <w:p w14:paraId="343C6574" w14:textId="5104454B" w:rsidR="00582736" w:rsidRPr="00B735C0" w:rsidRDefault="00582736" w:rsidP="00582736">
      <w:pPr>
        <w:jc w:val="center"/>
        <w:rPr>
          <w:rFonts w:ascii="TH SarabunPSK" w:hAnsi="TH SarabunPSK" w:cs="TH SarabunPSK"/>
        </w:rPr>
      </w:pPr>
      <w:r w:rsidRPr="0051419B">
        <w:rPr>
          <w:rFonts w:ascii="TH SarabunPSK" w:hAnsi="TH SarabunPSK" w:cs="TH SarabunPSK"/>
          <w:cs/>
        </w:rPr>
        <w:t>กลุ่มสาระการเรียนรู้</w:t>
      </w:r>
      <w:r w:rsidR="00D91CC1">
        <w:rPr>
          <w:rFonts w:ascii="TH SarabunPSK" w:hAnsi="TH SarabunPSK" w:cs="TH SarabunPSK" w:hint="cs"/>
          <w:cs/>
        </w:rPr>
        <w:t>วิทยาศาสตร์</w:t>
      </w:r>
      <w:r w:rsidR="0036670A">
        <w:rPr>
          <w:rFonts w:ascii="TH SarabunPSK" w:hAnsi="TH SarabunPSK" w:cs="TH SarabunPSK" w:hint="cs"/>
          <w:cs/>
        </w:rPr>
        <w:t xml:space="preserve">และเทคโนโลยี </w:t>
      </w:r>
      <w:r w:rsidRPr="0051419B">
        <w:rPr>
          <w:rFonts w:ascii="TH SarabunPSK" w:hAnsi="TH SarabunPSK" w:cs="TH SarabunPSK"/>
          <w:cs/>
        </w:rPr>
        <w:t xml:space="preserve"> </w:t>
      </w:r>
      <w:r w:rsidR="00D91CC1">
        <w:rPr>
          <w:rFonts w:ascii="TH SarabunPSK" w:hAnsi="TH SarabunPSK" w:cs="TH SarabunPSK" w:hint="cs"/>
          <w:cs/>
        </w:rPr>
        <w:t xml:space="preserve">  </w:t>
      </w:r>
      <w:r w:rsidRPr="0051419B">
        <w:rPr>
          <w:rFonts w:ascii="TH SarabunPSK" w:hAnsi="TH SarabunPSK" w:cs="TH SarabunPSK"/>
          <w:cs/>
        </w:rPr>
        <w:t xml:space="preserve">  ระดับชั้นมัธยมศึกษาปีที่ </w:t>
      </w:r>
      <w:r w:rsidR="00D36215">
        <w:rPr>
          <w:rFonts w:ascii="TH SarabunPSK" w:hAnsi="TH SarabunPSK" w:cs="TH SarabunPSK"/>
        </w:rPr>
        <w:t>4</w:t>
      </w:r>
      <w:r w:rsidR="00D91CC1">
        <w:rPr>
          <w:rFonts w:ascii="TH SarabunPSK" w:hAnsi="TH SarabunPSK" w:cs="TH SarabunPSK"/>
        </w:rPr>
        <w:t xml:space="preserve">        </w:t>
      </w:r>
      <w:r w:rsidRPr="0051419B">
        <w:rPr>
          <w:rFonts w:ascii="TH SarabunPSK" w:hAnsi="TH SarabunPSK" w:cs="TH SarabunPSK"/>
          <w:cs/>
        </w:rPr>
        <w:t>ภาคเรียนที่</w:t>
      </w:r>
      <w:r w:rsidR="00B735C0">
        <w:rPr>
          <w:rFonts w:ascii="TH SarabunPSK" w:hAnsi="TH SarabunPSK" w:cs="TH SarabunPSK"/>
        </w:rPr>
        <w:t xml:space="preserve"> </w:t>
      </w:r>
      <w:r w:rsidR="00533E38">
        <w:rPr>
          <w:rFonts w:ascii="TH SarabunPSK" w:hAnsi="TH SarabunPSK" w:cs="TH SarabunPSK"/>
        </w:rPr>
        <w:t>2</w:t>
      </w:r>
      <w:r w:rsidR="00D91CC1">
        <w:rPr>
          <w:rFonts w:ascii="TH SarabunPSK" w:hAnsi="TH SarabunPSK" w:cs="TH SarabunPSK"/>
        </w:rPr>
        <w:t xml:space="preserve">       </w:t>
      </w:r>
      <w:r w:rsidRPr="0051419B">
        <w:rPr>
          <w:rFonts w:ascii="TH SarabunPSK" w:hAnsi="TH SarabunPSK" w:cs="TH SarabunPSK"/>
          <w:cs/>
        </w:rPr>
        <w:t xml:space="preserve">ปีการศึกษา </w:t>
      </w:r>
      <w:r w:rsidR="00B735C0">
        <w:rPr>
          <w:rFonts w:ascii="TH SarabunPSK" w:hAnsi="TH SarabunPSK" w:cs="TH SarabunPSK"/>
        </w:rPr>
        <w:t>256</w:t>
      </w:r>
      <w:r w:rsidR="004F7388">
        <w:rPr>
          <w:rFonts w:ascii="TH SarabunPSK" w:hAnsi="TH SarabunPSK" w:cs="TH SarabunPSK"/>
        </w:rPr>
        <w:t>7</w:t>
      </w:r>
    </w:p>
    <w:p w14:paraId="68001E70" w14:textId="77777777" w:rsidR="00582736" w:rsidRPr="009A6D82" w:rsidRDefault="00582736" w:rsidP="00582736">
      <w:pPr>
        <w:rPr>
          <w:rFonts w:ascii="TH SarabunPSK" w:hAnsi="TH SarabunPSK" w:cs="TH SarabunPSK"/>
        </w:rPr>
      </w:pPr>
    </w:p>
    <w:tbl>
      <w:tblPr>
        <w:tblW w:w="1517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84"/>
        <w:gridCol w:w="3240"/>
        <w:gridCol w:w="4770"/>
        <w:gridCol w:w="4476"/>
      </w:tblGrid>
      <w:tr w:rsidR="00582736" w:rsidRPr="009A6D82" w14:paraId="0812F1FB" w14:textId="77777777" w:rsidTr="001C0BEC">
        <w:trPr>
          <w:trHeight w:val="287"/>
          <w:tblHeader/>
          <w:jc w:val="center"/>
        </w:trPr>
        <w:tc>
          <w:tcPr>
            <w:tcW w:w="2684" w:type="dxa"/>
            <w:vAlign w:val="center"/>
          </w:tcPr>
          <w:p w14:paraId="7F1107F7" w14:textId="77777777" w:rsidR="00582736" w:rsidRPr="00582736" w:rsidRDefault="00582736" w:rsidP="00744116">
            <w:pPr>
              <w:spacing w:before="240" w:line="360" w:lineRule="auto"/>
              <w:jc w:val="center"/>
              <w:rPr>
                <w:rFonts w:ascii="TH SarabunPSK" w:hAnsi="TH SarabunPSK" w:cs="TH SarabunPSK"/>
                <w:cs/>
              </w:rPr>
            </w:pPr>
            <w:r w:rsidRPr="00582736">
              <w:rPr>
                <w:rFonts w:ascii="TH SarabunPSK" w:hAnsi="TH SarabunPSK" w:cs="TH SarabunPSK"/>
                <w:cs/>
              </w:rPr>
              <w:t>มาตรฐานการเรียนรู้</w:t>
            </w:r>
          </w:p>
        </w:tc>
        <w:tc>
          <w:tcPr>
            <w:tcW w:w="3240" w:type="dxa"/>
            <w:vAlign w:val="center"/>
          </w:tcPr>
          <w:p w14:paraId="774EC477" w14:textId="77777777" w:rsidR="00582736" w:rsidRPr="00582736" w:rsidRDefault="00582736" w:rsidP="00744116">
            <w:pPr>
              <w:spacing w:before="240" w:line="360" w:lineRule="auto"/>
              <w:jc w:val="center"/>
              <w:rPr>
                <w:rFonts w:ascii="TH SarabunPSK" w:hAnsi="TH SarabunPSK" w:cs="TH SarabunPSK"/>
                <w:cs/>
              </w:rPr>
            </w:pPr>
            <w:r w:rsidRPr="00582736">
              <w:rPr>
                <w:rFonts w:ascii="TH SarabunPSK" w:hAnsi="TH SarabunPSK" w:cs="TH SarabunPSK"/>
                <w:cs/>
              </w:rPr>
              <w:t>ตัวชี้วัด/ผลการเรียนรู้</w:t>
            </w:r>
          </w:p>
        </w:tc>
        <w:tc>
          <w:tcPr>
            <w:tcW w:w="4770" w:type="dxa"/>
            <w:shd w:val="clear" w:color="auto" w:fill="auto"/>
            <w:vAlign w:val="center"/>
          </w:tcPr>
          <w:p w14:paraId="588AD2D0" w14:textId="11F261B3" w:rsidR="00582736" w:rsidRPr="00582736" w:rsidRDefault="00582736" w:rsidP="00744116">
            <w:pPr>
              <w:spacing w:before="240" w:line="360" w:lineRule="auto"/>
              <w:jc w:val="center"/>
              <w:rPr>
                <w:rFonts w:ascii="TH SarabunPSK" w:hAnsi="TH SarabunPSK" w:cs="TH SarabunPSK"/>
                <w:cs/>
              </w:rPr>
            </w:pPr>
            <w:r w:rsidRPr="00582736">
              <w:rPr>
                <w:rFonts w:ascii="TH SarabunPSK" w:hAnsi="TH SarabunPSK" w:cs="TH SarabunPSK"/>
                <w:cs/>
              </w:rPr>
              <w:t>จุดประสงค์การเรียนรู้</w:t>
            </w:r>
          </w:p>
        </w:tc>
        <w:tc>
          <w:tcPr>
            <w:tcW w:w="4476" w:type="dxa"/>
            <w:vAlign w:val="center"/>
          </w:tcPr>
          <w:p w14:paraId="372B02B0" w14:textId="77777777" w:rsidR="00582736" w:rsidRPr="00582736" w:rsidRDefault="00582736" w:rsidP="00744116">
            <w:pPr>
              <w:spacing w:before="240" w:line="360" w:lineRule="auto"/>
              <w:jc w:val="center"/>
              <w:rPr>
                <w:rFonts w:ascii="TH SarabunPSK" w:hAnsi="TH SarabunPSK" w:cs="TH SarabunPSK"/>
                <w:cs/>
              </w:rPr>
            </w:pPr>
            <w:r w:rsidRPr="00582736">
              <w:rPr>
                <w:rFonts w:ascii="TH SarabunPSK" w:hAnsi="TH SarabunPSK" w:cs="TH SarabunPSK"/>
                <w:cs/>
              </w:rPr>
              <w:t>สาระการเรียนรู้แกนกลาง</w:t>
            </w:r>
          </w:p>
        </w:tc>
      </w:tr>
      <w:tr w:rsidR="002377E0" w:rsidRPr="009A6D82" w14:paraId="01F01A31" w14:textId="77777777" w:rsidTr="001C0BEC">
        <w:trPr>
          <w:trHeight w:val="982"/>
          <w:jc w:val="center"/>
        </w:trPr>
        <w:tc>
          <w:tcPr>
            <w:tcW w:w="2684" w:type="dxa"/>
            <w:vMerge w:val="restart"/>
          </w:tcPr>
          <w:p w14:paraId="656BFEC9" w14:textId="77777777" w:rsidR="002377E0" w:rsidRDefault="002377E0" w:rsidP="00744116">
            <w:pPr>
              <w:rPr>
                <w:rFonts w:ascii="TH SarabunPSK" w:hAnsi="TH SarabunPSK" w:cs="TH SarabunPSK"/>
                <w:sz w:val="24"/>
              </w:rPr>
            </w:pPr>
            <w:r w:rsidRPr="00541D62">
              <w:rPr>
                <w:rFonts w:ascii="TH SarabunPSK" w:hAnsi="TH SarabunPSK" w:cs="TH SarabunPSK"/>
                <w:color w:val="000000"/>
                <w:cs/>
              </w:rPr>
              <w:t xml:space="preserve">มาตรฐาน  ว </w:t>
            </w:r>
            <w:r>
              <w:rPr>
                <w:rFonts w:ascii="TH SarabunPSK" w:hAnsi="TH SarabunPSK" w:cs="TH SarabunPSK"/>
                <w:color w:val="000000"/>
              </w:rPr>
              <w:t>6.1</w:t>
            </w:r>
            <w:r w:rsidRPr="00541D62">
              <w:rPr>
                <w:rFonts w:ascii="TH SarabunPSK" w:hAnsi="TH SarabunPSK" w:cs="TH SarabunPSK"/>
                <w:color w:val="000000"/>
                <w:cs/>
              </w:rPr>
              <w:t xml:space="preserve"> </w:t>
            </w:r>
            <w:r w:rsidRPr="00340B62">
              <w:rPr>
                <w:rFonts w:ascii="TH SarabunPSK" w:hAnsi="TH SarabunPSK" w:cs="TH SarabunPSK"/>
                <w:sz w:val="24"/>
                <w:cs/>
              </w:rPr>
              <w:t>เข้าใจธรรมชาติทางฟิสิกส์ปริมาณและกระบวนการวัด การเคลื่อนที่แนวตรง แรงและ</w:t>
            </w:r>
            <w:r w:rsidRPr="00340B62">
              <w:rPr>
                <w:rFonts w:ascii="TH SarabunPSK" w:hAnsi="TH SarabunPSK" w:cs="TH SarabunPSK"/>
                <w:sz w:val="24"/>
              </w:rPr>
              <w:t xml:space="preserve"> </w:t>
            </w:r>
            <w:r w:rsidRPr="00340B62">
              <w:rPr>
                <w:rFonts w:ascii="TH SarabunPSK" w:hAnsi="TH SarabunPSK" w:cs="TH SarabunPSK"/>
                <w:sz w:val="24"/>
                <w:cs/>
              </w:rPr>
              <w:t xml:space="preserve">กฎการเคลื่อนที่ของนิวตัน กฎความโน้มถ่วงสากล แรงเสียดทาน </w:t>
            </w:r>
          </w:p>
          <w:p w14:paraId="0DCD1104" w14:textId="3BD88DD7" w:rsidR="002377E0" w:rsidRPr="00744116" w:rsidRDefault="002377E0" w:rsidP="00744116">
            <w:pPr>
              <w:rPr>
                <w:rFonts w:ascii="TH SarabunPSK" w:hAnsi="TH SarabunPSK" w:cs="TH SarabunPSK"/>
                <w:color w:val="000000"/>
                <w:sz w:val="36"/>
                <w:szCs w:val="36"/>
              </w:rPr>
            </w:pPr>
            <w:r w:rsidRPr="00340B62">
              <w:rPr>
                <w:rFonts w:ascii="TH SarabunPSK" w:hAnsi="TH SarabunPSK" w:cs="TH SarabunPSK"/>
                <w:sz w:val="24"/>
                <w:cs/>
              </w:rPr>
              <w:t>สมดุลกลของวัตถุงาน</w:t>
            </w:r>
            <w:r w:rsidRPr="00340B62">
              <w:rPr>
                <w:rFonts w:ascii="TH SarabunPSK" w:hAnsi="TH SarabunPSK" w:cs="TH SarabunPSK"/>
                <w:sz w:val="24"/>
              </w:rPr>
              <w:t xml:space="preserve"> </w:t>
            </w:r>
            <w:r w:rsidRPr="00340B62">
              <w:rPr>
                <w:rFonts w:ascii="TH SarabunPSK" w:hAnsi="TH SarabunPSK" w:cs="TH SarabunPSK"/>
                <w:sz w:val="24"/>
                <w:cs/>
              </w:rPr>
              <w:t>และกฎการอนุรักษ์พลังงานกล โมเมนตัมและกฎการอนุรักษ์โมเมนตัม การเคลื่อนที่</w:t>
            </w:r>
            <w:r w:rsidRPr="00340B62">
              <w:rPr>
                <w:rFonts w:ascii="TH SarabunPSK" w:hAnsi="TH SarabunPSK" w:cs="TH SarabunPSK"/>
                <w:sz w:val="24"/>
              </w:rPr>
              <w:t xml:space="preserve"> </w:t>
            </w:r>
            <w:r>
              <w:rPr>
                <w:rFonts w:ascii="TH SarabunPSK" w:hAnsi="TH SarabunPSK" w:cs="TH SarabunPSK"/>
                <w:sz w:val="24"/>
                <w:cs/>
              </w:rPr>
              <w:t>แนวโค้ง รวมทั้งน</w:t>
            </w:r>
            <w:r>
              <w:rPr>
                <w:rFonts w:ascii="TH SarabunPSK" w:hAnsi="TH SarabunPSK" w:cs="TH SarabunPSK" w:hint="cs"/>
                <w:sz w:val="24"/>
                <w:cs/>
              </w:rPr>
              <w:t>ำ</w:t>
            </w:r>
            <w:r w:rsidRPr="00340B62">
              <w:rPr>
                <w:rFonts w:ascii="TH SarabunPSK" w:hAnsi="TH SarabunPSK" w:cs="TH SarabunPSK"/>
                <w:sz w:val="24"/>
                <w:cs/>
              </w:rPr>
              <w:t>ความรู้ไปใช้ประโยชน์</w:t>
            </w:r>
          </w:p>
        </w:tc>
        <w:tc>
          <w:tcPr>
            <w:tcW w:w="3240" w:type="dxa"/>
          </w:tcPr>
          <w:p w14:paraId="0F1272E4" w14:textId="1B9C626C" w:rsidR="002377E0" w:rsidRPr="00533E38" w:rsidRDefault="002377E0" w:rsidP="00533E38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1. </w:t>
            </w:r>
            <w:r w:rsidRPr="00533E38">
              <w:rPr>
                <w:rFonts w:ascii="TH SarabunPSK" w:hAnsi="TH SarabunPSK" w:cs="TH SarabunPSK"/>
                <w:cs/>
              </w:rPr>
              <w:t>อธิบายสมดุลกลของวัตถุโมเมนต์และผลรวม</w:t>
            </w:r>
            <w:r w:rsidRPr="00533E38">
              <w:rPr>
                <w:rFonts w:ascii="TH SarabunPSK" w:hAnsi="TH SarabunPSK" w:cs="TH SarabunPSK"/>
              </w:rPr>
              <w:t xml:space="preserve"> </w:t>
            </w:r>
            <w:r w:rsidRPr="00533E38">
              <w:rPr>
                <w:rFonts w:ascii="TH SarabunPSK" w:hAnsi="TH SarabunPSK" w:cs="TH SarabunPSK"/>
                <w:cs/>
              </w:rPr>
              <w:t>ของโมเมนต์ที่มีต่อการหมุน แรงคู่ควบและผล</w:t>
            </w:r>
            <w:r w:rsidRPr="00533E38">
              <w:rPr>
                <w:rFonts w:ascii="TH SarabunPSK" w:hAnsi="TH SarabunPSK" w:cs="TH SarabunPSK"/>
              </w:rPr>
              <w:t xml:space="preserve"> </w:t>
            </w:r>
            <w:r w:rsidRPr="00533E38">
              <w:rPr>
                <w:rFonts w:ascii="TH SarabunPSK" w:hAnsi="TH SarabunPSK" w:cs="TH SarabunPSK"/>
                <w:cs/>
              </w:rPr>
              <w:t>ของแรงคู่ควบที่มีต่อสมดุลของวัตถุ เขียน</w:t>
            </w:r>
            <w:r w:rsidRPr="00533E38">
              <w:rPr>
                <w:rFonts w:ascii="TH SarabunPSK" w:hAnsi="TH SarabunPSK" w:cs="TH SarabunPSK"/>
              </w:rPr>
              <w:t xml:space="preserve"> </w:t>
            </w:r>
            <w:r w:rsidRPr="00533E38">
              <w:rPr>
                <w:rFonts w:ascii="TH SarabunPSK" w:hAnsi="TH SarabunPSK" w:cs="TH SarabunPSK"/>
                <w:cs/>
              </w:rPr>
              <w:t>แผนภาพของแรงที่กระทำต่อวัตถุอิสระเมื่อวัตถุ</w:t>
            </w:r>
            <w:r w:rsidRPr="00533E38">
              <w:rPr>
                <w:rFonts w:ascii="TH SarabunPSK" w:hAnsi="TH SarabunPSK" w:cs="TH SarabunPSK"/>
              </w:rPr>
              <w:t xml:space="preserve"> </w:t>
            </w:r>
            <w:r w:rsidRPr="00533E38">
              <w:rPr>
                <w:rFonts w:ascii="TH SarabunPSK" w:hAnsi="TH SarabunPSK" w:cs="TH SarabunPSK"/>
                <w:cs/>
              </w:rPr>
              <w:t>อยู่ในสมดุลกล และคำนวณปริมาณต่าง ๆ</w:t>
            </w:r>
            <w:r w:rsidRPr="00533E38">
              <w:rPr>
                <w:rFonts w:ascii="TH SarabunPSK" w:hAnsi="TH SarabunPSK" w:cs="TH SarabunPSK"/>
              </w:rPr>
              <w:t xml:space="preserve"> </w:t>
            </w:r>
            <w:r w:rsidRPr="00533E38">
              <w:rPr>
                <w:rFonts w:ascii="TH SarabunPSK" w:hAnsi="TH SarabunPSK" w:cs="TH SarabunPSK"/>
                <w:cs/>
              </w:rPr>
              <w:t>ที่เกี่ยวข้อง รวมทั้งทดลองและอธิบายสมดุล</w:t>
            </w:r>
            <w:r w:rsidRPr="00533E38">
              <w:rPr>
                <w:rFonts w:ascii="TH SarabunPSK" w:hAnsi="TH SarabunPSK" w:cs="TH SarabunPSK"/>
              </w:rPr>
              <w:t xml:space="preserve"> </w:t>
            </w:r>
            <w:r w:rsidRPr="00533E38">
              <w:rPr>
                <w:rFonts w:ascii="TH SarabunPSK" w:hAnsi="TH SarabunPSK" w:cs="TH SarabunPSK"/>
                <w:cs/>
              </w:rPr>
              <w:t>ของแรงสามแรง</w:t>
            </w:r>
          </w:p>
        </w:tc>
        <w:tc>
          <w:tcPr>
            <w:tcW w:w="4770" w:type="dxa"/>
            <w:shd w:val="clear" w:color="auto" w:fill="auto"/>
          </w:tcPr>
          <w:p w14:paraId="492B9E2C" w14:textId="0593E3E3" w:rsidR="002377E0" w:rsidRDefault="00F27451" w:rsidP="00744116">
            <w:pPr>
              <w:rPr>
                <w:rFonts w:ascii="TH SarabunPSK" w:hAnsi="TH SarabunPSK" w:cs="TH SarabunPSK"/>
              </w:rPr>
            </w:pPr>
            <w:r>
              <w:rPr>
                <w:rFonts w:ascii="TH SarabunPSK" w:eastAsia="Calibri" w:hAnsi="TH SarabunPSK" w:cs="TH SarabunPSK"/>
                <w:color w:val="000000"/>
                <w:szCs w:val="40"/>
              </w:rPr>
              <w:t xml:space="preserve">K: </w:t>
            </w:r>
            <w:r w:rsidR="002377E0" w:rsidRPr="00477DE1">
              <w:rPr>
                <w:rFonts w:ascii="TH SarabunPSK" w:hAnsi="TH SarabunPSK" w:cs="TH SarabunPSK"/>
              </w:rPr>
              <w:t xml:space="preserve">1. </w:t>
            </w:r>
            <w:r w:rsidR="002377E0" w:rsidRPr="00477DE1">
              <w:rPr>
                <w:rFonts w:ascii="TH SarabunPSK" w:hAnsi="TH SarabunPSK" w:cs="TH SarabunPSK"/>
                <w:cs/>
              </w:rPr>
              <w:t>บอกความหมายและยกตัวอย่างของสมดุลกล สมดุลสถิต และสมดุลจลน์</w:t>
            </w:r>
            <w:r w:rsidR="002377E0" w:rsidRPr="00477DE1">
              <w:rPr>
                <w:rFonts w:ascii="TH SarabunPSK" w:hAnsi="TH SarabunPSK" w:cs="TH SarabunPSK"/>
              </w:rPr>
              <w:t xml:space="preserve"> </w:t>
            </w:r>
          </w:p>
          <w:p w14:paraId="5B3B3E98" w14:textId="1154177D" w:rsidR="002377E0" w:rsidRDefault="00F27451" w:rsidP="00744116">
            <w:pPr>
              <w:rPr>
                <w:rFonts w:ascii="TH SarabunPSK" w:hAnsi="TH SarabunPSK" w:cs="TH SarabunPSK"/>
              </w:rPr>
            </w:pPr>
            <w:r>
              <w:rPr>
                <w:rFonts w:ascii="TH SarabunPSK" w:eastAsia="Calibri" w:hAnsi="TH SarabunPSK" w:cs="TH SarabunPSK"/>
                <w:color w:val="000000"/>
                <w:szCs w:val="40"/>
              </w:rPr>
              <w:t xml:space="preserve">K: </w:t>
            </w:r>
            <w:r w:rsidR="002377E0" w:rsidRPr="00477DE1">
              <w:rPr>
                <w:rFonts w:ascii="TH SarabunPSK" w:hAnsi="TH SarabunPSK" w:cs="TH SarabunPSK"/>
              </w:rPr>
              <w:t xml:space="preserve">2. </w:t>
            </w:r>
            <w:r w:rsidR="002377E0" w:rsidRPr="00477DE1">
              <w:rPr>
                <w:rFonts w:ascii="TH SarabunPSK" w:hAnsi="TH SarabunPSK" w:cs="TH SarabunPSK"/>
                <w:cs/>
              </w:rPr>
              <w:t>บอกความหมายของสมดุลต่อการเลื่อนที่ และสมดุลต่อการหมุน</w:t>
            </w:r>
            <w:r w:rsidR="002377E0" w:rsidRPr="00477DE1">
              <w:rPr>
                <w:rFonts w:ascii="TH SarabunPSK" w:hAnsi="TH SarabunPSK" w:cs="TH SarabunPSK"/>
              </w:rPr>
              <w:t xml:space="preserve"> </w:t>
            </w:r>
          </w:p>
          <w:p w14:paraId="61279C82" w14:textId="76786195" w:rsidR="002377E0" w:rsidRDefault="00FF0647" w:rsidP="00744116">
            <w:pPr>
              <w:rPr>
                <w:rFonts w:ascii="TH SarabunPSK" w:hAnsi="TH SarabunPSK" w:cs="TH SarabunPSK"/>
              </w:rPr>
            </w:pPr>
            <w:r>
              <w:rPr>
                <w:rFonts w:ascii="TH SarabunPSK" w:eastAsia="Calibri" w:hAnsi="TH SarabunPSK" w:cs="TH SarabunPSK"/>
                <w:color w:val="000000"/>
                <w:szCs w:val="40"/>
              </w:rPr>
              <w:t>A</w:t>
            </w:r>
            <w:r w:rsidR="00F27451">
              <w:rPr>
                <w:rFonts w:ascii="TH SarabunPSK" w:eastAsia="Calibri" w:hAnsi="TH SarabunPSK" w:cs="TH SarabunPSK"/>
                <w:color w:val="000000"/>
                <w:szCs w:val="40"/>
              </w:rPr>
              <w:t xml:space="preserve">: </w:t>
            </w:r>
            <w:r w:rsidR="002377E0" w:rsidRPr="00477DE1">
              <w:rPr>
                <w:rFonts w:ascii="TH SarabunPSK" w:hAnsi="TH SarabunPSK" w:cs="TH SarabunPSK"/>
              </w:rPr>
              <w:t xml:space="preserve">3. </w:t>
            </w:r>
            <w:r w:rsidR="002377E0" w:rsidRPr="00477DE1">
              <w:rPr>
                <w:rFonts w:ascii="TH SarabunPSK" w:hAnsi="TH SarabunPSK" w:cs="TH SarabunPSK"/>
                <w:cs/>
              </w:rPr>
              <w:t>อภิปรายเพื่อสรุปเงื่อนไขที่ทำให้วัตถุอยู่ในสมดุลต่อการเลื่อนที่และอยู่นิ่งเมื่อมีแรงสองแรงกระทำต่อวัตถุ</w:t>
            </w:r>
            <w:r w:rsidR="002377E0" w:rsidRPr="00477DE1">
              <w:rPr>
                <w:rFonts w:ascii="TH SarabunPSK" w:hAnsi="TH SarabunPSK" w:cs="TH SarabunPSK"/>
              </w:rPr>
              <w:t xml:space="preserve"> </w:t>
            </w:r>
          </w:p>
          <w:p w14:paraId="4A7821A4" w14:textId="110B8A33" w:rsidR="002377E0" w:rsidRDefault="00F27451" w:rsidP="00744116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P: </w:t>
            </w:r>
            <w:r w:rsidR="002377E0" w:rsidRPr="00477DE1">
              <w:rPr>
                <w:rFonts w:ascii="TH SarabunPSK" w:hAnsi="TH SarabunPSK" w:cs="TH SarabunPSK"/>
              </w:rPr>
              <w:t xml:space="preserve">4. </w:t>
            </w:r>
            <w:r w:rsidR="002377E0" w:rsidRPr="00477DE1">
              <w:rPr>
                <w:rFonts w:ascii="TH SarabunPSK" w:hAnsi="TH SarabunPSK" w:cs="TH SarabunPSK"/>
                <w:cs/>
              </w:rPr>
              <w:t>ทดลอง วิเคราะห์และอภิปรายเพื่อสรุปเงื่อนไขของแรงสามแรงที่กระทำต่อวัตถุแล้วท</w:t>
            </w:r>
            <w:r w:rsidR="002377E0">
              <w:rPr>
                <w:rFonts w:ascii="TH SarabunPSK" w:hAnsi="TH SarabunPSK" w:cs="TH SarabunPSK" w:hint="cs"/>
                <w:cs/>
              </w:rPr>
              <w:t>ำ</w:t>
            </w:r>
            <w:r w:rsidR="002377E0" w:rsidRPr="00477DE1">
              <w:rPr>
                <w:rFonts w:ascii="TH SarabunPSK" w:hAnsi="TH SarabunPSK" w:cs="TH SarabunPSK"/>
                <w:cs/>
              </w:rPr>
              <w:t>ให</w:t>
            </w:r>
            <w:r w:rsidR="002377E0">
              <w:rPr>
                <w:rFonts w:ascii="TH SarabunPSK" w:hAnsi="TH SarabunPSK" w:cs="TH SarabunPSK" w:hint="cs"/>
                <w:cs/>
              </w:rPr>
              <w:t>้</w:t>
            </w:r>
            <w:r w:rsidR="002377E0" w:rsidRPr="00477DE1">
              <w:rPr>
                <w:rFonts w:ascii="TH SarabunPSK" w:hAnsi="TH SarabunPSK" w:cs="TH SarabunPSK"/>
                <w:cs/>
              </w:rPr>
              <w:t>วัตถุ</w:t>
            </w:r>
            <w:r w:rsidR="002377E0" w:rsidRPr="00477DE1">
              <w:rPr>
                <w:rFonts w:ascii="TH SarabunPSK" w:hAnsi="TH SarabunPSK" w:cs="TH SarabunPSK"/>
              </w:rPr>
              <w:t xml:space="preserve"> </w:t>
            </w:r>
            <w:r w:rsidR="002377E0" w:rsidRPr="00477DE1">
              <w:rPr>
                <w:rFonts w:ascii="TH SarabunPSK" w:hAnsi="TH SarabunPSK" w:cs="TH SarabunPSK"/>
                <w:cs/>
              </w:rPr>
              <w:t>อยู่ในสมดุลต่อการเลื่อนที่และอยู่นิ่ง</w:t>
            </w:r>
            <w:r w:rsidR="002377E0" w:rsidRPr="00477DE1">
              <w:rPr>
                <w:rFonts w:ascii="TH SarabunPSK" w:hAnsi="TH SarabunPSK" w:cs="TH SarabunPSK"/>
              </w:rPr>
              <w:t xml:space="preserve"> </w:t>
            </w:r>
          </w:p>
          <w:p w14:paraId="50277ECC" w14:textId="7A5AAE48" w:rsidR="002377E0" w:rsidRDefault="00F27451" w:rsidP="00744116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P: </w:t>
            </w:r>
            <w:r w:rsidR="002377E0" w:rsidRPr="00477DE1">
              <w:rPr>
                <w:rFonts w:ascii="TH SarabunPSK" w:hAnsi="TH SarabunPSK" w:cs="TH SarabunPSK"/>
              </w:rPr>
              <w:t xml:space="preserve">5. </w:t>
            </w:r>
            <w:r w:rsidR="002377E0" w:rsidRPr="00477DE1">
              <w:rPr>
                <w:rFonts w:ascii="TH SarabunPSK" w:hAnsi="TH SarabunPSK" w:cs="TH SarabunPSK"/>
                <w:cs/>
              </w:rPr>
              <w:t>เขียนแผนภาพวัตถุอิสระ วิเคราะห์และคำนวณปริมาณต่าง ๆ ที่เกี่ยวข้อง เมื่อมีแรงกระทำต่อวัตถุแล้วทำให้วัตถุอยู่ในสมดุลต่อการเลื่อนที่และอยู่นิ่ง โดยใช้วิธีการแยกแรง</w:t>
            </w:r>
          </w:p>
          <w:p w14:paraId="27C7A229" w14:textId="090D8079" w:rsidR="002377E0" w:rsidRDefault="00F27451" w:rsidP="00744116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K: </w:t>
            </w:r>
            <w:r w:rsidR="002377E0" w:rsidRPr="00477DE1">
              <w:rPr>
                <w:rFonts w:ascii="TH SarabunPSK" w:hAnsi="TH SarabunPSK" w:cs="TH SarabunPSK"/>
              </w:rPr>
              <w:t xml:space="preserve">6. </w:t>
            </w:r>
            <w:r w:rsidR="002377E0" w:rsidRPr="00477DE1">
              <w:rPr>
                <w:rFonts w:ascii="TH SarabunPSK" w:hAnsi="TH SarabunPSK" w:cs="TH SarabunPSK"/>
                <w:cs/>
              </w:rPr>
              <w:t>บอกความหมายและคำนวณโมเมนต์ของแรง</w:t>
            </w:r>
            <w:r w:rsidR="002377E0" w:rsidRPr="00477DE1">
              <w:rPr>
                <w:rFonts w:ascii="TH SarabunPSK" w:hAnsi="TH SarabunPSK" w:cs="TH SarabunPSK"/>
              </w:rPr>
              <w:t xml:space="preserve"> </w:t>
            </w:r>
          </w:p>
          <w:p w14:paraId="64D33569" w14:textId="7C5B49BD" w:rsidR="002377E0" w:rsidRDefault="00E632FA" w:rsidP="00744116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A</w:t>
            </w:r>
            <w:r w:rsidR="00F27451">
              <w:rPr>
                <w:rFonts w:ascii="TH SarabunPSK" w:hAnsi="TH SarabunPSK" w:cs="TH SarabunPSK"/>
              </w:rPr>
              <w:t xml:space="preserve">: </w:t>
            </w:r>
            <w:r w:rsidR="002377E0" w:rsidRPr="00477DE1">
              <w:rPr>
                <w:rFonts w:ascii="TH SarabunPSK" w:hAnsi="TH SarabunPSK" w:cs="TH SarabunPSK"/>
              </w:rPr>
              <w:t xml:space="preserve">7. </w:t>
            </w:r>
            <w:r w:rsidR="002377E0" w:rsidRPr="00477DE1">
              <w:rPr>
                <w:rFonts w:ascii="TH SarabunPSK" w:hAnsi="TH SarabunPSK" w:cs="TH SarabunPSK"/>
                <w:cs/>
              </w:rPr>
              <w:t>อภิปรายเพื่อสรุปเงื่อนไขที่ทำให้วัตถุอยู่ในสมดุลต่อการหมุน</w:t>
            </w:r>
            <w:r w:rsidR="002377E0" w:rsidRPr="00477DE1">
              <w:rPr>
                <w:rFonts w:ascii="TH SarabunPSK" w:hAnsi="TH SarabunPSK" w:cs="TH SarabunPSK"/>
              </w:rPr>
              <w:t xml:space="preserve"> </w:t>
            </w:r>
          </w:p>
          <w:p w14:paraId="73DF5E8B" w14:textId="7AE4853F" w:rsidR="002377E0" w:rsidRDefault="00F27451" w:rsidP="00744116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lastRenderedPageBreak/>
              <w:t xml:space="preserve">P: </w:t>
            </w:r>
            <w:r w:rsidR="002377E0" w:rsidRPr="00477DE1">
              <w:rPr>
                <w:rFonts w:ascii="TH SarabunPSK" w:hAnsi="TH SarabunPSK" w:cs="TH SarabunPSK"/>
              </w:rPr>
              <w:t xml:space="preserve">8. </w:t>
            </w:r>
            <w:r w:rsidR="002377E0" w:rsidRPr="00477DE1">
              <w:rPr>
                <w:rFonts w:ascii="TH SarabunPSK" w:hAnsi="TH SarabunPSK" w:cs="TH SarabunPSK"/>
                <w:cs/>
              </w:rPr>
              <w:t>เขียนแผนภาพวัตถุอิสระ วิเคราะห์และคำนวณปริมาณต่าง ๆ ที่เกี่ยวข้องเมื่อวัตถุอยู่ในสมดุลต่อการหมุน</w:t>
            </w:r>
            <w:r w:rsidR="002377E0" w:rsidRPr="00477DE1">
              <w:rPr>
                <w:rFonts w:ascii="TH SarabunPSK" w:hAnsi="TH SarabunPSK" w:cs="TH SarabunPSK"/>
              </w:rPr>
              <w:t xml:space="preserve"> </w:t>
            </w:r>
          </w:p>
          <w:p w14:paraId="51CE3D4A" w14:textId="133BD1FC" w:rsidR="002377E0" w:rsidRPr="00477DE1" w:rsidRDefault="00F27451" w:rsidP="00744116">
            <w:pPr>
              <w:rPr>
                <w:rFonts w:ascii="TH SarabunPSK" w:eastAsia="Calibri" w:hAnsi="TH SarabunPSK" w:cs="TH SarabunPSK"/>
                <w:color w:val="000000"/>
              </w:rPr>
            </w:pPr>
            <w:r>
              <w:rPr>
                <w:rFonts w:ascii="TH SarabunPSK" w:eastAsia="Calibri" w:hAnsi="TH SarabunPSK" w:cs="TH SarabunPSK"/>
                <w:color w:val="000000"/>
                <w:szCs w:val="40"/>
              </w:rPr>
              <w:t xml:space="preserve">K: </w:t>
            </w:r>
            <w:r w:rsidR="002377E0" w:rsidRPr="00477DE1">
              <w:rPr>
                <w:rFonts w:ascii="TH SarabunPSK" w:hAnsi="TH SarabunPSK" w:cs="TH SarabunPSK"/>
              </w:rPr>
              <w:t xml:space="preserve">9. </w:t>
            </w:r>
            <w:r w:rsidR="002377E0" w:rsidRPr="00477DE1">
              <w:rPr>
                <w:rFonts w:ascii="TH SarabunPSK" w:hAnsi="TH SarabunPSK" w:cs="TH SarabunPSK"/>
                <w:cs/>
              </w:rPr>
              <w:t>บอกความหมายของแรงคู่ควบและลักษณะการเคลื่อนที่ของวัตถุเมื่อมีแรงคู่ควบหนึ่งคู่กระทำต่อวัตถ</w:t>
            </w:r>
            <w:r w:rsidR="002377E0">
              <w:rPr>
                <w:rFonts w:ascii="TH SarabunPSK" w:hAnsi="TH SarabunPSK" w:cs="TH SarabunPSK" w:hint="cs"/>
                <w:cs/>
              </w:rPr>
              <w:t>ุ</w:t>
            </w:r>
          </w:p>
        </w:tc>
        <w:tc>
          <w:tcPr>
            <w:tcW w:w="4476" w:type="dxa"/>
          </w:tcPr>
          <w:p w14:paraId="45D604F0" w14:textId="77777777" w:rsidR="002377E0" w:rsidRPr="00533E38" w:rsidRDefault="002377E0" w:rsidP="005967F9">
            <w:pPr>
              <w:rPr>
                <w:rFonts w:ascii="TH SarabunPSK" w:hAnsi="TH SarabunPSK" w:cs="TH SarabunPSK"/>
              </w:rPr>
            </w:pPr>
            <w:r w:rsidRPr="00533E38">
              <w:rPr>
                <w:rFonts w:ascii="TH SarabunPSK" w:hAnsi="TH SarabunPSK" w:cs="TH SarabunPSK"/>
              </w:rPr>
              <w:lastRenderedPageBreak/>
              <w:t xml:space="preserve">• </w:t>
            </w:r>
            <w:r w:rsidRPr="00533E38">
              <w:rPr>
                <w:rFonts w:ascii="TH SarabunPSK" w:hAnsi="TH SarabunPSK" w:cs="TH SarabunPSK"/>
                <w:cs/>
              </w:rPr>
              <w:t>สมดุลกลเป็นสภาพที่วัตถุรักษาสภาพการเคลื่อนที่</w:t>
            </w:r>
            <w:r w:rsidRPr="00533E38">
              <w:rPr>
                <w:rFonts w:ascii="TH SarabunPSK" w:hAnsi="TH SarabunPSK" w:cs="TH SarabunPSK"/>
              </w:rPr>
              <w:t xml:space="preserve"> </w:t>
            </w:r>
            <w:r w:rsidRPr="00533E38">
              <w:rPr>
                <w:rFonts w:ascii="TH SarabunPSK" w:hAnsi="TH SarabunPSK" w:cs="TH SarabunPSK"/>
                <w:cs/>
              </w:rPr>
              <w:t>ให้คงเดิมคือหยุดนิ่งหรือเคลื่อนที่ด้วยความเร็ว</w:t>
            </w:r>
            <w:r w:rsidRPr="00533E38">
              <w:rPr>
                <w:rFonts w:ascii="TH SarabunPSK" w:hAnsi="TH SarabunPSK" w:cs="TH SarabunPSK"/>
              </w:rPr>
              <w:t xml:space="preserve"> </w:t>
            </w:r>
            <w:r w:rsidRPr="00533E38">
              <w:rPr>
                <w:rFonts w:ascii="TH SarabunPSK" w:hAnsi="TH SarabunPSK" w:cs="TH SarabunPSK"/>
                <w:cs/>
              </w:rPr>
              <w:t>คงตัวหรือหมุนด้วยความเร็วเชิงมุมคงตัว</w:t>
            </w:r>
            <w:r w:rsidRPr="00533E38">
              <w:rPr>
                <w:rFonts w:ascii="TH SarabunPSK" w:hAnsi="TH SarabunPSK" w:cs="TH SarabunPSK"/>
              </w:rPr>
              <w:t xml:space="preserve"> </w:t>
            </w:r>
          </w:p>
          <w:p w14:paraId="0B7F7E38" w14:textId="0A52F548" w:rsidR="002377E0" w:rsidRDefault="002377E0" w:rsidP="005967F9">
            <w:pPr>
              <w:rPr>
                <w:rFonts w:ascii="TH SarabunPSK" w:hAnsi="TH SarabunPSK" w:cs="TH SarabunPSK"/>
              </w:rPr>
            </w:pPr>
            <w:r w:rsidRPr="00533E38">
              <w:rPr>
                <w:rFonts w:ascii="TH SarabunPSK" w:hAnsi="TH SarabunPSK" w:cs="TH SarabunPSK"/>
              </w:rPr>
              <w:t xml:space="preserve">• </w:t>
            </w:r>
            <w:r w:rsidRPr="00533E38">
              <w:rPr>
                <w:rFonts w:ascii="TH SarabunPSK" w:hAnsi="TH SarabunPSK" w:cs="TH SarabunPSK"/>
                <w:cs/>
              </w:rPr>
              <w:t>วัตถุจะสมดุลต่อการเลื่อนที่คือหยุดนิ่งหรือ</w:t>
            </w:r>
            <w:r w:rsidRPr="00533E38">
              <w:rPr>
                <w:rFonts w:ascii="TH SarabunPSK" w:hAnsi="TH SarabunPSK" w:cs="TH SarabunPSK"/>
              </w:rPr>
              <w:t xml:space="preserve"> </w:t>
            </w:r>
            <w:r w:rsidRPr="00533E38">
              <w:rPr>
                <w:rFonts w:ascii="TH SarabunPSK" w:hAnsi="TH SarabunPSK" w:cs="TH SarabunPSK"/>
                <w:cs/>
              </w:rPr>
              <w:t>เคลื่อนที่ด้วยความเร็วคงตัวเมื่อแรงลัพธ์ที่กระทำ</w:t>
            </w:r>
            <w:r w:rsidRPr="00533E38">
              <w:rPr>
                <w:rFonts w:ascii="TH SarabunPSK" w:hAnsi="TH SarabunPSK" w:cs="TH SarabunPSK"/>
              </w:rPr>
              <w:t xml:space="preserve"> </w:t>
            </w:r>
            <w:r w:rsidRPr="00533E38">
              <w:rPr>
                <w:rFonts w:ascii="TH SarabunPSK" w:hAnsi="TH SarabunPSK" w:cs="TH SarabunPSK"/>
                <w:cs/>
              </w:rPr>
              <w:t>ต่อวัตถุเป็นศูนย์เขียนแทนได้ด้วยสมการ</w:t>
            </w:r>
            <w:r w:rsidRPr="00533E38">
              <w:rPr>
                <w:rFonts w:ascii="TH SarabunPSK" w:hAnsi="TH SarabunPSK" w:cs="TH SarabunPSK"/>
              </w:rPr>
              <w:t xml:space="preserve"> </w:t>
            </w:r>
          </w:p>
          <w:p w14:paraId="2B9889F3" w14:textId="25DFF591" w:rsidR="002377E0" w:rsidRPr="00533E38" w:rsidRDefault="002377E0" w:rsidP="005967F9">
            <w:pPr>
              <w:rPr>
                <w:rFonts w:ascii="TH SarabunPSK" w:hAnsi="TH SarabunPSK" w:cs="TH SarabunPSK"/>
              </w:rPr>
            </w:pPr>
            <w:r w:rsidRPr="00533E38">
              <w:rPr>
                <w:rFonts w:ascii="TH SarabunPSK" w:hAnsi="TH SarabunPSK" w:cs="TH SarabunPSK"/>
                <w:noProof/>
              </w:rPr>
              <w:drawing>
                <wp:inline distT="0" distB="0" distL="0" distR="0" wp14:anchorId="1BDC8136" wp14:editId="28E82789">
                  <wp:extent cx="577880" cy="463574"/>
                  <wp:effectExtent l="0" t="0" r="0" b="0"/>
                  <wp:docPr id="1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2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7880" cy="4635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674098F" w14:textId="77777777" w:rsidR="002377E0" w:rsidRDefault="002377E0" w:rsidP="005967F9">
            <w:pPr>
              <w:rPr>
                <w:rFonts w:ascii="TH SarabunPSK" w:hAnsi="TH SarabunPSK" w:cs="TH SarabunPSK"/>
              </w:rPr>
            </w:pPr>
            <w:r w:rsidRPr="00533E38">
              <w:rPr>
                <w:rFonts w:ascii="TH SarabunPSK" w:hAnsi="TH SarabunPSK" w:cs="TH SarabunPSK"/>
              </w:rPr>
              <w:t xml:space="preserve">• </w:t>
            </w:r>
            <w:r w:rsidRPr="00533E38">
              <w:rPr>
                <w:rFonts w:ascii="TH SarabunPSK" w:hAnsi="TH SarabunPSK" w:cs="TH SarabunPSK"/>
                <w:cs/>
              </w:rPr>
              <w:t>วัตถุจะสมดุลต่อการหมุนคือไม่หมุนหรือหมุนด้วย</w:t>
            </w:r>
            <w:r w:rsidRPr="00533E38">
              <w:rPr>
                <w:rFonts w:ascii="TH SarabunPSK" w:hAnsi="TH SarabunPSK" w:cs="TH SarabunPSK"/>
              </w:rPr>
              <w:t xml:space="preserve"> </w:t>
            </w:r>
            <w:r w:rsidRPr="00533E38">
              <w:rPr>
                <w:rFonts w:ascii="TH SarabunPSK" w:hAnsi="TH SarabunPSK" w:cs="TH SarabunPSK"/>
                <w:cs/>
              </w:rPr>
              <w:t>ความเร็วเชิงมุมคงตัวเมื่อผลรวมของโมเมนต์ที่</w:t>
            </w:r>
            <w:r w:rsidRPr="00533E38">
              <w:rPr>
                <w:rFonts w:ascii="TH SarabunPSK" w:hAnsi="TH SarabunPSK" w:cs="TH SarabunPSK"/>
              </w:rPr>
              <w:t xml:space="preserve"> </w:t>
            </w:r>
            <w:r w:rsidRPr="00533E38">
              <w:rPr>
                <w:rFonts w:ascii="TH SarabunPSK" w:hAnsi="TH SarabunPSK" w:cs="TH SarabunPSK"/>
                <w:cs/>
              </w:rPr>
              <w:t>กระทำต่อวัตถุเป็นศูนย์เขียนแทนได้ด้วยสมการ</w:t>
            </w:r>
            <w:r w:rsidRPr="00533E38">
              <w:rPr>
                <w:rFonts w:ascii="TH SarabunPSK" w:hAnsi="TH SarabunPSK" w:cs="TH SarabunPSK"/>
              </w:rPr>
              <w:t xml:space="preserve"> </w:t>
            </w:r>
            <w:r w:rsidRPr="00533E38">
              <w:rPr>
                <w:rFonts w:ascii="TH SarabunPSK" w:hAnsi="TH SarabunPSK" w:cs="TH SarabunPSK"/>
                <w:cs/>
              </w:rPr>
              <w:t>โดยโมเมนต์คำนวณได้</w:t>
            </w:r>
          </w:p>
          <w:p w14:paraId="544E07F6" w14:textId="77777777" w:rsidR="002377E0" w:rsidRDefault="002377E0" w:rsidP="005967F9">
            <w:pPr>
              <w:rPr>
                <w:rFonts w:ascii="TH SarabunPSK" w:hAnsi="TH SarabunPSK" w:cs="TH SarabunPSK"/>
              </w:rPr>
            </w:pPr>
            <w:r w:rsidRPr="00533E38">
              <w:rPr>
                <w:rFonts w:ascii="TH SarabunPSK" w:hAnsi="TH SarabunPSK" w:cs="TH SarabunPSK"/>
                <w:noProof/>
              </w:rPr>
              <w:drawing>
                <wp:inline distT="0" distB="0" distL="0" distR="0" wp14:anchorId="08331D37" wp14:editId="0204C4AA">
                  <wp:extent cx="654084" cy="444523"/>
                  <wp:effectExtent l="0" t="0" r="0" b="0"/>
                  <wp:docPr id="2" name="รูปภาพ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2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4084" cy="4445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318AC64" w14:textId="77777777" w:rsidR="002377E0" w:rsidRDefault="002377E0" w:rsidP="005967F9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จากสมการ </w:t>
            </w:r>
            <w:r w:rsidRPr="00867B12">
              <w:rPr>
                <w:rFonts w:ascii="TH SarabunPSK" w:hAnsi="TH SarabunPSK" w:cs="TH SarabunPSK"/>
                <w:noProof/>
                <w:cs/>
              </w:rPr>
              <w:drawing>
                <wp:inline distT="0" distB="0" distL="0" distR="0" wp14:anchorId="08EA1258" wp14:editId="082701A4">
                  <wp:extent cx="539778" cy="184159"/>
                  <wp:effectExtent l="0" t="0" r="0" b="6350"/>
                  <wp:docPr id="3" name="รูปภาพ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1">
                                    <a14:imgEffect>
                                      <a14:brightnessContrast bright="2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778" cy="1841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058C989" w14:textId="77777777" w:rsidR="002377E0" w:rsidRDefault="002377E0" w:rsidP="005967F9">
            <w:pPr>
              <w:rPr>
                <w:rFonts w:ascii="TH SarabunPSK" w:hAnsi="TH SarabunPSK" w:cs="TH SarabunPSK"/>
              </w:rPr>
            </w:pPr>
            <w:r w:rsidRPr="00533E38">
              <w:rPr>
                <w:rFonts w:ascii="TH SarabunPSK" w:hAnsi="TH SarabunPSK" w:cs="TH SarabunPSK"/>
              </w:rPr>
              <w:t>•</w:t>
            </w:r>
            <w:r>
              <w:rPr>
                <w:rFonts w:ascii="TH SarabunPSK" w:hAnsi="TH SarabunPSK" w:cs="TH SarabunPSK"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เมื่อมีแรงคู่ควบกระทำต่อวัตถุ แรงลัพธ์จะเท่ากับศูนย์ ทำให้วัตถุสมดุลต่อการเลื่อนที่แต่ไม่สมดุลต่อการหมุน</w:t>
            </w:r>
          </w:p>
          <w:p w14:paraId="70121D04" w14:textId="2E78B859" w:rsidR="002377E0" w:rsidRDefault="002377E0" w:rsidP="005967F9">
            <w:pPr>
              <w:rPr>
                <w:rFonts w:ascii="TH SarabunPSK" w:hAnsi="TH SarabunPSK" w:cs="TH SarabunPSK"/>
                <w:cs/>
              </w:rPr>
            </w:pPr>
            <w:r w:rsidRPr="00533E38">
              <w:rPr>
                <w:rFonts w:ascii="TH SarabunPSK" w:hAnsi="TH SarabunPSK" w:cs="TH SarabunPSK"/>
              </w:rPr>
              <w:lastRenderedPageBreak/>
              <w:t>•</w:t>
            </w:r>
            <w:r>
              <w:rPr>
                <w:rFonts w:ascii="TH SarabunPSK" w:hAnsi="TH SarabunPSK" w:cs="TH SarabunPSK" w:hint="cs"/>
                <w:cs/>
              </w:rPr>
              <w:t xml:space="preserve"> การเขียนแผนภาพของแรงที่กระทำต่อวัตถุอิสระ สามารถนำมาใช้ในการพิจารณาแรงลัพธ์และผลรวมของโมเมนต์ที่กระทำต่อวัตถุเมื่อวัตถุอยู่ในสมดุลกล</w:t>
            </w:r>
          </w:p>
        </w:tc>
      </w:tr>
      <w:tr w:rsidR="002377E0" w:rsidRPr="009A6D82" w14:paraId="19405192" w14:textId="77777777" w:rsidTr="001C0BEC">
        <w:trPr>
          <w:trHeight w:val="326"/>
          <w:jc w:val="center"/>
        </w:trPr>
        <w:tc>
          <w:tcPr>
            <w:tcW w:w="2684" w:type="dxa"/>
            <w:vMerge/>
          </w:tcPr>
          <w:p w14:paraId="2A8A9A51" w14:textId="2CCBB9B9" w:rsidR="002377E0" w:rsidRPr="00541D62" w:rsidRDefault="002377E0" w:rsidP="00071790">
            <w:pPr>
              <w:rPr>
                <w:rFonts w:ascii="TH SarabunPSK" w:hAnsi="TH SarabunPSK" w:cs="TH SarabunPSK"/>
                <w:color w:val="000000"/>
                <w:cs/>
              </w:rPr>
            </w:pPr>
          </w:p>
        </w:tc>
        <w:tc>
          <w:tcPr>
            <w:tcW w:w="3240" w:type="dxa"/>
          </w:tcPr>
          <w:p w14:paraId="224ED544" w14:textId="39AAD66D" w:rsidR="002377E0" w:rsidRPr="009E7A80" w:rsidRDefault="002377E0" w:rsidP="0015493E">
            <w:pPr>
              <w:rPr>
                <w:rFonts w:ascii="TH SarabunPSK" w:hAnsi="TH SarabunPSK" w:cs="TH SarabunPSK"/>
              </w:rPr>
            </w:pPr>
            <w:r w:rsidRPr="00165E4D">
              <w:rPr>
                <w:rFonts w:ascii="TH SarabunPSK" w:hAnsi="TH SarabunPSK" w:cs="TH SarabunPSK"/>
              </w:rPr>
              <w:t>2.</w:t>
            </w:r>
            <w:r>
              <w:rPr>
                <w:rFonts w:ascii="TH SarabunPSK" w:hAnsi="TH SarabunPSK" w:cs="TH SarabunPSK"/>
              </w:rPr>
              <w:t xml:space="preserve"> </w:t>
            </w:r>
            <w:r w:rsidRPr="00165E4D">
              <w:rPr>
                <w:rFonts w:ascii="TH SarabunPSK" w:hAnsi="TH SarabunPSK" w:cs="TH SarabunPSK"/>
                <w:cs/>
              </w:rPr>
              <w:t>สังเกตและอธิบายสภาพการเคลื่อนที่ของวัตถุ เมื่อแรงที่กระทำต่อวัตถุผ่านศูนย์กลางมวลของวัตถุและผลของศูนย์ถ่วงที่มีต่อเสถียรภาพของวัตถุ</w:t>
            </w:r>
          </w:p>
        </w:tc>
        <w:tc>
          <w:tcPr>
            <w:tcW w:w="4770" w:type="dxa"/>
            <w:shd w:val="clear" w:color="auto" w:fill="auto"/>
          </w:tcPr>
          <w:p w14:paraId="0D4A9571" w14:textId="48951871" w:rsidR="002377E0" w:rsidRPr="00D72735" w:rsidRDefault="00F27451" w:rsidP="0015493E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F27451">
              <w:rPr>
                <w:rFonts w:ascii="TH SarabunPSK" w:hAnsi="TH SarabunPSK" w:cs="TH SarabunPSK"/>
                <w:color w:val="000000"/>
                <w:sz w:val="32"/>
                <w:szCs w:val="52"/>
              </w:rPr>
              <w:t xml:space="preserve">K: </w:t>
            </w:r>
            <w:r w:rsidR="002377E0" w:rsidRPr="00D72735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="002377E0" w:rsidRPr="00D72735">
              <w:rPr>
                <w:rFonts w:ascii="TH SarabunPSK" w:hAnsi="TH SarabunPSK" w:cs="TH SarabunPSK"/>
                <w:sz w:val="32"/>
                <w:szCs w:val="32"/>
                <w:cs/>
              </w:rPr>
              <w:t>บอกความหมายของศูนย์กลางมวลและศูนย์ถ่วงของวัตถุ</w:t>
            </w:r>
            <w:r w:rsidR="002377E0" w:rsidRPr="00D7273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03F9F54F" w14:textId="3E7E33EA" w:rsidR="002377E0" w:rsidRPr="00D72735" w:rsidRDefault="00F27451" w:rsidP="0015493E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P: </w:t>
            </w:r>
            <w:r w:rsidR="002377E0" w:rsidRPr="00D72735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="002377E0" w:rsidRPr="00D72735">
              <w:rPr>
                <w:rFonts w:ascii="TH SarabunPSK" w:hAnsi="TH SarabunPSK" w:cs="TH SarabunPSK"/>
                <w:sz w:val="32"/>
                <w:szCs w:val="32"/>
                <w:cs/>
              </w:rPr>
              <w:t>สังเกตและอธิบายสภาพการเคลื่อนที่ของวัตถุ เมื่อแรงที่กระทำต่อวัตถุผ่านศูนย์กลางมวล</w:t>
            </w:r>
            <w:r w:rsidR="002377E0" w:rsidRPr="00D7273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2377E0" w:rsidRPr="00D72735">
              <w:rPr>
                <w:rFonts w:ascii="TH SarabunPSK" w:hAnsi="TH SarabunPSK" w:cs="TH SarabunPSK"/>
                <w:sz w:val="32"/>
                <w:szCs w:val="32"/>
                <w:cs/>
              </w:rPr>
              <w:t>ของวัตถุ</w:t>
            </w:r>
            <w:r w:rsidR="002377E0" w:rsidRPr="00D7273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094BF529" w14:textId="635C62FA" w:rsidR="002377E0" w:rsidRPr="00D72735" w:rsidRDefault="00F27451" w:rsidP="0015493E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P: </w:t>
            </w:r>
            <w:r w:rsidR="002377E0" w:rsidRPr="00D72735"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="002377E0" w:rsidRPr="00D72735">
              <w:rPr>
                <w:rFonts w:ascii="TH SarabunPSK" w:hAnsi="TH SarabunPSK" w:cs="TH SarabunPSK"/>
                <w:sz w:val="32"/>
                <w:szCs w:val="32"/>
                <w:cs/>
              </w:rPr>
              <w:t>สังเกตและอภิปรายผลของศูนย์ถ่วงที่มีต่อเสถียรภาพของวัตถุ</w:t>
            </w:r>
            <w:r w:rsidR="002377E0" w:rsidRPr="00D7273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45586240" w14:textId="5E83437D" w:rsidR="002377E0" w:rsidRPr="009E7A80" w:rsidRDefault="00F27451" w:rsidP="0015493E">
            <w:pPr>
              <w:pStyle w:val="a5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F27451">
              <w:rPr>
                <w:rFonts w:ascii="TH SarabunPSK" w:hAnsi="TH SarabunPSK" w:cs="TH SarabunPSK"/>
                <w:color w:val="000000"/>
                <w:sz w:val="32"/>
                <w:szCs w:val="52"/>
              </w:rPr>
              <w:t xml:space="preserve">K: </w:t>
            </w:r>
            <w:r w:rsidR="002377E0" w:rsidRPr="00D72735">
              <w:rPr>
                <w:rFonts w:ascii="TH SarabunPSK" w:hAnsi="TH SarabunPSK" w:cs="TH SarabunPSK"/>
                <w:sz w:val="32"/>
                <w:szCs w:val="32"/>
              </w:rPr>
              <w:t xml:space="preserve">4. </w:t>
            </w:r>
            <w:r w:rsidR="002377E0" w:rsidRPr="00D72735">
              <w:rPr>
                <w:rFonts w:ascii="TH SarabunPSK" w:hAnsi="TH SarabunPSK" w:cs="TH SarabunPSK"/>
                <w:sz w:val="32"/>
                <w:szCs w:val="32"/>
                <w:cs/>
              </w:rPr>
              <w:t>นำความเข้าใจเกี่ยวกับศูนย์ถ่วงของวัตถุไปอธิบายเสถียรภาพของวัตถุต่าง ๆ ในชีวิตประจำวัน</w:t>
            </w:r>
          </w:p>
        </w:tc>
        <w:tc>
          <w:tcPr>
            <w:tcW w:w="4476" w:type="dxa"/>
          </w:tcPr>
          <w:p w14:paraId="097B0E28" w14:textId="77777777" w:rsidR="002377E0" w:rsidRDefault="002377E0" w:rsidP="0015493E">
            <w:pPr>
              <w:rPr>
                <w:rFonts w:ascii="TH SarabunPSK" w:hAnsi="TH SarabunPSK" w:cs="TH SarabunPSK"/>
              </w:rPr>
            </w:pPr>
            <w:r w:rsidRPr="00533E38">
              <w:rPr>
                <w:rFonts w:ascii="TH SarabunPSK" w:hAnsi="TH SarabunPSK" w:cs="TH SarabunPSK"/>
              </w:rPr>
              <w:t>•</w:t>
            </w:r>
            <w:r>
              <w:rPr>
                <w:rFonts w:ascii="TH SarabunPSK" w:hAnsi="TH SarabunPSK" w:cs="TH SarabunPSK" w:hint="cs"/>
                <w:cs/>
              </w:rPr>
              <w:t xml:space="preserve"> เมื่อออกแรงกระทำต่อวัตถุที่วางบนพื้นที่ไม่มีแรงเสียดทานในแนวระดับ ถ้าแนวแรงนั้นกระทำผ่านศูนย์กลางมวลของวัตถุ วัตถุจะเคลื่อนที่แบบเลื่อนที่โดยไม่หมุน</w:t>
            </w:r>
          </w:p>
          <w:p w14:paraId="6ABE1534" w14:textId="4687C153" w:rsidR="002377E0" w:rsidRPr="0015493E" w:rsidRDefault="002377E0" w:rsidP="0015493E">
            <w:pPr>
              <w:rPr>
                <w:rFonts w:ascii="TH SarabunPSK" w:hAnsi="TH SarabunPSK" w:cs="TH SarabunPSK"/>
              </w:rPr>
            </w:pPr>
            <w:r w:rsidRPr="00533E38">
              <w:rPr>
                <w:rFonts w:ascii="TH SarabunPSK" w:hAnsi="TH SarabunPSK" w:cs="TH SarabunPSK"/>
              </w:rPr>
              <w:t>•</w:t>
            </w:r>
            <w:r>
              <w:rPr>
                <w:rFonts w:ascii="TH SarabunPSK" w:hAnsi="TH SarabunPSK" w:cs="TH SarabunPSK" w:hint="cs"/>
                <w:cs/>
              </w:rPr>
              <w:t xml:space="preserve"> วัตถุที่อยู่ในสนามโน้มถ่วงสม่ำเสมอ ศูนย์กลางมวลและศูนย์ถ่วงอยู่ที่ตำแหน่งเดียวกัน ศูนย์ถ่วงของวัตถุมีผลต่อเสถียรภาพของวัตถุ</w:t>
            </w:r>
          </w:p>
        </w:tc>
      </w:tr>
      <w:tr w:rsidR="002377E0" w:rsidRPr="009A6D82" w14:paraId="212C5EE8" w14:textId="77777777" w:rsidTr="001C0BEC">
        <w:trPr>
          <w:trHeight w:val="326"/>
          <w:jc w:val="center"/>
        </w:trPr>
        <w:tc>
          <w:tcPr>
            <w:tcW w:w="2684" w:type="dxa"/>
            <w:vMerge/>
          </w:tcPr>
          <w:p w14:paraId="32036F3B" w14:textId="77777777" w:rsidR="002377E0" w:rsidRPr="00541D62" w:rsidRDefault="002377E0" w:rsidP="00071790">
            <w:pPr>
              <w:rPr>
                <w:rFonts w:ascii="TH SarabunPSK" w:hAnsi="TH SarabunPSK" w:cs="TH SarabunPSK"/>
                <w:color w:val="000000"/>
                <w:cs/>
              </w:rPr>
            </w:pPr>
          </w:p>
        </w:tc>
        <w:tc>
          <w:tcPr>
            <w:tcW w:w="3240" w:type="dxa"/>
          </w:tcPr>
          <w:p w14:paraId="48CEF7AF" w14:textId="40D2B04A" w:rsidR="002377E0" w:rsidRPr="00165E4D" w:rsidRDefault="002377E0" w:rsidP="0015493E">
            <w:pPr>
              <w:rPr>
                <w:rFonts w:ascii="TH SarabunPSK" w:hAnsi="TH SarabunPSK" w:cs="TH SarabunPSK"/>
              </w:rPr>
            </w:pPr>
            <w:r w:rsidRPr="00165E4D">
              <w:rPr>
                <w:rFonts w:ascii="TH SarabunPSK" w:hAnsi="TH SarabunPSK" w:cs="TH SarabunPSK"/>
              </w:rPr>
              <w:t>3.</w:t>
            </w:r>
            <w:r>
              <w:rPr>
                <w:rFonts w:ascii="TH SarabunPSK" w:hAnsi="TH SarabunPSK" w:cs="TH SarabunPSK"/>
              </w:rPr>
              <w:t xml:space="preserve"> </w:t>
            </w:r>
            <w:r w:rsidRPr="00165E4D">
              <w:rPr>
                <w:rFonts w:ascii="TH SarabunPSK" w:hAnsi="TH SarabunPSK" w:cs="TH SarabunPSK"/>
                <w:cs/>
              </w:rPr>
              <w:t>วิเคราะห์และคำนวณงานของแรงคงตัว จากสมการและพื้นที่ใต้กราฟความสัมพันธ์ระหว่างแรงกับตำแหน่ง รวมทั้งอธิบาย และคำนวณกำลังเฉลี่ย</w:t>
            </w:r>
          </w:p>
        </w:tc>
        <w:tc>
          <w:tcPr>
            <w:tcW w:w="4770" w:type="dxa"/>
            <w:shd w:val="clear" w:color="auto" w:fill="auto"/>
          </w:tcPr>
          <w:p w14:paraId="19C9CA71" w14:textId="3BA7CF45" w:rsidR="002377E0" w:rsidRDefault="00F27451" w:rsidP="0015493E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F27451">
              <w:rPr>
                <w:rFonts w:ascii="TH SarabunPSK" w:hAnsi="TH SarabunPSK" w:cs="TH SarabunPSK"/>
                <w:color w:val="000000"/>
                <w:sz w:val="32"/>
                <w:szCs w:val="52"/>
              </w:rPr>
              <w:t xml:space="preserve">K: </w:t>
            </w:r>
            <w:r w:rsidR="002377E0" w:rsidRPr="00D72735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="002377E0" w:rsidRPr="00D72735">
              <w:rPr>
                <w:rFonts w:ascii="TH SarabunPSK" w:hAnsi="TH SarabunPSK" w:cs="TH SarabunPSK"/>
                <w:sz w:val="32"/>
                <w:szCs w:val="32"/>
                <w:cs/>
              </w:rPr>
              <w:t>บอกความหมายของงานในวิชาฟิสิกส์</w:t>
            </w:r>
            <w:r w:rsidR="002377E0" w:rsidRPr="00D7273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066DA487" w14:textId="0F156284" w:rsidR="002377E0" w:rsidRDefault="00F27451" w:rsidP="0015493E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F27451">
              <w:rPr>
                <w:rFonts w:ascii="TH SarabunPSK" w:hAnsi="TH SarabunPSK" w:cs="TH SarabunPSK"/>
                <w:color w:val="000000"/>
                <w:sz w:val="32"/>
                <w:szCs w:val="52"/>
              </w:rPr>
              <w:t xml:space="preserve">K: </w:t>
            </w:r>
            <w:r w:rsidR="002377E0" w:rsidRPr="00D72735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="002377E0" w:rsidRPr="00D72735">
              <w:rPr>
                <w:rFonts w:ascii="TH SarabunPSK" w:hAnsi="TH SarabunPSK" w:cs="TH SarabunPSK"/>
                <w:sz w:val="32"/>
                <w:szCs w:val="32"/>
                <w:cs/>
              </w:rPr>
              <w:t>วิเคราะห์และคำนวณงานของแรงคงตัวจากสมการและพื้นที่ใต้กราฟระหว่างแรงกับตำแหน่ง</w:t>
            </w:r>
            <w:r w:rsidR="002377E0" w:rsidRPr="00D7273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3060E1A1" w14:textId="47C38A96" w:rsidR="002377E0" w:rsidRPr="00D72735" w:rsidRDefault="00F27451" w:rsidP="0015493E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K: </w:t>
            </w:r>
            <w:r w:rsidR="002377E0" w:rsidRPr="00D72735"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="002377E0" w:rsidRPr="00D72735">
              <w:rPr>
                <w:rFonts w:ascii="TH SarabunPSK" w:hAnsi="TH SarabunPSK" w:cs="TH SarabunPSK"/>
                <w:sz w:val="32"/>
                <w:szCs w:val="32"/>
                <w:cs/>
              </w:rPr>
              <w:t>บอกความหมายของงานที่มีค่าเป็นบวก เป็นลบ หรือเป็นศูนย์</w:t>
            </w:r>
          </w:p>
          <w:p w14:paraId="462C797C" w14:textId="3683DF4B" w:rsidR="002377E0" w:rsidRDefault="00F27451" w:rsidP="0015493E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K: </w:t>
            </w:r>
            <w:r w:rsidR="002377E0" w:rsidRPr="00D72735">
              <w:rPr>
                <w:rFonts w:ascii="TH SarabunPSK" w:hAnsi="TH SarabunPSK" w:cs="TH SarabunPSK"/>
                <w:sz w:val="32"/>
                <w:szCs w:val="32"/>
              </w:rPr>
              <w:t xml:space="preserve">4. </w:t>
            </w:r>
            <w:r w:rsidR="002377E0" w:rsidRPr="00D72735">
              <w:rPr>
                <w:rFonts w:ascii="TH SarabunPSK" w:hAnsi="TH SarabunPSK" w:cs="TH SarabunPSK"/>
                <w:sz w:val="32"/>
                <w:szCs w:val="32"/>
                <w:cs/>
              </w:rPr>
              <w:t>วิเคราะห์และคำ นวณงานของแรงไม่คงตัวจากพื้นที่ใต้กราฟระหว่างแรงกับตำแหน่ง</w:t>
            </w:r>
            <w:r w:rsidR="002377E0" w:rsidRPr="00D7273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4700D8D4" w14:textId="794C04FF" w:rsidR="002377E0" w:rsidRPr="00D72735" w:rsidRDefault="00F27451" w:rsidP="0015493E">
            <w:pPr>
              <w:pStyle w:val="a5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K: </w:t>
            </w:r>
            <w:r w:rsidR="002377E0" w:rsidRPr="00D72735">
              <w:rPr>
                <w:rFonts w:ascii="TH SarabunPSK" w:hAnsi="TH SarabunPSK" w:cs="TH SarabunPSK"/>
                <w:sz w:val="32"/>
                <w:szCs w:val="32"/>
              </w:rPr>
              <w:t xml:space="preserve">5. </w:t>
            </w:r>
            <w:r w:rsidR="002377E0" w:rsidRPr="00D72735">
              <w:rPr>
                <w:rFonts w:ascii="TH SarabunPSK" w:hAnsi="TH SarabunPSK" w:cs="TH SarabunPSK"/>
                <w:sz w:val="32"/>
                <w:szCs w:val="32"/>
                <w:cs/>
              </w:rPr>
              <w:t>บอกความหมายของกำลังและกำลังเฉลี่ย</w:t>
            </w:r>
            <w:r w:rsidR="002377E0" w:rsidRPr="00D7273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473A13">
              <w:rPr>
                <w:rFonts w:ascii="TH SarabunPSK" w:hAnsi="TH SarabunPSK" w:cs="TH SarabunPSK"/>
                <w:sz w:val="32"/>
                <w:szCs w:val="32"/>
              </w:rPr>
              <w:t>K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="002377E0" w:rsidRPr="00D72735">
              <w:rPr>
                <w:rFonts w:ascii="TH SarabunPSK" w:hAnsi="TH SarabunPSK" w:cs="TH SarabunPSK"/>
                <w:sz w:val="32"/>
                <w:szCs w:val="32"/>
              </w:rPr>
              <w:t xml:space="preserve">6. </w:t>
            </w:r>
            <w:r w:rsidR="002377E0" w:rsidRPr="00D72735">
              <w:rPr>
                <w:rFonts w:ascii="TH SarabunPSK" w:hAnsi="TH SarabunPSK" w:cs="TH SarabunPSK"/>
                <w:sz w:val="32"/>
                <w:szCs w:val="32"/>
                <w:cs/>
              </w:rPr>
              <w:t>คำนวณกำลังเฉลี่ย</w:t>
            </w:r>
          </w:p>
        </w:tc>
        <w:tc>
          <w:tcPr>
            <w:tcW w:w="4476" w:type="dxa"/>
          </w:tcPr>
          <w:p w14:paraId="2F32D430" w14:textId="68FD9AE3" w:rsidR="002377E0" w:rsidRDefault="002377E0" w:rsidP="0015493E">
            <w:pPr>
              <w:rPr>
                <w:rFonts w:ascii="TH SarabunPSK" w:hAnsi="TH SarabunPSK" w:cs="TH SarabunPSK"/>
              </w:rPr>
            </w:pPr>
            <w:r w:rsidRPr="00533E38">
              <w:rPr>
                <w:rFonts w:ascii="TH SarabunPSK" w:hAnsi="TH SarabunPSK" w:cs="TH SarabunPSK"/>
              </w:rPr>
              <w:t>•</w:t>
            </w:r>
            <w:r>
              <w:rPr>
                <w:rFonts w:ascii="TH SarabunPSK" w:hAnsi="TH SarabunPSK" w:cs="TH SarabunPSK" w:hint="cs"/>
                <w:cs/>
              </w:rPr>
              <w:t xml:space="preserve"> งานของแรงที่กระทำต่อวัตถุหาได้จากผลคูณของขนาดของแรงและขนาดของการกระจัดกับโคไซน์ของมุมระหว่างแรงกับการกระจัด ตามสมการ </w:t>
            </w:r>
            <w:r w:rsidRPr="00867B12">
              <w:rPr>
                <w:rFonts w:ascii="TH SarabunPSK" w:hAnsi="TH SarabunPSK" w:cs="TH SarabunPSK"/>
                <w:noProof/>
                <w:cs/>
              </w:rPr>
              <w:drawing>
                <wp:inline distT="0" distB="0" distL="0" distR="0" wp14:anchorId="642BD938" wp14:editId="5510B6D5">
                  <wp:extent cx="895396" cy="209561"/>
                  <wp:effectExtent l="0" t="0" r="0" b="0"/>
                  <wp:docPr id="4" name="รูปภาพ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>
                            <a:grayscl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3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2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5396" cy="2095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32B6B31" w14:textId="77777777" w:rsidR="002377E0" w:rsidRDefault="002377E0" w:rsidP="0015493E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หรือหางานได้จากพื้นที่ใต้กราฟระหว่างแรงในแนวการเคลื่อนที่ตำแหน่ง โดยแรงที่กระทำอาจเป็นแรงคงตัวหรือไม่คงตัวก็ได้</w:t>
            </w:r>
          </w:p>
          <w:p w14:paraId="0A168CE4" w14:textId="77777777" w:rsidR="002377E0" w:rsidRDefault="002377E0" w:rsidP="0015493E">
            <w:pPr>
              <w:rPr>
                <w:rFonts w:ascii="TH SarabunPSK" w:hAnsi="TH SarabunPSK" w:cs="TH SarabunPSK"/>
              </w:rPr>
            </w:pPr>
            <w:r w:rsidRPr="00533E38">
              <w:rPr>
                <w:rFonts w:ascii="TH SarabunPSK" w:hAnsi="TH SarabunPSK" w:cs="TH SarabunPSK"/>
              </w:rPr>
              <w:t>•</w:t>
            </w:r>
            <w:r>
              <w:rPr>
                <w:rFonts w:ascii="TH SarabunPSK" w:hAnsi="TH SarabunPSK" w:cs="TH SarabunPSK" w:hint="cs"/>
                <w:cs/>
              </w:rPr>
              <w:t xml:space="preserve"> งานที่ทำได้ในหนึ่งหน่วยเวลา เรียกว่า กำลังเฉลี่ย ดังสมการ </w:t>
            </w:r>
          </w:p>
          <w:p w14:paraId="0114D63A" w14:textId="77777777" w:rsidR="002377E0" w:rsidRDefault="002377E0" w:rsidP="0015493E">
            <w:pPr>
              <w:rPr>
                <w:rFonts w:ascii="TH SarabunPSK" w:hAnsi="TH SarabunPSK" w:cs="TH SarabunPSK"/>
              </w:rPr>
            </w:pPr>
            <w:r w:rsidRPr="00867B12">
              <w:rPr>
                <w:rFonts w:ascii="TH SarabunPSK" w:hAnsi="TH SarabunPSK" w:cs="TH SarabunPSK"/>
                <w:noProof/>
                <w:cs/>
              </w:rPr>
              <w:drawing>
                <wp:inline distT="0" distB="0" distL="0" distR="0" wp14:anchorId="15E3F1FB" wp14:editId="0CBD4BC7">
                  <wp:extent cx="635033" cy="431822"/>
                  <wp:effectExtent l="0" t="0" r="0" b="6350"/>
                  <wp:docPr id="9" name="รูปภาพ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>
                            <a:grayscl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5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2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33" cy="43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68B1835" w14:textId="13034FB0" w:rsidR="006D3717" w:rsidRPr="0015493E" w:rsidRDefault="006D3717" w:rsidP="0015493E">
            <w:pPr>
              <w:rPr>
                <w:rFonts w:ascii="TH SarabunPSK" w:hAnsi="TH SarabunPSK" w:cs="TH SarabunPSK"/>
              </w:rPr>
            </w:pPr>
          </w:p>
        </w:tc>
      </w:tr>
      <w:tr w:rsidR="002377E0" w:rsidRPr="009A6D82" w14:paraId="7C36A565" w14:textId="77777777" w:rsidTr="001C0BEC">
        <w:trPr>
          <w:trHeight w:val="326"/>
          <w:jc w:val="center"/>
        </w:trPr>
        <w:tc>
          <w:tcPr>
            <w:tcW w:w="2684" w:type="dxa"/>
            <w:vMerge/>
          </w:tcPr>
          <w:p w14:paraId="28C7FF8E" w14:textId="77777777" w:rsidR="002377E0" w:rsidRPr="00541D62" w:rsidRDefault="002377E0" w:rsidP="00071790">
            <w:pPr>
              <w:rPr>
                <w:rFonts w:ascii="TH SarabunPSK" w:hAnsi="TH SarabunPSK" w:cs="TH SarabunPSK"/>
                <w:color w:val="000000"/>
                <w:cs/>
              </w:rPr>
            </w:pPr>
          </w:p>
        </w:tc>
        <w:tc>
          <w:tcPr>
            <w:tcW w:w="3240" w:type="dxa"/>
          </w:tcPr>
          <w:p w14:paraId="1BA3AB2D" w14:textId="39506014" w:rsidR="002377E0" w:rsidRPr="00165E4D" w:rsidRDefault="002377E0" w:rsidP="0015493E">
            <w:pPr>
              <w:rPr>
                <w:rFonts w:ascii="TH SarabunPSK" w:hAnsi="TH SarabunPSK" w:cs="TH SarabunPSK"/>
              </w:rPr>
            </w:pPr>
            <w:r w:rsidRPr="00165E4D">
              <w:rPr>
                <w:rFonts w:ascii="TH SarabunPSK" w:hAnsi="TH SarabunPSK" w:cs="TH SarabunPSK"/>
              </w:rPr>
              <w:t>4.</w:t>
            </w:r>
            <w:r>
              <w:rPr>
                <w:rFonts w:ascii="TH SarabunPSK" w:hAnsi="TH SarabunPSK" w:cs="TH SarabunPSK"/>
              </w:rPr>
              <w:t xml:space="preserve"> </w:t>
            </w:r>
            <w:r w:rsidRPr="00165E4D">
              <w:rPr>
                <w:rFonts w:ascii="TH SarabunPSK" w:hAnsi="TH SarabunPSK" w:cs="TH SarabunPSK"/>
                <w:cs/>
              </w:rPr>
              <w:t>อธิบายและคำนวณพลังงานจลน์ พลังงานศักย์ พลังงานกล ทดลองหาความสัมพันธ์ระหว่างงานกับพลังงานจลน์ ความสัมพันธ์ระหว่างงานกับพลังงานศักย์โน้มถ่วง ความสัมพันธ์ระหว่างขนาดของแรงที่ใช้ดึงสปริงกับระยะที่สปริงยืดออกและความสัมพันธ์ระหว่างงานกับพลังงานศักย์ยืดหยุ่น รวมทั้งอธิบายความสัมพันธ์ระหว่างงานของแรงลัพธ์และพลังงานจลน์ และคำนวณงานที่เกิดขึ้นจากแรงลัพธ์</w:t>
            </w:r>
          </w:p>
        </w:tc>
        <w:tc>
          <w:tcPr>
            <w:tcW w:w="4770" w:type="dxa"/>
            <w:shd w:val="clear" w:color="auto" w:fill="auto"/>
          </w:tcPr>
          <w:p w14:paraId="3D479B65" w14:textId="48401DD0" w:rsidR="002377E0" w:rsidRDefault="00F27451" w:rsidP="0015493E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K: </w:t>
            </w:r>
            <w:r w:rsidR="002377E0" w:rsidRPr="00D72735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="002377E0" w:rsidRPr="00D72735">
              <w:rPr>
                <w:rFonts w:ascii="TH SarabunPSK" w:hAnsi="TH SarabunPSK" w:cs="TH SarabunPSK"/>
                <w:sz w:val="32"/>
                <w:szCs w:val="32"/>
                <w:cs/>
              </w:rPr>
              <w:t>บอกความหมายและคำนวณพลังงานจลน์</w:t>
            </w:r>
          </w:p>
          <w:p w14:paraId="2A93C88F" w14:textId="6C02A6C2" w:rsidR="002377E0" w:rsidRDefault="00F27451" w:rsidP="0015493E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P: </w:t>
            </w:r>
            <w:r w:rsidR="002377E0" w:rsidRPr="00D72735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="002377E0" w:rsidRPr="00D72735">
              <w:rPr>
                <w:rFonts w:ascii="TH SarabunPSK" w:hAnsi="TH SarabunPSK" w:cs="TH SarabunPSK"/>
                <w:sz w:val="32"/>
                <w:szCs w:val="32"/>
                <w:cs/>
              </w:rPr>
              <w:t>ทดลองเพื่ออธิบายความสัมพันธ์ระหว่างงานของแรงลัพธ์กับพลังงานจลน์</w:t>
            </w:r>
            <w:r w:rsidR="002377E0" w:rsidRPr="00D7273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4B2FA8B4" w14:textId="54F3EE60" w:rsidR="002377E0" w:rsidRDefault="00F27451" w:rsidP="0015493E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K: </w:t>
            </w:r>
            <w:r w:rsidR="002377E0" w:rsidRPr="00D72735"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="002377E0" w:rsidRPr="00D72735">
              <w:rPr>
                <w:rFonts w:ascii="TH SarabunPSK" w:hAnsi="TH SarabunPSK" w:cs="TH SarabunPSK"/>
                <w:sz w:val="32"/>
                <w:szCs w:val="32"/>
                <w:cs/>
              </w:rPr>
              <w:t>อธิบายและประยุกต์ใช้ทฤษฎีบทงาน</w:t>
            </w:r>
            <w:r w:rsidR="002377E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2377E0" w:rsidRPr="00D72735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="002377E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2377E0" w:rsidRPr="00D72735">
              <w:rPr>
                <w:rFonts w:ascii="TH SarabunPSK" w:hAnsi="TH SarabunPSK" w:cs="TH SarabunPSK"/>
                <w:sz w:val="32"/>
                <w:szCs w:val="32"/>
                <w:cs/>
              </w:rPr>
              <w:t>พลังงานจลน์ในการแก้ปัญหา</w:t>
            </w:r>
            <w:r w:rsidR="002377E0" w:rsidRPr="00D7273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4C7E7F98" w14:textId="2549B3B1" w:rsidR="002377E0" w:rsidRDefault="00F27451" w:rsidP="0015493E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K: </w:t>
            </w:r>
            <w:r w:rsidR="002377E0" w:rsidRPr="00D72735">
              <w:rPr>
                <w:rFonts w:ascii="TH SarabunPSK" w:hAnsi="TH SarabunPSK" w:cs="TH SarabunPSK"/>
                <w:sz w:val="32"/>
                <w:szCs w:val="32"/>
              </w:rPr>
              <w:t xml:space="preserve">4. </w:t>
            </w:r>
            <w:r w:rsidR="002377E0" w:rsidRPr="00D72735">
              <w:rPr>
                <w:rFonts w:ascii="TH SarabunPSK" w:hAnsi="TH SarabunPSK" w:cs="TH SarabunPSK"/>
                <w:sz w:val="32"/>
                <w:szCs w:val="32"/>
                <w:cs/>
              </w:rPr>
              <w:t>บอกความหมายและคำนวณพลังงานศักย์โน้มถ่วง</w:t>
            </w:r>
            <w:r w:rsidR="002377E0" w:rsidRPr="00D7273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784E1ED6" w14:textId="64A211B5" w:rsidR="002377E0" w:rsidRDefault="00F27451" w:rsidP="0015493E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P: </w:t>
            </w:r>
            <w:r w:rsidR="002377E0" w:rsidRPr="00D72735">
              <w:rPr>
                <w:rFonts w:ascii="TH SarabunPSK" w:hAnsi="TH SarabunPSK" w:cs="TH SarabunPSK"/>
                <w:sz w:val="32"/>
                <w:szCs w:val="32"/>
              </w:rPr>
              <w:t xml:space="preserve">5. </w:t>
            </w:r>
            <w:r w:rsidR="002377E0" w:rsidRPr="00D72735">
              <w:rPr>
                <w:rFonts w:ascii="TH SarabunPSK" w:hAnsi="TH SarabunPSK" w:cs="TH SarabunPSK"/>
                <w:sz w:val="32"/>
                <w:szCs w:val="32"/>
                <w:cs/>
              </w:rPr>
              <w:t>ทดลองเพื่ออธิบายความสัมพันธ์ระหว่างงานกับพลังงานศักย์โน้มถ่วง</w:t>
            </w:r>
            <w:r w:rsidR="002377E0" w:rsidRPr="00D7273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61F34D09" w14:textId="4D041914" w:rsidR="002377E0" w:rsidRDefault="00F27451" w:rsidP="0015493E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K: </w:t>
            </w:r>
            <w:r w:rsidR="002377E0" w:rsidRPr="00D72735">
              <w:rPr>
                <w:rFonts w:ascii="TH SarabunPSK" w:hAnsi="TH SarabunPSK" w:cs="TH SarabunPSK"/>
                <w:sz w:val="32"/>
                <w:szCs w:val="32"/>
              </w:rPr>
              <w:t xml:space="preserve">6. </w:t>
            </w:r>
            <w:r w:rsidR="002377E0" w:rsidRPr="00D72735">
              <w:rPr>
                <w:rFonts w:ascii="TH SarabunPSK" w:hAnsi="TH SarabunPSK" w:cs="TH SarabunPSK"/>
                <w:sz w:val="32"/>
                <w:szCs w:val="32"/>
                <w:cs/>
              </w:rPr>
              <w:t>บอกความหมายและคำนวณพลังงานศักย์ยืดหยุ่น</w:t>
            </w:r>
            <w:r w:rsidR="002377E0" w:rsidRPr="00D7273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4F86AC3E" w14:textId="62C05440" w:rsidR="002377E0" w:rsidRDefault="00F27451" w:rsidP="0015493E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P: </w:t>
            </w:r>
            <w:r w:rsidR="002377E0" w:rsidRPr="00D72735">
              <w:rPr>
                <w:rFonts w:ascii="TH SarabunPSK" w:hAnsi="TH SarabunPSK" w:cs="TH SarabunPSK"/>
                <w:sz w:val="32"/>
                <w:szCs w:val="32"/>
              </w:rPr>
              <w:t xml:space="preserve">7. </w:t>
            </w:r>
            <w:r w:rsidR="002377E0" w:rsidRPr="00D72735">
              <w:rPr>
                <w:rFonts w:ascii="TH SarabunPSK" w:hAnsi="TH SarabunPSK" w:cs="TH SarabunPSK"/>
                <w:sz w:val="32"/>
                <w:szCs w:val="32"/>
                <w:cs/>
              </w:rPr>
              <w:t>ทดลองเพื่ออธิบายความสัมพันธ์ระหว่างขนาดของแรงที่ใช้ดึงสปริงกับระยะที่สปริงยืดออก และความสัมพันธ์ระหว่างงานกับพลังงานศักย์ยืดหยุ่น</w:t>
            </w:r>
            <w:r w:rsidR="002377E0" w:rsidRPr="00D7273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70EAA6DA" w14:textId="03358BC4" w:rsidR="002377E0" w:rsidRPr="00D72735" w:rsidRDefault="00F27451" w:rsidP="0015493E">
            <w:pPr>
              <w:pStyle w:val="a5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K: </w:t>
            </w:r>
            <w:r w:rsidR="002377E0" w:rsidRPr="00D72735">
              <w:rPr>
                <w:rFonts w:ascii="TH SarabunPSK" w:hAnsi="TH SarabunPSK" w:cs="TH SarabunPSK"/>
                <w:sz w:val="32"/>
                <w:szCs w:val="32"/>
              </w:rPr>
              <w:t xml:space="preserve">8. </w:t>
            </w:r>
            <w:r w:rsidR="002377E0" w:rsidRPr="00D72735">
              <w:rPr>
                <w:rFonts w:ascii="TH SarabunPSK" w:hAnsi="TH SarabunPSK" w:cs="TH SarabunPSK"/>
                <w:sz w:val="32"/>
                <w:szCs w:val="32"/>
                <w:cs/>
              </w:rPr>
              <w:t>บอกความหมายและคำนวณพลังงานกล</w:t>
            </w:r>
          </w:p>
        </w:tc>
        <w:tc>
          <w:tcPr>
            <w:tcW w:w="4476" w:type="dxa"/>
          </w:tcPr>
          <w:p w14:paraId="568FF12A" w14:textId="77777777" w:rsidR="002377E0" w:rsidRDefault="002377E0" w:rsidP="0015493E">
            <w:pPr>
              <w:rPr>
                <w:rFonts w:ascii="TH SarabunPSK" w:hAnsi="TH SarabunPSK" w:cs="TH SarabunPSK"/>
              </w:rPr>
            </w:pPr>
            <w:r w:rsidRPr="00533E38">
              <w:rPr>
                <w:rFonts w:ascii="TH SarabunPSK" w:hAnsi="TH SarabunPSK" w:cs="TH SarabunPSK"/>
              </w:rPr>
              <w:t>•</w:t>
            </w:r>
            <w:r>
              <w:rPr>
                <w:rFonts w:ascii="TH SarabunPSK" w:hAnsi="TH SarabunPSK" w:cs="TH SarabunPSK" w:hint="cs"/>
                <w:cs/>
              </w:rPr>
              <w:t xml:space="preserve"> พลังงานเป็นความสามารถในการทำงาน</w:t>
            </w:r>
          </w:p>
          <w:p w14:paraId="4E5554F4" w14:textId="11BB18E0" w:rsidR="002377E0" w:rsidRDefault="002377E0" w:rsidP="0015493E">
            <w:pPr>
              <w:rPr>
                <w:rFonts w:ascii="TH SarabunPSK" w:hAnsi="TH SarabunPSK" w:cs="TH SarabunPSK"/>
              </w:rPr>
            </w:pPr>
            <w:r w:rsidRPr="00533E38">
              <w:rPr>
                <w:rFonts w:ascii="TH SarabunPSK" w:hAnsi="TH SarabunPSK" w:cs="TH SarabunPSK"/>
              </w:rPr>
              <w:t>•</w:t>
            </w:r>
            <w:r>
              <w:rPr>
                <w:rFonts w:ascii="TH SarabunPSK" w:hAnsi="TH SarabunPSK" w:cs="TH SarabunPSK" w:hint="cs"/>
                <w:cs/>
              </w:rPr>
              <w:t xml:space="preserve"> พลังงานจลน์เป็นพลังงานของวัตถุที่กำลังเคลื่อนที่ คำนวณได้จากสมการ </w:t>
            </w:r>
          </w:p>
          <w:p w14:paraId="51B61474" w14:textId="3F93CD4E" w:rsidR="002377E0" w:rsidRDefault="002377E0" w:rsidP="0015493E">
            <w:pPr>
              <w:rPr>
                <w:rFonts w:ascii="TH SarabunPSK" w:hAnsi="TH SarabunPSK" w:cs="TH SarabunPSK"/>
              </w:rPr>
            </w:pPr>
            <w:r w:rsidRPr="00E23CAA">
              <w:rPr>
                <w:rFonts w:ascii="TH SarabunPSK" w:hAnsi="TH SarabunPSK" w:cs="TH SarabunPSK"/>
                <w:noProof/>
                <w:cs/>
              </w:rPr>
              <w:drawing>
                <wp:inline distT="0" distB="0" distL="0" distR="0" wp14:anchorId="2437FA30" wp14:editId="5C72BCAC">
                  <wp:extent cx="800100" cy="350520"/>
                  <wp:effectExtent l="0" t="0" r="0" b="0"/>
                  <wp:docPr id="14" name="รูปภาพ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>
                            <a:grayscl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2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7927" cy="3539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17E1591" w14:textId="77777777" w:rsidR="002377E0" w:rsidRDefault="002377E0" w:rsidP="0015493E">
            <w:pPr>
              <w:rPr>
                <w:rFonts w:ascii="TH SarabunPSK" w:hAnsi="TH SarabunPSK" w:cs="TH SarabunPSK"/>
              </w:rPr>
            </w:pPr>
            <w:r w:rsidRPr="00533E38">
              <w:rPr>
                <w:rFonts w:ascii="TH SarabunPSK" w:hAnsi="TH SarabunPSK" w:cs="TH SarabunPSK"/>
              </w:rPr>
              <w:t>•</w:t>
            </w:r>
            <w:r>
              <w:rPr>
                <w:rFonts w:ascii="TH SarabunPSK" w:hAnsi="TH SarabunPSK" w:cs="TH SarabunPSK" w:hint="cs"/>
                <w:cs/>
              </w:rPr>
              <w:t xml:space="preserve"> พลังงานศักย์เป็นพลังงานที่เกี่ยวข้องกับตำแหน่งหรือรูปร่างของวัตถุ แบ่งออกเป็นพลังงานศักย์โน้มถ่วง คำนวณได้จากสมการ </w:t>
            </w:r>
            <w:r w:rsidRPr="00867B12">
              <w:rPr>
                <w:rFonts w:ascii="TH SarabunPSK" w:hAnsi="TH SarabunPSK" w:cs="TH SarabunPSK"/>
                <w:noProof/>
                <w:cs/>
              </w:rPr>
              <w:drawing>
                <wp:inline distT="0" distB="0" distL="0" distR="0" wp14:anchorId="0C94BC02" wp14:editId="6AC8D9D6">
                  <wp:extent cx="730250" cy="278130"/>
                  <wp:effectExtent l="0" t="0" r="0" b="7620"/>
                  <wp:docPr id="12" name="รูปภาพ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>
                            <a:grayscl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9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2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7452" cy="2808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</w:p>
          <w:p w14:paraId="76A069D5" w14:textId="77777777" w:rsidR="002377E0" w:rsidRDefault="002377E0" w:rsidP="0015493E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และพลังงานศักย์ยืดหยุ่น คำนวณได้จากสมการ   </w:t>
            </w:r>
          </w:p>
          <w:p w14:paraId="22EBA2B1" w14:textId="77777777" w:rsidR="002377E0" w:rsidRDefault="002377E0" w:rsidP="0015493E">
            <w:pPr>
              <w:rPr>
                <w:rFonts w:ascii="TH SarabunPSK" w:hAnsi="TH SarabunPSK" w:cs="TH SarabunPSK"/>
              </w:rPr>
            </w:pPr>
            <w:r w:rsidRPr="00867B12">
              <w:rPr>
                <w:rFonts w:ascii="TH SarabunPSK" w:hAnsi="TH SarabunPSK" w:cs="TH SarabunPSK"/>
                <w:noProof/>
                <w:cs/>
              </w:rPr>
              <w:drawing>
                <wp:inline distT="0" distB="0" distL="0" distR="0" wp14:anchorId="698E1457" wp14:editId="4EB173D1">
                  <wp:extent cx="800100" cy="326668"/>
                  <wp:effectExtent l="0" t="0" r="0" b="0"/>
                  <wp:docPr id="13" name="รูปภาพ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">
                            <a:grayscl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1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2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7101" cy="3295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71193C8" w14:textId="5B5DEA14" w:rsidR="002377E0" w:rsidRPr="00E23CAA" w:rsidRDefault="002377E0" w:rsidP="0015493E">
            <w:pPr>
              <w:rPr>
                <w:rFonts w:ascii="TH SarabunPSK" w:hAnsi="TH SarabunPSK" w:cs="TH SarabunPSK"/>
              </w:rPr>
            </w:pPr>
            <w:r w:rsidRPr="00E23CAA">
              <w:rPr>
                <w:rFonts w:ascii="TH SarabunPSK" w:hAnsi="TH SarabunPSK" w:cs="TH SarabunPSK"/>
              </w:rPr>
              <w:t xml:space="preserve">• </w:t>
            </w:r>
            <w:r w:rsidRPr="00E23CAA">
              <w:rPr>
                <w:rFonts w:ascii="TH SarabunPSK" w:hAnsi="TH SarabunPSK" w:cs="TH SarabunPSK"/>
                <w:cs/>
              </w:rPr>
              <w:t>พลังงานกลเป็นผลรวมของพลังงานจลน์</w:t>
            </w:r>
            <w:r w:rsidRPr="00E23CAA">
              <w:rPr>
                <w:rFonts w:ascii="TH SarabunPSK" w:hAnsi="TH SarabunPSK" w:cs="TH SarabunPSK"/>
              </w:rPr>
              <w:t xml:space="preserve"> </w:t>
            </w:r>
            <w:r w:rsidRPr="00E23CAA">
              <w:rPr>
                <w:rFonts w:ascii="TH SarabunPSK" w:hAnsi="TH SarabunPSK" w:cs="TH SarabunPSK"/>
                <w:cs/>
              </w:rPr>
              <w:t xml:space="preserve">และพลังงานศักย์ตามสมการ </w:t>
            </w:r>
          </w:p>
          <w:p w14:paraId="3CE9ED8A" w14:textId="781A95F6" w:rsidR="002377E0" w:rsidRPr="00E23CAA" w:rsidRDefault="002377E0" w:rsidP="0015493E">
            <w:pPr>
              <w:rPr>
                <w:rFonts w:ascii="TH SarabunPSK" w:hAnsi="TH SarabunPSK" w:cs="TH SarabunPSK"/>
              </w:rPr>
            </w:pPr>
            <w:r w:rsidRPr="00E23CAA">
              <w:rPr>
                <w:rFonts w:ascii="TH SarabunPSK" w:hAnsi="TH SarabunPSK" w:cs="TH SarabunPSK"/>
                <w:noProof/>
                <w:cs/>
              </w:rPr>
              <w:drawing>
                <wp:inline distT="0" distB="0" distL="0" distR="0" wp14:anchorId="2EF7FE59" wp14:editId="4E67BEE9">
                  <wp:extent cx="730250" cy="256062"/>
                  <wp:effectExtent l="0" t="0" r="0" b="0"/>
                  <wp:docPr id="15" name="รูปภาพ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2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3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2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5214" cy="2613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E1A2BF4" w14:textId="6D14EE94" w:rsidR="002377E0" w:rsidRPr="00E23CAA" w:rsidRDefault="002377E0" w:rsidP="0015493E">
            <w:pPr>
              <w:rPr>
                <w:rFonts w:ascii="TH SarabunPSK" w:hAnsi="TH SarabunPSK" w:cs="TH SarabunPSK"/>
              </w:rPr>
            </w:pPr>
            <w:r w:rsidRPr="00E23CAA">
              <w:rPr>
                <w:rFonts w:ascii="TH SarabunPSK" w:hAnsi="TH SarabunPSK" w:cs="TH SarabunPSK"/>
              </w:rPr>
              <w:t xml:space="preserve">• </w:t>
            </w:r>
            <w:r w:rsidRPr="00E23CAA">
              <w:rPr>
                <w:rFonts w:ascii="TH SarabunPSK" w:hAnsi="TH SarabunPSK" w:cs="TH SarabunPSK"/>
                <w:cs/>
              </w:rPr>
              <w:t>แรงที่ทำให้เกิดงานโดยงานของแรงนั้นไม่ขึ้นกับ</w:t>
            </w:r>
            <w:r w:rsidRPr="00E23CAA">
              <w:rPr>
                <w:rFonts w:ascii="TH SarabunPSK" w:hAnsi="TH SarabunPSK" w:cs="TH SarabunPSK"/>
              </w:rPr>
              <w:t xml:space="preserve"> </w:t>
            </w:r>
            <w:r w:rsidRPr="00E23CAA">
              <w:rPr>
                <w:rFonts w:ascii="TH SarabunPSK" w:hAnsi="TH SarabunPSK" w:cs="TH SarabunPSK"/>
                <w:cs/>
              </w:rPr>
              <w:t>เส้นทางการเคลื่อนที่ เช่น แรงโน้มถ่วงและ</w:t>
            </w:r>
            <w:r w:rsidRPr="00E23CAA">
              <w:rPr>
                <w:rFonts w:ascii="TH SarabunPSK" w:hAnsi="TH SarabunPSK" w:cs="TH SarabunPSK"/>
              </w:rPr>
              <w:t xml:space="preserve"> </w:t>
            </w:r>
            <w:r w:rsidRPr="00E23CAA">
              <w:rPr>
                <w:rFonts w:ascii="TH SarabunPSK" w:hAnsi="TH SarabunPSK" w:cs="TH SarabunPSK"/>
                <w:cs/>
              </w:rPr>
              <w:t>แรงสปริง เรียกว่า แรงอนุรักษ์</w:t>
            </w:r>
            <w:r w:rsidRPr="00E23CAA">
              <w:rPr>
                <w:rFonts w:ascii="TH SarabunPSK" w:hAnsi="TH SarabunPSK" w:cs="TH SarabunPSK"/>
              </w:rPr>
              <w:t xml:space="preserve"> </w:t>
            </w:r>
          </w:p>
          <w:p w14:paraId="783C2076" w14:textId="77777777" w:rsidR="002377E0" w:rsidRDefault="002377E0" w:rsidP="0015493E">
            <w:pPr>
              <w:rPr>
                <w:rFonts w:ascii="TH SarabunPSK" w:hAnsi="TH SarabunPSK" w:cs="TH SarabunPSK"/>
              </w:rPr>
            </w:pPr>
            <w:r w:rsidRPr="00E23CAA">
              <w:rPr>
                <w:rFonts w:ascii="TH SarabunPSK" w:hAnsi="TH SarabunPSK" w:cs="TH SarabunPSK"/>
              </w:rPr>
              <w:t xml:space="preserve">• </w:t>
            </w:r>
            <w:r w:rsidRPr="00E23CAA">
              <w:rPr>
                <w:rFonts w:ascii="TH SarabunPSK" w:hAnsi="TH SarabunPSK" w:cs="TH SarabunPSK"/>
                <w:cs/>
              </w:rPr>
              <w:t>งานและพลังงานมีความสัมพันธ์กัน โดยงานของ</w:t>
            </w:r>
            <w:r w:rsidRPr="00E23CAA">
              <w:rPr>
                <w:rFonts w:ascii="TH SarabunPSK" w:hAnsi="TH SarabunPSK" w:cs="TH SarabunPSK"/>
              </w:rPr>
              <w:t xml:space="preserve"> </w:t>
            </w:r>
            <w:r w:rsidRPr="00E23CAA">
              <w:rPr>
                <w:rFonts w:ascii="TH SarabunPSK" w:hAnsi="TH SarabunPSK" w:cs="TH SarabunPSK"/>
                <w:cs/>
              </w:rPr>
              <w:t>แรงลัพธ์เท่ากับพลังงานจลน์ของวัตถุที่เปลี่ยนไป</w:t>
            </w:r>
            <w:r w:rsidRPr="00E23CAA">
              <w:rPr>
                <w:rFonts w:ascii="TH SarabunPSK" w:hAnsi="TH SarabunPSK" w:cs="TH SarabunPSK"/>
              </w:rPr>
              <w:t xml:space="preserve"> </w:t>
            </w:r>
            <w:r w:rsidRPr="00E23CAA">
              <w:rPr>
                <w:rFonts w:ascii="TH SarabunPSK" w:hAnsi="TH SarabunPSK" w:cs="TH SarabunPSK"/>
                <w:cs/>
              </w:rPr>
              <w:t>ตามทฤษฎีบทงาน-พลังงานจลน์เขียนแทนได้</w:t>
            </w:r>
            <w:r w:rsidRPr="00E23CAA">
              <w:rPr>
                <w:rFonts w:ascii="TH SarabunPSK" w:hAnsi="TH SarabunPSK" w:cs="TH SarabunPSK"/>
              </w:rPr>
              <w:t xml:space="preserve"> </w:t>
            </w:r>
            <w:r w:rsidRPr="00E23CAA">
              <w:rPr>
                <w:rFonts w:ascii="TH SarabunPSK" w:hAnsi="TH SarabunPSK" w:cs="TH SarabunPSK"/>
                <w:cs/>
              </w:rPr>
              <w:t>ด้วยสมการ</w:t>
            </w:r>
          </w:p>
          <w:p w14:paraId="750FDA4D" w14:textId="2BE32191" w:rsidR="003F3242" w:rsidRPr="0015493E" w:rsidRDefault="002377E0" w:rsidP="0015493E">
            <w:pPr>
              <w:rPr>
                <w:rFonts w:ascii="TH SarabunPSK" w:hAnsi="TH SarabunPSK" w:cs="TH SarabunPSK"/>
                <w:cs/>
              </w:rPr>
            </w:pPr>
            <w:r w:rsidRPr="00E23CAA">
              <w:rPr>
                <w:rFonts w:ascii="TH SarabunPSK" w:hAnsi="TH SarabunPSK" w:cs="TH SarabunPSK"/>
                <w:noProof/>
                <w:cs/>
              </w:rPr>
              <w:drawing>
                <wp:inline distT="0" distB="0" distL="0" distR="0" wp14:anchorId="54E66E9B" wp14:editId="05557E74">
                  <wp:extent cx="730250" cy="281668"/>
                  <wp:effectExtent l="0" t="0" r="0" b="4445"/>
                  <wp:docPr id="16" name="รูปภาพ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4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5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2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5107" cy="2835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377E0" w:rsidRPr="009A6D82" w14:paraId="52D7DE8F" w14:textId="77777777" w:rsidTr="001C0BEC">
        <w:trPr>
          <w:trHeight w:val="326"/>
          <w:jc w:val="center"/>
        </w:trPr>
        <w:tc>
          <w:tcPr>
            <w:tcW w:w="2684" w:type="dxa"/>
            <w:vMerge/>
          </w:tcPr>
          <w:p w14:paraId="3088A022" w14:textId="77777777" w:rsidR="002377E0" w:rsidRPr="00541D62" w:rsidRDefault="002377E0" w:rsidP="00071790">
            <w:pPr>
              <w:rPr>
                <w:rFonts w:ascii="TH SarabunPSK" w:hAnsi="TH SarabunPSK" w:cs="TH SarabunPSK"/>
                <w:color w:val="000000"/>
                <w:cs/>
              </w:rPr>
            </w:pPr>
          </w:p>
        </w:tc>
        <w:tc>
          <w:tcPr>
            <w:tcW w:w="3240" w:type="dxa"/>
          </w:tcPr>
          <w:p w14:paraId="0473FA84" w14:textId="301E3050" w:rsidR="002377E0" w:rsidRPr="00165E4D" w:rsidRDefault="002377E0" w:rsidP="006B6792">
            <w:pPr>
              <w:rPr>
                <w:rFonts w:ascii="TH SarabunPSK" w:hAnsi="TH SarabunPSK" w:cs="TH SarabunPSK"/>
              </w:rPr>
            </w:pPr>
            <w:r w:rsidRPr="00165E4D">
              <w:rPr>
                <w:rFonts w:ascii="TH SarabunPSK" w:hAnsi="TH SarabunPSK" w:cs="TH SarabunPSK"/>
              </w:rPr>
              <w:t>5.</w:t>
            </w:r>
            <w:r>
              <w:rPr>
                <w:rFonts w:ascii="TH SarabunPSK" w:hAnsi="TH SarabunPSK" w:cs="TH SarabunPSK"/>
              </w:rPr>
              <w:t xml:space="preserve"> </w:t>
            </w:r>
            <w:r w:rsidRPr="00165E4D">
              <w:rPr>
                <w:rFonts w:ascii="TH SarabunPSK" w:hAnsi="TH SarabunPSK" w:cs="TH SarabunPSK"/>
                <w:cs/>
              </w:rPr>
              <w:t>อธิบายกฎการอนุรักษ์พลังงานกล รวมทั้งวิเคราะห์ และคำนวณปริมาณต่าง ๆ ที่เกี่ยวข้องกับการ</w:t>
            </w:r>
            <w:r w:rsidRPr="00165E4D">
              <w:rPr>
                <w:rFonts w:ascii="TH SarabunPSK" w:hAnsi="TH SarabunPSK" w:cs="TH SarabunPSK"/>
                <w:cs/>
              </w:rPr>
              <w:lastRenderedPageBreak/>
              <w:t>เคลื่อนที่ของวัตถุในสถานการณ์ต่าง ๆ โดยใช้กฎการอนุรักษ์พลังงานกล</w:t>
            </w:r>
          </w:p>
        </w:tc>
        <w:tc>
          <w:tcPr>
            <w:tcW w:w="4770" w:type="dxa"/>
            <w:shd w:val="clear" w:color="auto" w:fill="auto"/>
          </w:tcPr>
          <w:p w14:paraId="625C7C4B" w14:textId="77129067" w:rsidR="002377E0" w:rsidRDefault="00F27451" w:rsidP="0015493E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 xml:space="preserve">K: </w:t>
            </w:r>
            <w:r w:rsidR="002377E0" w:rsidRPr="00D72735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="002377E0" w:rsidRPr="00D72735">
              <w:rPr>
                <w:rFonts w:ascii="TH SarabunPSK" w:hAnsi="TH SarabunPSK" w:cs="TH SarabunPSK"/>
                <w:sz w:val="32"/>
                <w:szCs w:val="32"/>
                <w:cs/>
              </w:rPr>
              <w:t>บอกความหมายของแรงอนุรักษ์</w:t>
            </w:r>
            <w:r w:rsidR="002377E0" w:rsidRPr="00D7273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69F090EF" w14:textId="29A98E15" w:rsidR="002377E0" w:rsidRDefault="00F27451" w:rsidP="0015493E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K: </w:t>
            </w:r>
            <w:r w:rsidR="002377E0" w:rsidRPr="00D72735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="002377E0" w:rsidRPr="00D72735">
              <w:rPr>
                <w:rFonts w:ascii="TH SarabunPSK" w:hAnsi="TH SarabunPSK" w:cs="TH SarabunPSK"/>
                <w:sz w:val="32"/>
                <w:szCs w:val="32"/>
                <w:cs/>
              </w:rPr>
              <w:t>จำแ</w:t>
            </w:r>
            <w:r w:rsidR="002377E0">
              <w:rPr>
                <w:rFonts w:ascii="TH SarabunPSK" w:hAnsi="TH SarabunPSK" w:cs="TH SarabunPSK" w:hint="cs"/>
                <w:sz w:val="32"/>
                <w:szCs w:val="32"/>
                <w:cs/>
              </w:rPr>
              <w:t>น</w:t>
            </w:r>
            <w:r w:rsidR="002377E0" w:rsidRPr="00D72735">
              <w:rPr>
                <w:rFonts w:ascii="TH SarabunPSK" w:hAnsi="TH SarabunPSK" w:cs="TH SarabunPSK"/>
                <w:sz w:val="32"/>
                <w:szCs w:val="32"/>
                <w:cs/>
              </w:rPr>
              <w:t>กแรงอนุรักษ์กับแรงไม่อนุรักษ์</w:t>
            </w:r>
            <w:r w:rsidR="002377E0" w:rsidRPr="00D7273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6FFE7DDF" w14:textId="7BD1DF8D" w:rsidR="002377E0" w:rsidRDefault="00F27451" w:rsidP="0015493E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 xml:space="preserve">K: </w:t>
            </w:r>
            <w:r w:rsidR="002377E0" w:rsidRPr="00D72735"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="002377E0" w:rsidRPr="00D72735">
              <w:rPr>
                <w:rFonts w:ascii="TH SarabunPSK" w:hAnsi="TH SarabunPSK" w:cs="TH SarabunPSK"/>
                <w:sz w:val="32"/>
                <w:szCs w:val="32"/>
                <w:cs/>
              </w:rPr>
              <w:t>วิเคราะห์และอภิปรายเพื่อสรุปเกี่ยวกับกฎการอนุรักษ์พลังงานกล</w:t>
            </w:r>
            <w:r w:rsidR="002377E0" w:rsidRPr="00D7273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70BF7F64" w14:textId="0A31AF7F" w:rsidR="002377E0" w:rsidRDefault="00F27451" w:rsidP="0015493E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K: </w:t>
            </w:r>
            <w:r w:rsidR="002377E0" w:rsidRPr="00D72735">
              <w:rPr>
                <w:rFonts w:ascii="TH SarabunPSK" w:hAnsi="TH SarabunPSK" w:cs="TH SarabunPSK"/>
                <w:sz w:val="32"/>
                <w:szCs w:val="32"/>
              </w:rPr>
              <w:t xml:space="preserve">4. </w:t>
            </w:r>
            <w:r w:rsidR="002377E0" w:rsidRPr="00D72735">
              <w:rPr>
                <w:rFonts w:ascii="TH SarabunPSK" w:hAnsi="TH SarabunPSK" w:cs="TH SarabunPSK"/>
                <w:sz w:val="32"/>
                <w:szCs w:val="32"/>
                <w:cs/>
              </w:rPr>
              <w:t>จำแนกสถานการณ์ที่มีการอนุรักษ์พลังงานกลกับสถานการณ์ที่ไม่มีการอนุรักษ์พลังงานกล</w:t>
            </w:r>
            <w:r w:rsidR="002377E0" w:rsidRPr="00D7273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705E5C56" w14:textId="0623EB9F" w:rsidR="002377E0" w:rsidRPr="00D72735" w:rsidRDefault="00F27451" w:rsidP="0015493E">
            <w:pPr>
              <w:pStyle w:val="a5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K: </w:t>
            </w:r>
            <w:r w:rsidR="002377E0" w:rsidRPr="00D72735">
              <w:rPr>
                <w:rFonts w:ascii="TH SarabunPSK" w:hAnsi="TH SarabunPSK" w:cs="TH SarabunPSK"/>
                <w:sz w:val="32"/>
                <w:szCs w:val="32"/>
              </w:rPr>
              <w:t xml:space="preserve">5. </w:t>
            </w:r>
            <w:r w:rsidR="002377E0" w:rsidRPr="00D72735">
              <w:rPr>
                <w:rFonts w:ascii="TH SarabunPSK" w:hAnsi="TH SarabunPSK" w:cs="TH SarabunPSK"/>
                <w:sz w:val="32"/>
                <w:szCs w:val="32"/>
                <w:cs/>
              </w:rPr>
              <w:t>ประยุกต์ใช้ความรู้เรื่องแรงอนุรักษ์และกฎการอนุรักษ์พลังงานกลในแก้ปัญหา</w:t>
            </w:r>
          </w:p>
        </w:tc>
        <w:tc>
          <w:tcPr>
            <w:tcW w:w="4476" w:type="dxa"/>
          </w:tcPr>
          <w:p w14:paraId="68628758" w14:textId="77777777" w:rsidR="002377E0" w:rsidRDefault="002377E0" w:rsidP="0015493E">
            <w:pPr>
              <w:rPr>
                <w:rFonts w:ascii="TH SarabunPSK" w:hAnsi="TH SarabunPSK" w:cs="TH SarabunPSK"/>
              </w:rPr>
            </w:pPr>
            <w:r w:rsidRPr="00E23CAA">
              <w:rPr>
                <w:rFonts w:ascii="TH SarabunPSK" w:hAnsi="TH SarabunPSK" w:cs="TH SarabunPSK"/>
              </w:rPr>
              <w:lastRenderedPageBreak/>
              <w:t xml:space="preserve">• </w:t>
            </w:r>
            <w:r w:rsidRPr="00E23CAA">
              <w:rPr>
                <w:rFonts w:ascii="TH SarabunPSK" w:hAnsi="TH SarabunPSK" w:cs="TH SarabunPSK"/>
                <w:cs/>
              </w:rPr>
              <w:t>ถ้างานที่เกิดขึ้นกับวัตถุเป็นงานเนื่องจากแรง</w:t>
            </w:r>
            <w:r w:rsidRPr="00E23CAA">
              <w:rPr>
                <w:rFonts w:ascii="TH SarabunPSK" w:hAnsi="TH SarabunPSK" w:cs="TH SarabunPSK"/>
              </w:rPr>
              <w:t xml:space="preserve"> </w:t>
            </w:r>
            <w:r w:rsidRPr="00E23CAA">
              <w:rPr>
                <w:rFonts w:ascii="TH SarabunPSK" w:hAnsi="TH SarabunPSK" w:cs="TH SarabunPSK"/>
                <w:cs/>
              </w:rPr>
              <w:t>อนุรักษ์เท่านั้น พลังงานกลของวัตถุจะคงตัว</w:t>
            </w:r>
            <w:r w:rsidRPr="00E23CAA">
              <w:rPr>
                <w:rFonts w:ascii="TH SarabunPSK" w:hAnsi="TH SarabunPSK" w:cs="TH SarabunPSK"/>
              </w:rPr>
              <w:t xml:space="preserve"> </w:t>
            </w:r>
            <w:r w:rsidRPr="00E23CAA">
              <w:rPr>
                <w:rFonts w:ascii="TH SarabunPSK" w:hAnsi="TH SarabunPSK" w:cs="TH SarabunPSK"/>
                <w:cs/>
              </w:rPr>
              <w:t>ซึ่ง</w:t>
            </w:r>
            <w:r w:rsidRPr="00E23CAA">
              <w:rPr>
                <w:rFonts w:ascii="TH SarabunPSK" w:hAnsi="TH SarabunPSK" w:cs="TH SarabunPSK"/>
                <w:cs/>
              </w:rPr>
              <w:lastRenderedPageBreak/>
              <w:t>เป็นไปตามกฎการอนุรักษ์พลังงานกล เขียน</w:t>
            </w:r>
            <w:r w:rsidRPr="00E23CAA">
              <w:rPr>
                <w:rFonts w:ascii="TH SarabunPSK" w:hAnsi="TH SarabunPSK" w:cs="TH SarabunPSK"/>
              </w:rPr>
              <w:t xml:space="preserve"> </w:t>
            </w:r>
            <w:r w:rsidRPr="00E23CAA">
              <w:rPr>
                <w:rFonts w:ascii="TH SarabunPSK" w:hAnsi="TH SarabunPSK" w:cs="TH SarabunPSK"/>
                <w:cs/>
              </w:rPr>
              <w:t xml:space="preserve">แทนได้ด้วยสมการ </w:t>
            </w:r>
          </w:p>
          <w:p w14:paraId="5A20CA0D" w14:textId="77777777" w:rsidR="002377E0" w:rsidRDefault="002377E0" w:rsidP="0015493E">
            <w:pPr>
              <w:rPr>
                <w:rFonts w:ascii="TH SarabunPSK" w:hAnsi="TH SarabunPSK" w:cs="TH SarabunPSK"/>
              </w:rPr>
            </w:pPr>
            <w:r w:rsidRPr="00E23CAA">
              <w:rPr>
                <w:rFonts w:ascii="TH SarabunPSK" w:hAnsi="TH SarabunPSK" w:cs="TH SarabunPSK"/>
                <w:noProof/>
                <w:cs/>
              </w:rPr>
              <w:drawing>
                <wp:inline distT="0" distB="0" distL="0" distR="0" wp14:anchorId="27A72A2B" wp14:editId="2A545331">
                  <wp:extent cx="1003300" cy="238881"/>
                  <wp:effectExtent l="0" t="0" r="6350" b="8890"/>
                  <wp:docPr id="17" name="รูปภาพ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2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2650" cy="2411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6BAED40" w14:textId="0008513A" w:rsidR="002377E0" w:rsidRPr="00E23CAA" w:rsidRDefault="002377E0" w:rsidP="0015493E">
            <w:pPr>
              <w:rPr>
                <w:rFonts w:ascii="TH SarabunPSK" w:hAnsi="TH SarabunPSK" w:cs="TH SarabunPSK"/>
              </w:rPr>
            </w:pPr>
            <w:r w:rsidRPr="00E23CAA">
              <w:rPr>
                <w:rFonts w:ascii="TH SarabunPSK" w:hAnsi="TH SarabunPSK" w:cs="TH SarabunPSK"/>
                <w:cs/>
              </w:rPr>
              <w:t>โดยที่พลังงานศักย์อาจเปลี่ยนเป็นพลังงานจลน์</w:t>
            </w:r>
            <w:r w:rsidRPr="00E23CAA">
              <w:rPr>
                <w:rFonts w:ascii="TH SarabunPSK" w:hAnsi="TH SarabunPSK" w:cs="TH SarabunPSK"/>
              </w:rPr>
              <w:t xml:space="preserve"> </w:t>
            </w:r>
          </w:p>
          <w:p w14:paraId="6F094CE5" w14:textId="248328A4" w:rsidR="002377E0" w:rsidRPr="00E23CAA" w:rsidRDefault="002377E0" w:rsidP="0015493E">
            <w:pPr>
              <w:rPr>
                <w:rFonts w:ascii="TH SarabunPSK" w:hAnsi="TH SarabunPSK" w:cs="TH SarabunPSK"/>
              </w:rPr>
            </w:pPr>
            <w:r w:rsidRPr="00E23CAA">
              <w:rPr>
                <w:rFonts w:ascii="TH SarabunPSK" w:hAnsi="TH SarabunPSK" w:cs="TH SarabunPSK"/>
              </w:rPr>
              <w:t xml:space="preserve">• </w:t>
            </w:r>
            <w:r w:rsidRPr="00E23CAA">
              <w:rPr>
                <w:rFonts w:ascii="TH SarabunPSK" w:hAnsi="TH SarabunPSK" w:cs="TH SarabunPSK"/>
                <w:cs/>
              </w:rPr>
              <w:t>กฎการอนุรักษ์พลังงานกลใช้วิเคราะห์การเคลื่อนที่</w:t>
            </w:r>
            <w:r w:rsidRPr="00E23CAA">
              <w:rPr>
                <w:rFonts w:ascii="TH SarabunPSK" w:hAnsi="TH SarabunPSK" w:cs="TH SarabunPSK"/>
              </w:rPr>
              <w:t xml:space="preserve"> </w:t>
            </w:r>
            <w:r w:rsidRPr="00E23CAA">
              <w:rPr>
                <w:rFonts w:ascii="TH SarabunPSK" w:hAnsi="TH SarabunPSK" w:cs="TH SarabunPSK"/>
                <w:cs/>
              </w:rPr>
              <w:t>ต่าง ๆ เช่น การเคลื่อนที่ของวัตถุที่ติดสปริง</w:t>
            </w:r>
            <w:r w:rsidRPr="00E23CAA">
              <w:rPr>
                <w:rFonts w:ascii="TH SarabunPSK" w:hAnsi="TH SarabunPSK" w:cs="TH SarabunPSK"/>
              </w:rPr>
              <w:t xml:space="preserve"> </w:t>
            </w:r>
            <w:r w:rsidRPr="00E23CAA">
              <w:rPr>
                <w:rFonts w:ascii="TH SarabunPSK" w:hAnsi="TH SarabunPSK" w:cs="TH SarabunPSK"/>
                <w:cs/>
              </w:rPr>
              <w:t>การเคลื่อนที่ภายใต้สนามโน้มถ่วงของโลก</w:t>
            </w:r>
          </w:p>
        </w:tc>
      </w:tr>
      <w:tr w:rsidR="002377E0" w:rsidRPr="009A6D82" w14:paraId="0E16D4FD" w14:textId="77777777" w:rsidTr="001C0BEC">
        <w:trPr>
          <w:trHeight w:val="326"/>
          <w:jc w:val="center"/>
        </w:trPr>
        <w:tc>
          <w:tcPr>
            <w:tcW w:w="2684" w:type="dxa"/>
            <w:vMerge/>
          </w:tcPr>
          <w:p w14:paraId="5035BC19" w14:textId="77777777" w:rsidR="002377E0" w:rsidRPr="00541D62" w:rsidRDefault="002377E0" w:rsidP="00071790">
            <w:pPr>
              <w:rPr>
                <w:rFonts w:ascii="TH SarabunPSK" w:hAnsi="TH SarabunPSK" w:cs="TH SarabunPSK"/>
                <w:color w:val="000000"/>
                <w:cs/>
              </w:rPr>
            </w:pPr>
          </w:p>
        </w:tc>
        <w:tc>
          <w:tcPr>
            <w:tcW w:w="3240" w:type="dxa"/>
          </w:tcPr>
          <w:p w14:paraId="387DD962" w14:textId="59238F40" w:rsidR="002377E0" w:rsidRPr="00165E4D" w:rsidRDefault="002377E0" w:rsidP="0015493E">
            <w:pPr>
              <w:rPr>
                <w:rFonts w:ascii="TH SarabunPSK" w:hAnsi="TH SarabunPSK" w:cs="TH SarabunPSK"/>
              </w:rPr>
            </w:pPr>
            <w:r w:rsidRPr="00165E4D">
              <w:rPr>
                <w:rFonts w:ascii="TH SarabunPSK" w:hAnsi="TH SarabunPSK" w:cs="TH SarabunPSK"/>
              </w:rPr>
              <w:t>6.</w:t>
            </w:r>
            <w:r>
              <w:rPr>
                <w:rFonts w:ascii="TH SarabunPSK" w:hAnsi="TH SarabunPSK" w:cs="TH SarabunPSK"/>
              </w:rPr>
              <w:t xml:space="preserve"> </w:t>
            </w:r>
            <w:r w:rsidRPr="00165E4D">
              <w:rPr>
                <w:rFonts w:ascii="TH SarabunPSK" w:hAnsi="TH SarabunPSK" w:cs="TH SarabunPSK"/>
                <w:cs/>
              </w:rPr>
              <w:t>อธิบายการทำงาน ประสิทธิภาพและการได้เปรียบเชิงกลของเครื่องกลอย่างง่ายบางชนิด โดยใช้ความรู้เรื่องงานและสมดุลกล รวมทั้งคำนวณประสิทธิภาพและการได้เปรียบเชิงกล</w:t>
            </w:r>
          </w:p>
        </w:tc>
        <w:tc>
          <w:tcPr>
            <w:tcW w:w="4770" w:type="dxa"/>
            <w:shd w:val="clear" w:color="auto" w:fill="auto"/>
          </w:tcPr>
          <w:p w14:paraId="649C93C7" w14:textId="08438EF6" w:rsidR="002377E0" w:rsidRDefault="00F27451" w:rsidP="0015493E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K: </w:t>
            </w:r>
            <w:r w:rsidR="002377E0" w:rsidRPr="00D72735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="002377E0" w:rsidRPr="00D72735">
              <w:rPr>
                <w:rFonts w:ascii="TH SarabunPSK" w:hAnsi="TH SarabunPSK" w:cs="TH SarabunPSK"/>
                <w:sz w:val="32"/>
                <w:szCs w:val="32"/>
                <w:cs/>
              </w:rPr>
              <w:t>บอกความหมายและคำนวณประสิทธิภาพของเครื่องกลอย่างง่าย</w:t>
            </w:r>
            <w:r w:rsidR="002377E0" w:rsidRPr="00D7273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11A0EED2" w14:textId="0AF9675D" w:rsidR="002377E0" w:rsidRDefault="00F27451" w:rsidP="0015493E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K: </w:t>
            </w:r>
            <w:r w:rsidR="002377E0" w:rsidRPr="00D72735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="002377E0" w:rsidRPr="00D72735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อธิบายการทำงานของเครื่องกลอย่างง่ายโดยใช้ความรู้เรื่องงานและสมดุลกล</w:t>
            </w:r>
            <w:r w:rsidR="002377E0" w:rsidRPr="00D7273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4F095752" w14:textId="155D87E5" w:rsidR="002377E0" w:rsidRPr="00D72735" w:rsidRDefault="00F27451" w:rsidP="0015493E">
            <w:pPr>
              <w:pStyle w:val="a5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K: </w:t>
            </w:r>
            <w:r w:rsidR="002377E0" w:rsidRPr="00D72735"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="002377E0" w:rsidRPr="00D72735">
              <w:rPr>
                <w:rFonts w:ascii="TH SarabunPSK" w:hAnsi="TH SarabunPSK" w:cs="TH SarabunPSK"/>
                <w:sz w:val="32"/>
                <w:szCs w:val="32"/>
                <w:cs/>
              </w:rPr>
              <w:t>บอกความหมายและคำนวณการได้เปรียบเชิงกลของเครื่องกลอย่างง่าย</w:t>
            </w:r>
          </w:p>
        </w:tc>
        <w:tc>
          <w:tcPr>
            <w:tcW w:w="4476" w:type="dxa"/>
          </w:tcPr>
          <w:p w14:paraId="225D32C1" w14:textId="77777777" w:rsidR="002377E0" w:rsidRDefault="002377E0" w:rsidP="0015493E">
            <w:pPr>
              <w:rPr>
                <w:rFonts w:ascii="TH SarabunPSK" w:hAnsi="TH SarabunPSK" w:cs="TH SarabunPSK"/>
              </w:rPr>
            </w:pPr>
            <w:r w:rsidRPr="00E23CAA">
              <w:rPr>
                <w:rFonts w:ascii="TH SarabunPSK" w:hAnsi="TH SarabunPSK" w:cs="TH SarabunPSK"/>
              </w:rPr>
              <w:t xml:space="preserve">• </w:t>
            </w:r>
            <w:r w:rsidRPr="00E23CAA">
              <w:rPr>
                <w:rFonts w:ascii="TH SarabunPSK" w:hAnsi="TH SarabunPSK" w:cs="TH SarabunPSK"/>
                <w:cs/>
              </w:rPr>
              <w:t>การทำงานของเครื่องกลอย่างง่าย ได้แก่คาน รอก</w:t>
            </w:r>
            <w:r w:rsidRPr="00E23CAA">
              <w:rPr>
                <w:rFonts w:ascii="TH SarabunPSK" w:hAnsi="TH SarabunPSK" w:cs="TH SarabunPSK"/>
              </w:rPr>
              <w:t xml:space="preserve"> </w:t>
            </w:r>
            <w:r w:rsidRPr="00E23CAA">
              <w:rPr>
                <w:rFonts w:ascii="TH SarabunPSK" w:hAnsi="TH SarabunPSK" w:cs="TH SarabunPSK"/>
                <w:cs/>
              </w:rPr>
              <w:t>พื้นเอียงลิ่ม สกรูและล้อกับเพลา ใช้หลักของงาน</w:t>
            </w:r>
            <w:r w:rsidRPr="00E23CAA">
              <w:rPr>
                <w:rFonts w:ascii="TH SarabunPSK" w:hAnsi="TH SarabunPSK" w:cs="TH SarabunPSK"/>
              </w:rPr>
              <w:t xml:space="preserve"> </w:t>
            </w:r>
            <w:r w:rsidRPr="00E23CAA">
              <w:rPr>
                <w:rFonts w:ascii="TH SarabunPSK" w:hAnsi="TH SarabunPSK" w:cs="TH SarabunPSK"/>
                <w:cs/>
              </w:rPr>
              <w:t>และสมดุลกลประกอบการพิจารณาประสิทธิภาพ</w:t>
            </w:r>
            <w:r w:rsidRPr="00E23CAA">
              <w:rPr>
                <w:rFonts w:ascii="TH SarabunPSK" w:hAnsi="TH SarabunPSK" w:cs="TH SarabunPSK"/>
              </w:rPr>
              <w:t xml:space="preserve"> </w:t>
            </w:r>
            <w:r w:rsidRPr="00E23CAA">
              <w:rPr>
                <w:rFonts w:ascii="TH SarabunPSK" w:hAnsi="TH SarabunPSK" w:cs="TH SarabunPSK"/>
                <w:cs/>
              </w:rPr>
              <w:t>และการได้เปรียบเชิงกลของเครื่องกลอย่างง่าย</w:t>
            </w:r>
            <w:r w:rsidRPr="00E23CAA">
              <w:rPr>
                <w:rFonts w:ascii="TH SarabunPSK" w:hAnsi="TH SarabunPSK" w:cs="TH SarabunPSK"/>
              </w:rPr>
              <w:t xml:space="preserve"> </w:t>
            </w:r>
            <w:r w:rsidRPr="00E23CAA">
              <w:rPr>
                <w:rFonts w:ascii="TH SarabunPSK" w:hAnsi="TH SarabunPSK" w:cs="TH SarabunPSK"/>
                <w:cs/>
              </w:rPr>
              <w:t>ประสิทธิภาพคำนวณได้จากสมการ</w:t>
            </w:r>
            <w:r w:rsidRPr="00E23CAA">
              <w:rPr>
                <w:rFonts w:ascii="TH SarabunPSK" w:hAnsi="TH SarabunPSK" w:cs="TH SarabunPSK"/>
              </w:rPr>
              <w:t xml:space="preserve"> </w:t>
            </w:r>
          </w:p>
          <w:p w14:paraId="27308C08" w14:textId="503097C9" w:rsidR="002377E0" w:rsidRDefault="002377E0" w:rsidP="0015493E">
            <w:pPr>
              <w:rPr>
                <w:rFonts w:ascii="TH SarabunPSK" w:hAnsi="TH SarabunPSK" w:cs="TH SarabunPSK"/>
              </w:rPr>
            </w:pPr>
            <w:r w:rsidRPr="00E23CAA">
              <w:rPr>
                <w:rFonts w:ascii="TH SarabunPSK" w:hAnsi="TH SarabunPSK" w:cs="TH SarabunPSK"/>
                <w:noProof/>
                <w:cs/>
              </w:rPr>
              <w:drawing>
                <wp:inline distT="0" distB="0" distL="0" distR="0" wp14:anchorId="733BC9F7" wp14:editId="5DA30B17">
                  <wp:extent cx="1809750" cy="423495"/>
                  <wp:effectExtent l="0" t="0" r="0" b="0"/>
                  <wp:docPr id="18" name="รูปภาพ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8">
                            <a:grayscl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9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2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3203" cy="4266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96115AC" w14:textId="77777777" w:rsidR="002377E0" w:rsidRDefault="002377E0" w:rsidP="0015493E">
            <w:pPr>
              <w:rPr>
                <w:rFonts w:ascii="TH SarabunPSK" w:hAnsi="TH SarabunPSK" w:cs="TH SarabunPSK"/>
              </w:rPr>
            </w:pPr>
            <w:r w:rsidRPr="00E23CAA">
              <w:rPr>
                <w:rFonts w:ascii="TH SarabunPSK" w:hAnsi="TH SarabunPSK" w:cs="TH SarabunPSK"/>
                <w:cs/>
              </w:rPr>
              <w:t>การได้เปรียบเชิงกลคำนวณได้จากสมการ</w:t>
            </w:r>
          </w:p>
          <w:p w14:paraId="24CE42CB" w14:textId="77777777" w:rsidR="002377E0" w:rsidRDefault="002377E0" w:rsidP="0015493E">
            <w:pPr>
              <w:rPr>
                <w:rFonts w:ascii="TH SarabunPSK" w:hAnsi="TH SarabunPSK" w:cs="TH SarabunPSK"/>
              </w:rPr>
            </w:pPr>
            <w:r w:rsidRPr="00E23CAA">
              <w:rPr>
                <w:rFonts w:ascii="TH SarabunPSK" w:hAnsi="TH SarabunPSK" w:cs="TH SarabunPSK"/>
                <w:noProof/>
                <w:cs/>
              </w:rPr>
              <w:drawing>
                <wp:inline distT="0" distB="0" distL="0" distR="0" wp14:anchorId="3B27E4F7" wp14:editId="24A8A0FA">
                  <wp:extent cx="1157925" cy="419100"/>
                  <wp:effectExtent l="0" t="0" r="4445" b="0"/>
                  <wp:docPr id="19" name="รูปภาพ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0">
                            <a:grayscl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31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2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4579" cy="4215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467D302" w14:textId="1E3E8138" w:rsidR="003F3242" w:rsidRPr="00E23CAA" w:rsidRDefault="003F3242" w:rsidP="0015493E">
            <w:pPr>
              <w:rPr>
                <w:rFonts w:ascii="TH SarabunPSK" w:hAnsi="TH SarabunPSK" w:cs="TH SarabunPSK"/>
              </w:rPr>
            </w:pPr>
          </w:p>
        </w:tc>
      </w:tr>
      <w:tr w:rsidR="002377E0" w:rsidRPr="009A6D82" w14:paraId="7611AA43" w14:textId="77777777" w:rsidTr="001C0BEC">
        <w:trPr>
          <w:trHeight w:val="326"/>
          <w:jc w:val="center"/>
        </w:trPr>
        <w:tc>
          <w:tcPr>
            <w:tcW w:w="2684" w:type="dxa"/>
            <w:vMerge/>
          </w:tcPr>
          <w:p w14:paraId="5C58D152" w14:textId="77777777" w:rsidR="002377E0" w:rsidRPr="00541D62" w:rsidRDefault="002377E0" w:rsidP="00071790">
            <w:pPr>
              <w:rPr>
                <w:rFonts w:ascii="TH SarabunPSK" w:hAnsi="TH SarabunPSK" w:cs="TH SarabunPSK"/>
                <w:color w:val="000000"/>
                <w:cs/>
              </w:rPr>
            </w:pPr>
          </w:p>
        </w:tc>
        <w:tc>
          <w:tcPr>
            <w:tcW w:w="3240" w:type="dxa"/>
          </w:tcPr>
          <w:p w14:paraId="56632994" w14:textId="3476914C" w:rsidR="002377E0" w:rsidRPr="00165E4D" w:rsidRDefault="002377E0" w:rsidP="0015493E">
            <w:pPr>
              <w:rPr>
                <w:rFonts w:ascii="TH SarabunPSK" w:hAnsi="TH SarabunPSK" w:cs="TH SarabunPSK"/>
              </w:rPr>
            </w:pPr>
            <w:r w:rsidRPr="00165E4D">
              <w:rPr>
                <w:rFonts w:ascii="TH SarabunPSK" w:hAnsi="TH SarabunPSK" w:cs="TH SarabunPSK"/>
              </w:rPr>
              <w:t>7.</w:t>
            </w:r>
            <w:r>
              <w:rPr>
                <w:rFonts w:ascii="TH SarabunPSK" w:hAnsi="TH SarabunPSK" w:cs="TH SarabunPSK"/>
              </w:rPr>
              <w:t xml:space="preserve"> </w:t>
            </w:r>
            <w:r w:rsidRPr="00165E4D">
              <w:rPr>
                <w:rFonts w:ascii="TH SarabunPSK" w:hAnsi="TH SarabunPSK" w:cs="TH SarabunPSK"/>
                <w:cs/>
              </w:rPr>
              <w:t>อธิบาย และคำนวณโมเมนตัมของวัตถุ และการดลจากสมการและพื้นที่ใต้กราฟ ความสัมพันธ์ระหว่างแรงลัพธ์กับเวลา รวมทั้งอธิบายความสัมพันธ์ระหว่างแรงดลกับโมเมนตัม</w:t>
            </w:r>
          </w:p>
        </w:tc>
        <w:tc>
          <w:tcPr>
            <w:tcW w:w="4770" w:type="dxa"/>
            <w:shd w:val="clear" w:color="auto" w:fill="auto"/>
          </w:tcPr>
          <w:p w14:paraId="65634F31" w14:textId="4FDA436C" w:rsidR="002377E0" w:rsidRDefault="00F27451" w:rsidP="0015493E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K: </w:t>
            </w:r>
            <w:r w:rsidR="002377E0" w:rsidRPr="00D72735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="002377E0" w:rsidRPr="00D72735">
              <w:rPr>
                <w:rFonts w:ascii="TH SarabunPSK" w:hAnsi="TH SarabunPSK" w:cs="TH SarabunPSK"/>
                <w:sz w:val="32"/>
                <w:szCs w:val="32"/>
                <w:cs/>
              </w:rPr>
              <w:t>บอกความหมายของโมเมนตัม</w:t>
            </w:r>
            <w:r w:rsidR="002377E0" w:rsidRPr="00D7273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75FBB710" w14:textId="1159247A" w:rsidR="002377E0" w:rsidRDefault="00F27451" w:rsidP="0015493E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P: </w:t>
            </w:r>
            <w:r w:rsidR="002377E0" w:rsidRPr="00D72735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="002377E0" w:rsidRPr="00D72735">
              <w:rPr>
                <w:rFonts w:ascii="TH SarabunPSK" w:hAnsi="TH SarabunPSK" w:cs="TH SarabunPSK"/>
                <w:sz w:val="32"/>
                <w:szCs w:val="32"/>
                <w:cs/>
              </w:rPr>
              <w:t>คำนวณโมเมนตัมของวัตถุ</w:t>
            </w:r>
            <w:r w:rsidR="002377E0" w:rsidRPr="00D7273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397EB419" w14:textId="79078B5C" w:rsidR="002377E0" w:rsidRDefault="00F27451" w:rsidP="0015493E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K: </w:t>
            </w:r>
            <w:r w:rsidR="002377E0" w:rsidRPr="00D72735"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="002377E0" w:rsidRPr="00D72735">
              <w:rPr>
                <w:rFonts w:ascii="TH SarabunPSK" w:hAnsi="TH SarabunPSK" w:cs="TH SarabunPSK"/>
                <w:sz w:val="32"/>
                <w:szCs w:val="32"/>
                <w:cs/>
              </w:rPr>
              <w:t>วิเคราะห์อภิปราย และสรุปเกี่ยวกับความสัมพันธ์ระหว่างแรงกับการเปลี่ยนโมเมนตัม</w:t>
            </w:r>
            <w:r w:rsidR="002377E0" w:rsidRPr="00D7273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627457EA" w14:textId="4BE7B603" w:rsidR="002377E0" w:rsidRDefault="00F27451" w:rsidP="0015493E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K: </w:t>
            </w:r>
            <w:r w:rsidR="002377E0" w:rsidRPr="00D72735">
              <w:rPr>
                <w:rFonts w:ascii="TH SarabunPSK" w:hAnsi="TH SarabunPSK" w:cs="TH SarabunPSK"/>
                <w:sz w:val="32"/>
                <w:szCs w:val="32"/>
              </w:rPr>
              <w:t xml:space="preserve">4. </w:t>
            </w:r>
            <w:r w:rsidR="002377E0" w:rsidRPr="00D72735">
              <w:rPr>
                <w:rFonts w:ascii="TH SarabunPSK" w:hAnsi="TH SarabunPSK" w:cs="TH SarabunPSK"/>
                <w:sz w:val="32"/>
                <w:szCs w:val="32"/>
                <w:cs/>
              </w:rPr>
              <w:t>ประยุกต์ใช้ความสัมพันธ์ระหว่างแรงกับการเปลี่ยนโมเมนตัมในการแก้ปัญหา</w:t>
            </w:r>
            <w:r w:rsidR="002377E0" w:rsidRPr="00D7273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336601AF" w14:textId="5AE5F445" w:rsidR="002377E0" w:rsidRDefault="00F27451" w:rsidP="0015493E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K: </w:t>
            </w:r>
            <w:r w:rsidR="002377E0" w:rsidRPr="00D72735">
              <w:rPr>
                <w:rFonts w:ascii="TH SarabunPSK" w:hAnsi="TH SarabunPSK" w:cs="TH SarabunPSK"/>
                <w:sz w:val="32"/>
                <w:szCs w:val="32"/>
              </w:rPr>
              <w:t xml:space="preserve">5. </w:t>
            </w:r>
            <w:r w:rsidR="002377E0" w:rsidRPr="00D72735">
              <w:rPr>
                <w:rFonts w:ascii="TH SarabunPSK" w:hAnsi="TH SarabunPSK" w:cs="TH SarabunPSK"/>
                <w:sz w:val="32"/>
                <w:szCs w:val="32"/>
                <w:cs/>
              </w:rPr>
              <w:t>บอกความหมายของแรงดลและการดล</w:t>
            </w:r>
            <w:r w:rsidR="002377E0" w:rsidRPr="00D7273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1B6EBF8A" w14:textId="5528CFFE" w:rsidR="002377E0" w:rsidRDefault="00F27451" w:rsidP="0015493E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 xml:space="preserve">K: </w:t>
            </w:r>
            <w:r w:rsidR="002377E0" w:rsidRPr="00D72735">
              <w:rPr>
                <w:rFonts w:ascii="TH SarabunPSK" w:hAnsi="TH SarabunPSK" w:cs="TH SarabunPSK"/>
                <w:sz w:val="32"/>
                <w:szCs w:val="32"/>
              </w:rPr>
              <w:t xml:space="preserve">6. </w:t>
            </w:r>
            <w:r w:rsidR="002377E0" w:rsidRPr="00D72735">
              <w:rPr>
                <w:rFonts w:ascii="TH SarabunPSK" w:hAnsi="TH SarabunPSK" w:cs="TH SarabunPSK"/>
                <w:sz w:val="32"/>
                <w:szCs w:val="32"/>
                <w:cs/>
              </w:rPr>
              <w:t>คำนวณการดลจากสมการและพื้นที่ใต้กราฟความสัมพันธ์ระหว่างแรงลัพธ์กับเวลา</w:t>
            </w:r>
            <w:r w:rsidR="002377E0" w:rsidRPr="00D72735">
              <w:rPr>
                <w:rFonts w:ascii="TH SarabunPSK" w:hAnsi="TH SarabunPSK" w:cs="TH SarabunPSK"/>
                <w:sz w:val="32"/>
                <w:szCs w:val="32"/>
              </w:rPr>
              <w:t xml:space="preserve"> 7. </w:t>
            </w:r>
            <w:r w:rsidR="002377E0" w:rsidRPr="00D72735">
              <w:rPr>
                <w:rFonts w:ascii="TH SarabunPSK" w:hAnsi="TH SarabunPSK" w:cs="TH SarabunPSK"/>
                <w:sz w:val="32"/>
                <w:szCs w:val="32"/>
                <w:cs/>
              </w:rPr>
              <w:t>วิเคราะห์</w:t>
            </w:r>
            <w:r w:rsidR="00E632F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2377E0" w:rsidRPr="00D72735">
              <w:rPr>
                <w:rFonts w:ascii="TH SarabunPSK" w:hAnsi="TH SarabunPSK" w:cs="TH SarabunPSK"/>
                <w:sz w:val="32"/>
                <w:szCs w:val="32"/>
                <w:cs/>
              </w:rPr>
              <w:t>อภิปราย และสรุปเกี่ยวกับความสัมพันธ์ระหว่างแรงดลกับโมเมนตัม</w:t>
            </w:r>
            <w:r w:rsidR="002377E0" w:rsidRPr="00D7273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353EF718" w14:textId="44F4D006" w:rsidR="002377E0" w:rsidRPr="00D72735" w:rsidRDefault="00F27451" w:rsidP="0015493E">
            <w:pPr>
              <w:pStyle w:val="a5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K: </w:t>
            </w:r>
            <w:r w:rsidR="002377E0" w:rsidRPr="00D72735">
              <w:rPr>
                <w:rFonts w:ascii="TH SarabunPSK" w:hAnsi="TH SarabunPSK" w:cs="TH SarabunPSK"/>
                <w:sz w:val="32"/>
                <w:szCs w:val="32"/>
              </w:rPr>
              <w:t xml:space="preserve">8. </w:t>
            </w:r>
            <w:r w:rsidR="002377E0" w:rsidRPr="00D72735">
              <w:rPr>
                <w:rFonts w:ascii="TH SarabunPSK" w:hAnsi="TH SarabunPSK" w:cs="TH SarabunPSK"/>
                <w:sz w:val="32"/>
                <w:szCs w:val="32"/>
                <w:cs/>
              </w:rPr>
              <w:t>ประยุกต์ใช้ความรู้เกี่ยวกับโมเมนตัมของวัตถุการดล และแรงดลในการแก้ปัญหา</w:t>
            </w:r>
          </w:p>
        </w:tc>
        <w:tc>
          <w:tcPr>
            <w:tcW w:w="4476" w:type="dxa"/>
          </w:tcPr>
          <w:p w14:paraId="4A1839DB" w14:textId="639311CD" w:rsidR="002377E0" w:rsidRDefault="002377E0" w:rsidP="0015493E">
            <w:pPr>
              <w:rPr>
                <w:rFonts w:ascii="TH SarabunPSK" w:hAnsi="TH SarabunPSK" w:cs="TH SarabunPSK"/>
              </w:rPr>
            </w:pPr>
            <w:r w:rsidRPr="00E23CAA">
              <w:rPr>
                <w:rFonts w:ascii="TH SarabunPSK" w:hAnsi="TH SarabunPSK" w:cs="TH SarabunPSK"/>
              </w:rPr>
              <w:lastRenderedPageBreak/>
              <w:t xml:space="preserve">• </w:t>
            </w:r>
            <w:r w:rsidRPr="00E23CAA">
              <w:rPr>
                <w:rFonts w:ascii="TH SarabunPSK" w:hAnsi="TH SarabunPSK" w:cs="TH SarabunPSK"/>
                <w:cs/>
              </w:rPr>
              <w:t>วัตถุที่เคลื่อนที่จะมีโมเมนตัมซึ่งเป็นปริมาณ</w:t>
            </w:r>
            <w:r w:rsidRPr="00E23CAA">
              <w:rPr>
                <w:rFonts w:ascii="TH SarabunPSK" w:hAnsi="TH SarabunPSK" w:cs="TH SarabunPSK"/>
              </w:rPr>
              <w:t xml:space="preserve"> </w:t>
            </w:r>
            <w:r w:rsidRPr="00E23CAA">
              <w:rPr>
                <w:rFonts w:ascii="TH SarabunPSK" w:hAnsi="TH SarabunPSK" w:cs="TH SarabunPSK"/>
                <w:cs/>
              </w:rPr>
              <w:t>เวกเตอร์มีค่าเท่ากับผลคูณระหว่างมวล</w:t>
            </w:r>
            <w:r w:rsidRPr="00E23CAA">
              <w:rPr>
                <w:rFonts w:ascii="TH SarabunPSK" w:hAnsi="TH SarabunPSK" w:cs="TH SarabunPSK"/>
              </w:rPr>
              <w:t xml:space="preserve"> </w:t>
            </w:r>
            <w:r w:rsidRPr="00E23CAA">
              <w:rPr>
                <w:rFonts w:ascii="TH SarabunPSK" w:hAnsi="TH SarabunPSK" w:cs="TH SarabunPSK"/>
                <w:cs/>
              </w:rPr>
              <w:t xml:space="preserve">และความเร็วของวัตถุดังสมการ </w:t>
            </w:r>
          </w:p>
          <w:p w14:paraId="1C1EDCC3" w14:textId="283F1C1A" w:rsidR="002377E0" w:rsidRPr="00E23CAA" w:rsidRDefault="002377E0" w:rsidP="0015493E">
            <w:pPr>
              <w:rPr>
                <w:rFonts w:ascii="TH SarabunPSK" w:hAnsi="TH SarabunPSK" w:cs="TH SarabunPSK"/>
              </w:rPr>
            </w:pPr>
            <w:r w:rsidRPr="00E23CAA">
              <w:rPr>
                <w:rFonts w:ascii="TH SarabunPSK" w:hAnsi="TH SarabunPSK" w:cs="TH SarabunPSK"/>
                <w:noProof/>
                <w:cs/>
              </w:rPr>
              <w:drawing>
                <wp:inline distT="0" distB="0" distL="0" distR="0" wp14:anchorId="1825D93B" wp14:editId="1D9AF636">
                  <wp:extent cx="584200" cy="191193"/>
                  <wp:effectExtent l="0" t="0" r="6350" b="0"/>
                  <wp:docPr id="20" name="รูปภาพ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2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33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2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9038" cy="1927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9623FDF" w14:textId="77777777" w:rsidR="002377E0" w:rsidRDefault="002377E0" w:rsidP="0015493E">
            <w:pPr>
              <w:rPr>
                <w:rFonts w:ascii="TH SarabunPSK" w:hAnsi="TH SarabunPSK" w:cs="TH SarabunPSK"/>
              </w:rPr>
            </w:pPr>
            <w:r w:rsidRPr="00E23CAA">
              <w:rPr>
                <w:rFonts w:ascii="TH SarabunPSK" w:hAnsi="TH SarabunPSK" w:cs="TH SarabunPSK"/>
              </w:rPr>
              <w:t xml:space="preserve">• </w:t>
            </w:r>
            <w:r w:rsidRPr="00E23CAA">
              <w:rPr>
                <w:rFonts w:ascii="TH SarabunPSK" w:hAnsi="TH SarabunPSK" w:cs="TH SarabunPSK"/>
                <w:cs/>
              </w:rPr>
              <w:t>เมื่อมีแรงลัพธ์กระทำต่อวัตถุจะทำให้โมเมนตัม</w:t>
            </w:r>
            <w:r w:rsidRPr="00E23CAA">
              <w:rPr>
                <w:rFonts w:ascii="TH SarabunPSK" w:hAnsi="TH SarabunPSK" w:cs="TH SarabunPSK"/>
              </w:rPr>
              <w:t xml:space="preserve"> </w:t>
            </w:r>
            <w:r w:rsidRPr="00E23CAA">
              <w:rPr>
                <w:rFonts w:ascii="TH SarabunPSK" w:hAnsi="TH SarabunPSK" w:cs="TH SarabunPSK"/>
                <w:cs/>
              </w:rPr>
              <w:t>ของวัตถุเปลี่ยนไป โดยแรงลัพธ์เท่ากับอัตรา</w:t>
            </w:r>
            <w:r w:rsidRPr="00E23CAA">
              <w:rPr>
                <w:rFonts w:ascii="TH SarabunPSK" w:hAnsi="TH SarabunPSK" w:cs="TH SarabunPSK"/>
              </w:rPr>
              <w:t xml:space="preserve"> </w:t>
            </w:r>
            <w:r w:rsidRPr="00E23CAA">
              <w:rPr>
                <w:rFonts w:ascii="TH SarabunPSK" w:hAnsi="TH SarabunPSK" w:cs="TH SarabunPSK"/>
                <w:cs/>
              </w:rPr>
              <w:t>การเปลี่ยนโมเมนตัมของวัตถ</w:t>
            </w:r>
            <w:r>
              <w:rPr>
                <w:rFonts w:ascii="TH SarabunPSK" w:hAnsi="TH SarabunPSK" w:cs="TH SarabunPSK" w:hint="cs"/>
                <w:cs/>
              </w:rPr>
              <w:t>ุ</w:t>
            </w:r>
          </w:p>
          <w:p w14:paraId="50B8BBB9" w14:textId="77777777" w:rsidR="002377E0" w:rsidRDefault="002377E0" w:rsidP="0015493E">
            <w:pPr>
              <w:rPr>
                <w:rFonts w:ascii="TH SarabunPSK" w:hAnsi="TH SarabunPSK" w:cs="TH SarabunPSK"/>
              </w:rPr>
            </w:pPr>
            <w:r w:rsidRPr="00E23CAA">
              <w:rPr>
                <w:rFonts w:ascii="TH SarabunPSK" w:hAnsi="TH SarabunPSK" w:cs="TH SarabunPSK"/>
              </w:rPr>
              <w:lastRenderedPageBreak/>
              <w:t xml:space="preserve">• </w:t>
            </w:r>
            <w:r w:rsidRPr="00E23CAA">
              <w:rPr>
                <w:rFonts w:ascii="TH SarabunPSK" w:hAnsi="TH SarabunPSK" w:cs="TH SarabunPSK"/>
                <w:cs/>
              </w:rPr>
              <w:t>แรงลัพธ์ที่กระทำต่อวัตถุในเวลาสั้น ๆเรียกว่าแรงดล</w:t>
            </w:r>
            <w:r w:rsidRPr="00E23CAA">
              <w:rPr>
                <w:rFonts w:ascii="TH SarabunPSK" w:hAnsi="TH SarabunPSK" w:cs="TH SarabunPSK"/>
              </w:rPr>
              <w:t xml:space="preserve"> </w:t>
            </w:r>
            <w:r w:rsidRPr="00E23CAA">
              <w:rPr>
                <w:rFonts w:ascii="TH SarabunPSK" w:hAnsi="TH SarabunPSK" w:cs="TH SarabunPSK"/>
                <w:cs/>
              </w:rPr>
              <w:t>โดยผลคูณของแรงดลกับเวลา เรียกว่า การดล</w:t>
            </w:r>
            <w:r w:rsidRPr="00E23CAA">
              <w:rPr>
                <w:rFonts w:ascii="TH SarabunPSK" w:hAnsi="TH SarabunPSK" w:cs="TH SarabunPSK"/>
              </w:rPr>
              <w:t xml:space="preserve"> </w:t>
            </w:r>
            <w:r w:rsidRPr="00E23CAA">
              <w:rPr>
                <w:rFonts w:ascii="TH SarabunPSK" w:hAnsi="TH SarabunPSK" w:cs="TH SarabunPSK"/>
                <w:cs/>
              </w:rPr>
              <w:t xml:space="preserve">ตามสมการ </w:t>
            </w:r>
          </w:p>
          <w:p w14:paraId="467E5A9E" w14:textId="749BF51E" w:rsidR="002377E0" w:rsidRDefault="002377E0" w:rsidP="0015493E">
            <w:pPr>
              <w:rPr>
                <w:rFonts w:ascii="TH SarabunPSK" w:hAnsi="TH SarabunPSK" w:cs="TH SarabunPSK"/>
              </w:rPr>
            </w:pPr>
            <w:r w:rsidRPr="00E23CAA">
              <w:rPr>
                <w:rFonts w:ascii="TH SarabunPSK" w:hAnsi="TH SarabunPSK" w:cs="TH SarabunPSK"/>
                <w:noProof/>
                <w:cs/>
              </w:rPr>
              <w:drawing>
                <wp:inline distT="0" distB="0" distL="0" distR="0" wp14:anchorId="1E177C95" wp14:editId="7A135585">
                  <wp:extent cx="984530" cy="508000"/>
                  <wp:effectExtent l="0" t="0" r="6350" b="6350"/>
                  <wp:docPr id="22" name="รูปภาพ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4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35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2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1118" cy="5113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087665F" w14:textId="77777777" w:rsidR="002377E0" w:rsidRDefault="002377E0" w:rsidP="0015493E">
            <w:pPr>
              <w:rPr>
                <w:rFonts w:ascii="TH SarabunPSK" w:hAnsi="TH SarabunPSK" w:cs="TH SarabunPSK"/>
              </w:rPr>
            </w:pPr>
            <w:r w:rsidRPr="00E23CAA">
              <w:rPr>
                <w:rFonts w:ascii="TH SarabunPSK" w:hAnsi="TH SarabunPSK" w:cs="TH SarabunPSK"/>
                <w:cs/>
              </w:rPr>
              <w:t>ซึ่งการดลอาจหาได้จากพื้นที่ใต้กราฟระหว่าง</w:t>
            </w:r>
            <w:r w:rsidRPr="00E23CAA">
              <w:rPr>
                <w:rFonts w:ascii="TH SarabunPSK" w:hAnsi="TH SarabunPSK" w:cs="TH SarabunPSK"/>
              </w:rPr>
              <w:t xml:space="preserve"> </w:t>
            </w:r>
            <w:r w:rsidRPr="00E23CAA">
              <w:rPr>
                <w:rFonts w:ascii="TH SarabunPSK" w:hAnsi="TH SarabunPSK" w:cs="TH SarabunPSK"/>
                <w:cs/>
              </w:rPr>
              <w:t>แรงดลกับเวลา</w:t>
            </w:r>
          </w:p>
          <w:p w14:paraId="586CED58" w14:textId="77777777" w:rsidR="001C0BEC" w:rsidRDefault="001C0BEC" w:rsidP="0015493E">
            <w:pPr>
              <w:rPr>
                <w:rFonts w:ascii="TH SarabunPSK" w:hAnsi="TH SarabunPSK" w:cs="TH SarabunPSK"/>
              </w:rPr>
            </w:pPr>
          </w:p>
          <w:p w14:paraId="4B9A35E0" w14:textId="456F4312" w:rsidR="001C0BEC" w:rsidRPr="00E23CAA" w:rsidRDefault="001C0BEC" w:rsidP="0015493E">
            <w:pPr>
              <w:rPr>
                <w:rFonts w:ascii="TH SarabunPSK" w:hAnsi="TH SarabunPSK" w:cs="TH SarabunPSK"/>
              </w:rPr>
            </w:pPr>
          </w:p>
        </w:tc>
      </w:tr>
      <w:tr w:rsidR="002377E0" w:rsidRPr="009A6D82" w14:paraId="0F9340B8" w14:textId="77777777" w:rsidTr="001C0BEC">
        <w:trPr>
          <w:trHeight w:val="326"/>
          <w:jc w:val="center"/>
        </w:trPr>
        <w:tc>
          <w:tcPr>
            <w:tcW w:w="2684" w:type="dxa"/>
            <w:vMerge/>
          </w:tcPr>
          <w:p w14:paraId="0B20143E" w14:textId="77777777" w:rsidR="002377E0" w:rsidRPr="00541D62" w:rsidRDefault="002377E0" w:rsidP="00071790">
            <w:pPr>
              <w:rPr>
                <w:rFonts w:ascii="TH SarabunPSK" w:hAnsi="TH SarabunPSK" w:cs="TH SarabunPSK"/>
                <w:color w:val="000000"/>
                <w:cs/>
              </w:rPr>
            </w:pPr>
          </w:p>
        </w:tc>
        <w:tc>
          <w:tcPr>
            <w:tcW w:w="3240" w:type="dxa"/>
          </w:tcPr>
          <w:p w14:paraId="25A821BE" w14:textId="3400CC25" w:rsidR="002377E0" w:rsidRPr="00165E4D" w:rsidRDefault="002377E0" w:rsidP="00165E4D">
            <w:pPr>
              <w:rPr>
                <w:rFonts w:ascii="TH SarabunPSK" w:hAnsi="TH SarabunPSK" w:cs="TH SarabunPSK"/>
              </w:rPr>
            </w:pPr>
            <w:r w:rsidRPr="00165E4D">
              <w:rPr>
                <w:rFonts w:ascii="TH SarabunPSK" w:hAnsi="TH SarabunPSK" w:cs="TH SarabunPSK"/>
              </w:rPr>
              <w:t>8.</w:t>
            </w:r>
            <w:r>
              <w:rPr>
                <w:rFonts w:ascii="TH SarabunPSK" w:hAnsi="TH SarabunPSK" w:cs="TH SarabunPSK"/>
              </w:rPr>
              <w:t xml:space="preserve"> </w:t>
            </w:r>
            <w:r w:rsidRPr="00165E4D">
              <w:rPr>
                <w:rFonts w:ascii="TH SarabunPSK" w:hAnsi="TH SarabunPSK" w:cs="TH SarabunPSK"/>
                <w:cs/>
              </w:rPr>
              <w:t xml:space="preserve">ทดลอง อธิบาย และคำนวณปริมาณต่าง ๆ ที่เกี่ยวกับการชนของวัตถุในหนึ่งมิติ ทั้งแบบยืดหยุ่น </w:t>
            </w:r>
          </w:p>
          <w:p w14:paraId="68B53A48" w14:textId="3E234EAA" w:rsidR="002377E0" w:rsidRPr="00165E4D" w:rsidRDefault="002377E0" w:rsidP="00165E4D">
            <w:pPr>
              <w:rPr>
                <w:rFonts w:ascii="TH SarabunPSK" w:hAnsi="TH SarabunPSK" w:cs="TH SarabunPSK"/>
              </w:rPr>
            </w:pPr>
            <w:r w:rsidRPr="00165E4D">
              <w:rPr>
                <w:rFonts w:ascii="TH SarabunPSK" w:hAnsi="TH SarabunPSK" w:cs="TH SarabunPSK"/>
                <w:cs/>
              </w:rPr>
              <w:t>ไม่ยืดหยุ่น และการดีดตัวแยกจากกันในหนึ่งมิติซึ่งเป็นไปตามกฎการอนุรักษ์โมเมนตัม</w:t>
            </w:r>
          </w:p>
        </w:tc>
        <w:tc>
          <w:tcPr>
            <w:tcW w:w="4770" w:type="dxa"/>
            <w:shd w:val="clear" w:color="auto" w:fill="auto"/>
          </w:tcPr>
          <w:p w14:paraId="777B0BDD" w14:textId="6B536B7B" w:rsidR="002377E0" w:rsidRDefault="00F27451" w:rsidP="0015493E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K: </w:t>
            </w:r>
            <w:r w:rsidR="002377E0" w:rsidRPr="00D72735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="002377E0" w:rsidRPr="00D72735">
              <w:rPr>
                <w:rFonts w:ascii="TH SarabunPSK" w:hAnsi="TH SarabunPSK" w:cs="TH SarabunPSK"/>
                <w:sz w:val="32"/>
                <w:szCs w:val="32"/>
                <w:cs/>
              </w:rPr>
              <w:t>วิเคราะห์อภิปราย และสรุปเกี่ยวกับกฎการอนุรักษ์โมเมนตัม</w:t>
            </w:r>
            <w:r w:rsidR="002377E0" w:rsidRPr="00D7273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76C4C34B" w14:textId="7A4F3CE0" w:rsidR="002377E0" w:rsidRDefault="00F27451" w:rsidP="0015493E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K: </w:t>
            </w:r>
            <w:r w:rsidR="002377E0" w:rsidRPr="00D72735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="002377E0" w:rsidRPr="00D72735">
              <w:rPr>
                <w:rFonts w:ascii="TH SarabunPSK" w:hAnsi="TH SarabunPSK" w:cs="TH SarabunPSK"/>
                <w:sz w:val="32"/>
                <w:szCs w:val="32"/>
                <w:cs/>
              </w:rPr>
              <w:t>ประยุกต์ใช้กฎการอนุรักษ์โมเมนตัมในการแก้ปัญหา</w:t>
            </w:r>
            <w:r w:rsidR="002377E0" w:rsidRPr="00D7273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09D67AE9" w14:textId="1803DAE1" w:rsidR="002377E0" w:rsidRDefault="00F27451" w:rsidP="0015493E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P: </w:t>
            </w:r>
            <w:r w:rsidR="002377E0" w:rsidRPr="00D72735"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="002377E0" w:rsidRPr="00D72735">
              <w:rPr>
                <w:rFonts w:ascii="TH SarabunPSK" w:hAnsi="TH SarabunPSK" w:cs="TH SarabunPSK"/>
                <w:sz w:val="32"/>
                <w:szCs w:val="32"/>
                <w:cs/>
              </w:rPr>
              <w:t>ทดลองการชนของวัตถุในหนึ่งมิติเพื่ออธิบายการชนแบบยืดหยุ่นและการชนแบบไม่ยืดหยุ่น</w:t>
            </w:r>
            <w:r w:rsidR="002377E0" w:rsidRPr="00D7273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276E82B9" w14:textId="4B0387B8" w:rsidR="002377E0" w:rsidRDefault="00F27451" w:rsidP="0015493E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P: </w:t>
            </w:r>
            <w:r w:rsidR="002377E0" w:rsidRPr="00D72735">
              <w:rPr>
                <w:rFonts w:ascii="TH SarabunPSK" w:hAnsi="TH SarabunPSK" w:cs="TH SarabunPSK"/>
                <w:sz w:val="32"/>
                <w:szCs w:val="32"/>
              </w:rPr>
              <w:t xml:space="preserve">4. </w:t>
            </w:r>
            <w:r w:rsidR="002377E0" w:rsidRPr="00D72735">
              <w:rPr>
                <w:rFonts w:ascii="TH SarabunPSK" w:hAnsi="TH SarabunPSK" w:cs="TH SarabunPSK"/>
                <w:sz w:val="32"/>
                <w:szCs w:val="32"/>
                <w:cs/>
              </w:rPr>
              <w:t>ทดลองการดีดตัวแยกจากกันของวัตถุเพื่อสรุปเกี่ยวกับโมเมนตัมและพลังงานที่เกี่ยวข้อง</w:t>
            </w:r>
            <w:r w:rsidR="002377E0" w:rsidRPr="00D7273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0B89B8FF" w14:textId="617A8B63" w:rsidR="002377E0" w:rsidRPr="00D72735" w:rsidRDefault="00F27451" w:rsidP="0015493E">
            <w:pPr>
              <w:pStyle w:val="a5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K: </w:t>
            </w:r>
            <w:r w:rsidR="002377E0" w:rsidRPr="00D72735">
              <w:rPr>
                <w:rFonts w:ascii="TH SarabunPSK" w:hAnsi="TH SarabunPSK" w:cs="TH SarabunPSK"/>
                <w:sz w:val="32"/>
                <w:szCs w:val="32"/>
              </w:rPr>
              <w:t xml:space="preserve">5. </w:t>
            </w:r>
            <w:r w:rsidR="002377E0" w:rsidRPr="00D72735">
              <w:rPr>
                <w:rFonts w:ascii="TH SarabunPSK" w:hAnsi="TH SarabunPSK" w:cs="TH SarabunPSK"/>
                <w:sz w:val="32"/>
                <w:szCs w:val="32"/>
                <w:cs/>
              </w:rPr>
              <w:t>ประยุกต์ใช้ความเข้าใจเกี่ยวกับการชนและการดีดตัวแยกจากกันในการแก้ปัญหา</w:t>
            </w:r>
          </w:p>
        </w:tc>
        <w:tc>
          <w:tcPr>
            <w:tcW w:w="4476" w:type="dxa"/>
          </w:tcPr>
          <w:p w14:paraId="7CEC4B87" w14:textId="77777777" w:rsidR="002377E0" w:rsidRDefault="002377E0" w:rsidP="0015493E">
            <w:pPr>
              <w:rPr>
                <w:rFonts w:ascii="TH SarabunPSK" w:hAnsi="TH SarabunPSK" w:cs="TH SarabunPSK"/>
              </w:rPr>
            </w:pPr>
            <w:r w:rsidRPr="00E23CAA">
              <w:rPr>
                <w:rFonts w:ascii="TH SarabunPSK" w:hAnsi="TH SarabunPSK" w:cs="TH SarabunPSK"/>
              </w:rPr>
              <w:t xml:space="preserve">• </w:t>
            </w:r>
            <w:r w:rsidRPr="00E23CAA">
              <w:rPr>
                <w:rFonts w:ascii="TH SarabunPSK" w:hAnsi="TH SarabunPSK" w:cs="TH SarabunPSK"/>
                <w:cs/>
              </w:rPr>
              <w:t>ในการชนกันของวัตถุและการดีดตัวออกจากกัน</w:t>
            </w:r>
            <w:r w:rsidRPr="00E23CAA">
              <w:rPr>
                <w:rFonts w:ascii="TH SarabunPSK" w:hAnsi="TH SarabunPSK" w:cs="TH SarabunPSK"/>
              </w:rPr>
              <w:t xml:space="preserve"> </w:t>
            </w:r>
            <w:r w:rsidRPr="00E23CAA">
              <w:rPr>
                <w:rFonts w:ascii="TH SarabunPSK" w:hAnsi="TH SarabunPSK" w:cs="TH SarabunPSK"/>
                <w:cs/>
              </w:rPr>
              <w:t>ของวัตถุในหนึ่งมิติเมื่อไม่มีแรงภายนอกมา</w:t>
            </w:r>
            <w:r w:rsidRPr="00E23CAA">
              <w:rPr>
                <w:rFonts w:ascii="TH SarabunPSK" w:hAnsi="TH SarabunPSK" w:cs="TH SarabunPSK"/>
              </w:rPr>
              <w:t xml:space="preserve"> </w:t>
            </w:r>
            <w:r w:rsidRPr="00E23CAA">
              <w:rPr>
                <w:rFonts w:ascii="TH SarabunPSK" w:hAnsi="TH SarabunPSK" w:cs="TH SarabunPSK"/>
                <w:cs/>
              </w:rPr>
              <w:t>กระทำ โมเมนตัมของระบบมีค่าคงตัวซึ่งเป็นไป</w:t>
            </w:r>
            <w:r w:rsidRPr="00E23CAA">
              <w:rPr>
                <w:rFonts w:ascii="TH SarabunPSK" w:hAnsi="TH SarabunPSK" w:cs="TH SarabunPSK"/>
              </w:rPr>
              <w:t xml:space="preserve"> </w:t>
            </w:r>
            <w:r w:rsidRPr="00E23CAA">
              <w:rPr>
                <w:rFonts w:ascii="TH SarabunPSK" w:hAnsi="TH SarabunPSK" w:cs="TH SarabunPSK"/>
                <w:cs/>
              </w:rPr>
              <w:t>ตามกฎการอนุรักษ์โมเมนตัม เขียนแทนได้ด้วย</w:t>
            </w:r>
            <w:r w:rsidRPr="00E23CAA">
              <w:rPr>
                <w:rFonts w:ascii="TH SarabunPSK" w:hAnsi="TH SarabunPSK" w:cs="TH SarabunPSK"/>
              </w:rPr>
              <w:t xml:space="preserve"> </w:t>
            </w:r>
            <w:r w:rsidRPr="00E23CAA">
              <w:rPr>
                <w:rFonts w:ascii="TH SarabunPSK" w:hAnsi="TH SarabunPSK" w:cs="TH SarabunPSK"/>
                <w:cs/>
              </w:rPr>
              <w:t xml:space="preserve">สมการ </w:t>
            </w:r>
            <w:r w:rsidRPr="00E23CAA">
              <w:rPr>
                <w:rFonts w:ascii="TH SarabunPSK" w:hAnsi="TH SarabunPSK" w:cs="TH SarabunPSK"/>
                <w:noProof/>
              </w:rPr>
              <w:drawing>
                <wp:inline distT="0" distB="0" distL="0" distR="0" wp14:anchorId="24D05AE6" wp14:editId="1F685E9B">
                  <wp:extent cx="520700" cy="251052"/>
                  <wp:effectExtent l="0" t="0" r="0" b="0"/>
                  <wp:docPr id="23" name="รูปภาพ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6">
                            <a:grayscl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3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2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4451" cy="2576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2672931" w14:textId="0442420B" w:rsidR="002377E0" w:rsidRDefault="002377E0" w:rsidP="0015493E">
            <w:pPr>
              <w:rPr>
                <w:rFonts w:ascii="TH SarabunPSK" w:hAnsi="TH SarabunPSK" w:cs="TH SarabunPSK"/>
              </w:rPr>
            </w:pPr>
            <w:r w:rsidRPr="00E23CAA">
              <w:rPr>
                <w:rFonts w:ascii="TH SarabunPSK" w:hAnsi="TH SarabunPSK" w:cs="TH SarabunPSK"/>
                <w:cs/>
              </w:rPr>
              <w:t xml:space="preserve">โดย </w:t>
            </w:r>
            <w:r w:rsidRPr="00E23CAA">
              <w:rPr>
                <w:rFonts w:ascii="TH SarabunPSK" w:hAnsi="TH SarabunPSK" w:cs="TH SarabunPSK"/>
                <w:noProof/>
              </w:rPr>
              <w:drawing>
                <wp:inline distT="0" distB="0" distL="0" distR="0" wp14:anchorId="5BD968BB" wp14:editId="70BB4EE4">
                  <wp:extent cx="158750" cy="220485"/>
                  <wp:effectExtent l="0" t="0" r="0" b="8255"/>
                  <wp:docPr id="24" name="รูปภาพ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8">
                            <a:grayscl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39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2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342" cy="2296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23CAA">
              <w:rPr>
                <w:rFonts w:ascii="TH SarabunPSK" w:hAnsi="TH SarabunPSK" w:cs="TH SarabunPSK"/>
              </w:rPr>
              <w:t xml:space="preserve"> </w:t>
            </w:r>
            <w:r w:rsidRPr="00E23CAA">
              <w:rPr>
                <w:rFonts w:ascii="TH SarabunPSK" w:hAnsi="TH SarabunPSK" w:cs="TH SarabunPSK"/>
                <w:cs/>
              </w:rPr>
              <w:t>เป็นโมเมนตัมของระบบก่อนชน</w:t>
            </w:r>
            <w:r w:rsidRPr="00E23CAA">
              <w:rPr>
                <w:rFonts w:ascii="TH SarabunPSK" w:hAnsi="TH SarabunPSK" w:cs="TH SarabunPSK"/>
              </w:rPr>
              <w:t xml:space="preserve"> </w:t>
            </w:r>
            <w:r w:rsidRPr="00E23CAA">
              <w:rPr>
                <w:rFonts w:ascii="TH SarabunPSK" w:hAnsi="TH SarabunPSK" w:cs="TH SarabunPSK"/>
                <w:cs/>
              </w:rPr>
              <w:t xml:space="preserve">และ </w:t>
            </w:r>
            <w:r w:rsidRPr="00E23CAA">
              <w:rPr>
                <w:rFonts w:ascii="TH SarabunPSK" w:hAnsi="TH SarabunPSK" w:cs="TH SarabunPSK"/>
                <w:noProof/>
              </w:rPr>
              <w:drawing>
                <wp:inline distT="0" distB="0" distL="0" distR="0" wp14:anchorId="238A7DB8" wp14:editId="6CDE56BA">
                  <wp:extent cx="167951" cy="228600"/>
                  <wp:effectExtent l="0" t="0" r="3810" b="0"/>
                  <wp:docPr id="25" name="รูปภาพ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0">
                            <a:grayscl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41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2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100" cy="2301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23CAA">
              <w:rPr>
                <w:rFonts w:ascii="TH SarabunPSK" w:hAnsi="TH SarabunPSK" w:cs="TH SarabunPSK"/>
              </w:rPr>
              <w:t xml:space="preserve"> </w:t>
            </w:r>
            <w:r w:rsidRPr="00E23CAA">
              <w:rPr>
                <w:rFonts w:ascii="TH SarabunPSK" w:hAnsi="TH SarabunPSK" w:cs="TH SarabunPSK"/>
                <w:cs/>
              </w:rPr>
              <w:t>เป็นโมเมนตัมของระบบหลังชน</w:t>
            </w:r>
            <w:r w:rsidRPr="00E23CAA">
              <w:rPr>
                <w:rFonts w:ascii="TH SarabunPSK" w:hAnsi="TH SarabunPSK" w:cs="TH SarabunPSK"/>
              </w:rPr>
              <w:t xml:space="preserve"> </w:t>
            </w:r>
          </w:p>
          <w:p w14:paraId="3D8AC423" w14:textId="10EA951D" w:rsidR="002377E0" w:rsidRPr="00E23CAA" w:rsidRDefault="002377E0" w:rsidP="0015493E">
            <w:pPr>
              <w:rPr>
                <w:rFonts w:ascii="TH SarabunPSK" w:hAnsi="TH SarabunPSK" w:cs="TH SarabunPSK"/>
              </w:rPr>
            </w:pPr>
            <w:r w:rsidRPr="00E23CAA">
              <w:rPr>
                <w:rFonts w:ascii="TH SarabunPSK" w:hAnsi="TH SarabunPSK" w:cs="TH SarabunPSK"/>
              </w:rPr>
              <w:t xml:space="preserve">• </w:t>
            </w:r>
            <w:r w:rsidRPr="00E23CAA">
              <w:rPr>
                <w:rFonts w:ascii="TH SarabunPSK" w:hAnsi="TH SarabunPSK" w:cs="TH SarabunPSK"/>
                <w:cs/>
              </w:rPr>
              <w:t>ในการชนกันของวัตถุพลังงานจลน์ของระบบ</w:t>
            </w:r>
            <w:r w:rsidRPr="00E23CAA">
              <w:rPr>
                <w:rFonts w:ascii="TH SarabunPSK" w:hAnsi="TH SarabunPSK" w:cs="TH SarabunPSK"/>
              </w:rPr>
              <w:t xml:space="preserve"> </w:t>
            </w:r>
            <w:r w:rsidRPr="00E23CAA">
              <w:rPr>
                <w:rFonts w:ascii="TH SarabunPSK" w:hAnsi="TH SarabunPSK" w:cs="TH SarabunPSK"/>
                <w:cs/>
              </w:rPr>
              <w:t>อาจคงตัวหรือไม่คงตัวก็ได้การชนที่พลังงานจลน์</w:t>
            </w:r>
            <w:r w:rsidRPr="00E23CAA">
              <w:rPr>
                <w:rFonts w:ascii="TH SarabunPSK" w:hAnsi="TH SarabunPSK" w:cs="TH SarabunPSK"/>
              </w:rPr>
              <w:t xml:space="preserve"> </w:t>
            </w:r>
            <w:r w:rsidRPr="00E23CAA">
              <w:rPr>
                <w:rFonts w:ascii="TH SarabunPSK" w:hAnsi="TH SarabunPSK" w:cs="TH SarabunPSK"/>
                <w:cs/>
              </w:rPr>
              <w:t>ของระบบคงตัวเป็นการชนแบบยืดหยุ่น ส่วนการชน</w:t>
            </w:r>
            <w:r w:rsidRPr="00E23CAA">
              <w:rPr>
                <w:rFonts w:ascii="TH SarabunPSK" w:hAnsi="TH SarabunPSK" w:cs="TH SarabunPSK"/>
              </w:rPr>
              <w:t xml:space="preserve"> </w:t>
            </w:r>
            <w:r w:rsidRPr="00E23CAA">
              <w:rPr>
                <w:rFonts w:ascii="TH SarabunPSK" w:hAnsi="TH SarabunPSK" w:cs="TH SarabunPSK"/>
                <w:cs/>
              </w:rPr>
              <w:t>ที่พลังงานจลน์ของระบบไม่คงตัวเป็นการชน</w:t>
            </w:r>
            <w:r w:rsidRPr="00E23CAA">
              <w:rPr>
                <w:rFonts w:ascii="TH SarabunPSK" w:hAnsi="TH SarabunPSK" w:cs="TH SarabunPSK"/>
              </w:rPr>
              <w:t xml:space="preserve"> </w:t>
            </w:r>
            <w:r w:rsidRPr="00E23CAA">
              <w:rPr>
                <w:rFonts w:ascii="TH SarabunPSK" w:hAnsi="TH SarabunPSK" w:cs="TH SarabunPSK"/>
                <w:cs/>
              </w:rPr>
              <w:t>แบบไม่ยืดหยุ่น</w:t>
            </w:r>
          </w:p>
        </w:tc>
      </w:tr>
      <w:tr w:rsidR="002377E0" w:rsidRPr="009A6D82" w14:paraId="1D093BD4" w14:textId="77777777" w:rsidTr="001C0BEC">
        <w:trPr>
          <w:trHeight w:val="1574"/>
          <w:jc w:val="center"/>
        </w:trPr>
        <w:tc>
          <w:tcPr>
            <w:tcW w:w="2684" w:type="dxa"/>
            <w:vMerge/>
            <w:tcBorders>
              <w:bottom w:val="single" w:sz="4" w:space="0" w:color="auto"/>
            </w:tcBorders>
          </w:tcPr>
          <w:p w14:paraId="139573D5" w14:textId="77777777" w:rsidR="002377E0" w:rsidRPr="00541D62" w:rsidRDefault="002377E0" w:rsidP="00071790">
            <w:pPr>
              <w:rPr>
                <w:rFonts w:ascii="TH SarabunPSK" w:hAnsi="TH SarabunPSK" w:cs="TH SarabunPSK"/>
                <w:color w:val="000000"/>
                <w:cs/>
              </w:rPr>
            </w:pPr>
          </w:p>
        </w:tc>
        <w:tc>
          <w:tcPr>
            <w:tcW w:w="3240" w:type="dxa"/>
          </w:tcPr>
          <w:p w14:paraId="678969E6" w14:textId="14C3301D" w:rsidR="002377E0" w:rsidRPr="00165E4D" w:rsidRDefault="002377E0" w:rsidP="0015493E">
            <w:pPr>
              <w:rPr>
                <w:rFonts w:ascii="TH SarabunPSK" w:hAnsi="TH SarabunPSK" w:cs="TH SarabunPSK"/>
              </w:rPr>
            </w:pPr>
            <w:r w:rsidRPr="00165E4D">
              <w:rPr>
                <w:rFonts w:ascii="TH SarabunPSK" w:hAnsi="TH SarabunPSK" w:cs="TH SarabunPSK"/>
              </w:rPr>
              <w:t>9.</w:t>
            </w:r>
            <w:r>
              <w:rPr>
                <w:rFonts w:ascii="TH SarabunPSK" w:hAnsi="TH SarabunPSK" w:cs="TH SarabunPSK"/>
              </w:rPr>
              <w:t xml:space="preserve"> </w:t>
            </w:r>
            <w:r w:rsidRPr="00165E4D">
              <w:rPr>
                <w:rFonts w:ascii="TH SarabunPSK" w:hAnsi="TH SarabunPSK" w:cs="TH SarabunPSK"/>
                <w:cs/>
              </w:rPr>
              <w:t>อธิบาย วิเคราะห์ และคำนวณปริมาณต่าง ๆ ที่เกี่ยวข้องกับการเคลื่อนที่แบบโพรเจกไทล์ และทดลองการเคลื่อนที่แบบโพรเจกไทล์</w:t>
            </w:r>
          </w:p>
        </w:tc>
        <w:tc>
          <w:tcPr>
            <w:tcW w:w="4770" w:type="dxa"/>
            <w:shd w:val="clear" w:color="auto" w:fill="auto"/>
          </w:tcPr>
          <w:p w14:paraId="6EB8A4E3" w14:textId="27B5AF59" w:rsidR="002377E0" w:rsidRDefault="00F27451" w:rsidP="0015493E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P: </w:t>
            </w:r>
            <w:r w:rsidR="002377E0" w:rsidRPr="00D72735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="002377E0" w:rsidRPr="00D72735">
              <w:rPr>
                <w:rFonts w:ascii="TH SarabunPSK" w:hAnsi="TH SarabunPSK" w:cs="TH SarabunPSK"/>
                <w:sz w:val="32"/>
                <w:szCs w:val="32"/>
                <w:cs/>
              </w:rPr>
              <w:t>ทดลองการเคลื่อนที่แบบโพรเจกไทล์เพื่อหาความสัมพันธ์ระหว่างการกระจัดในแนวระดับกับการกระจัดในแนวดิ่ง</w:t>
            </w:r>
            <w:r w:rsidR="002377E0" w:rsidRPr="00D7273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0D1720F7" w14:textId="0014AF9E" w:rsidR="002377E0" w:rsidRDefault="00F27451" w:rsidP="0015493E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K: </w:t>
            </w:r>
            <w:r w:rsidR="002377E0" w:rsidRPr="00D72735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="002377E0" w:rsidRPr="00D72735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อธิบายหลักการของการเคลื่อนที่แบบโพรเจกไทล์</w:t>
            </w:r>
            <w:r w:rsidR="002377E0" w:rsidRPr="00D7273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1DB08D40" w14:textId="34A20269" w:rsidR="002377E0" w:rsidRPr="00D72735" w:rsidRDefault="00F27451" w:rsidP="0015493E">
            <w:pPr>
              <w:pStyle w:val="a5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K: </w:t>
            </w:r>
            <w:r w:rsidR="002377E0" w:rsidRPr="00D72735"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="002377E0" w:rsidRPr="00D72735">
              <w:rPr>
                <w:rFonts w:ascii="TH SarabunPSK" w:hAnsi="TH SarabunPSK" w:cs="TH SarabunPSK"/>
                <w:sz w:val="32"/>
                <w:szCs w:val="32"/>
                <w:cs/>
              </w:rPr>
              <w:t>นำหลักการของการเคลื่อนที่แบบโพรเจกไทล์ไปคำนวณปริมาณต่าง ๆ ที่เกี่ยวข้องกับการเคลื่อนที่แบบโพรเจกไทล</w:t>
            </w:r>
            <w:r w:rsidR="002377E0">
              <w:rPr>
                <w:rFonts w:ascii="TH SarabunPSK" w:hAnsi="TH SarabunPSK" w:cs="TH SarabunPSK" w:hint="cs"/>
                <w:sz w:val="32"/>
                <w:szCs w:val="32"/>
                <w:cs/>
              </w:rPr>
              <w:t>์</w:t>
            </w:r>
          </w:p>
        </w:tc>
        <w:tc>
          <w:tcPr>
            <w:tcW w:w="4476" w:type="dxa"/>
          </w:tcPr>
          <w:p w14:paraId="31F182A4" w14:textId="77777777" w:rsidR="002377E0" w:rsidRDefault="002377E0" w:rsidP="0015493E">
            <w:pPr>
              <w:rPr>
                <w:rFonts w:ascii="TH SarabunPSK" w:hAnsi="TH SarabunPSK" w:cs="TH SarabunPSK"/>
              </w:rPr>
            </w:pPr>
            <w:r w:rsidRPr="00E23CAA">
              <w:rPr>
                <w:rFonts w:ascii="TH SarabunPSK" w:hAnsi="TH SarabunPSK" w:cs="TH SarabunPSK"/>
              </w:rPr>
              <w:t xml:space="preserve">• </w:t>
            </w:r>
            <w:r w:rsidRPr="00E23CAA">
              <w:rPr>
                <w:rFonts w:ascii="TH SarabunPSK" w:hAnsi="TH SarabunPSK" w:cs="TH SarabunPSK"/>
                <w:cs/>
              </w:rPr>
              <w:t>การเคลื่อนที่แนวโค้งพาราโบลาภายใต้สนาม</w:t>
            </w:r>
            <w:r w:rsidRPr="00E23CAA">
              <w:rPr>
                <w:rFonts w:ascii="TH SarabunPSK" w:hAnsi="TH SarabunPSK" w:cs="TH SarabunPSK"/>
              </w:rPr>
              <w:t xml:space="preserve"> </w:t>
            </w:r>
            <w:r w:rsidRPr="00E23CAA">
              <w:rPr>
                <w:rFonts w:ascii="TH SarabunPSK" w:hAnsi="TH SarabunPSK" w:cs="TH SarabunPSK"/>
                <w:cs/>
              </w:rPr>
              <w:t>โน้มถ่วง โดยไม่คิดแรงต้านของอากาศเป็นการ</w:t>
            </w:r>
            <w:r w:rsidRPr="00E23CAA">
              <w:rPr>
                <w:rFonts w:ascii="TH SarabunPSK" w:hAnsi="TH SarabunPSK" w:cs="TH SarabunPSK"/>
              </w:rPr>
              <w:t xml:space="preserve"> </w:t>
            </w:r>
            <w:r w:rsidRPr="00E23CAA">
              <w:rPr>
                <w:rFonts w:ascii="TH SarabunPSK" w:hAnsi="TH SarabunPSK" w:cs="TH SarabunPSK"/>
                <w:cs/>
              </w:rPr>
              <w:t>เคลื่อนที่แบบโพรเจกไทล์วัตถุมีการเปลี่ยน</w:t>
            </w:r>
            <w:r w:rsidRPr="00E23CAA">
              <w:rPr>
                <w:rFonts w:ascii="TH SarabunPSK" w:hAnsi="TH SarabunPSK" w:cs="TH SarabunPSK"/>
              </w:rPr>
              <w:t xml:space="preserve"> </w:t>
            </w:r>
            <w:r w:rsidRPr="00E23CAA">
              <w:rPr>
                <w:rFonts w:ascii="TH SarabunPSK" w:hAnsi="TH SarabunPSK" w:cs="TH SarabunPSK"/>
                <w:cs/>
              </w:rPr>
              <w:t>ตำแหน่งในแนวดิ่งและแนวระดับพร้อมกัน</w:t>
            </w:r>
            <w:r w:rsidRPr="00E23CAA">
              <w:rPr>
                <w:rFonts w:ascii="TH SarabunPSK" w:hAnsi="TH SarabunPSK" w:cs="TH SarabunPSK"/>
              </w:rPr>
              <w:t xml:space="preserve"> </w:t>
            </w:r>
            <w:r w:rsidRPr="00E23CAA">
              <w:rPr>
                <w:rFonts w:ascii="TH SarabunPSK" w:hAnsi="TH SarabunPSK" w:cs="TH SarabunPSK"/>
                <w:cs/>
              </w:rPr>
              <w:t>และเป็นอิสระต่อกัน สำหรับการเคลื่อนที่</w:t>
            </w:r>
            <w:r w:rsidRPr="00E23CAA">
              <w:rPr>
                <w:rFonts w:ascii="TH SarabunPSK" w:hAnsi="TH SarabunPSK" w:cs="TH SarabunPSK"/>
              </w:rPr>
              <w:t xml:space="preserve"> </w:t>
            </w:r>
            <w:r w:rsidRPr="00E23CAA">
              <w:rPr>
                <w:rFonts w:ascii="TH SarabunPSK" w:hAnsi="TH SarabunPSK" w:cs="TH SarabunPSK"/>
                <w:cs/>
              </w:rPr>
              <w:t>ในแนวดิ่งเป็นการเคลื่อนที่ที่มีแรงโน้มถ่วงกระทำ</w:t>
            </w:r>
            <w:r w:rsidRPr="00E23CAA">
              <w:rPr>
                <w:rFonts w:ascii="TH SarabunPSK" w:hAnsi="TH SarabunPSK" w:cs="TH SarabunPSK"/>
              </w:rPr>
              <w:t xml:space="preserve"> </w:t>
            </w:r>
            <w:r w:rsidRPr="00E23CAA">
              <w:rPr>
                <w:rFonts w:ascii="TH SarabunPSK" w:hAnsi="TH SarabunPSK" w:cs="TH SarabunPSK"/>
                <w:cs/>
              </w:rPr>
              <w:t>จึงมีความเร็วไม่คงตัว ปริมาณต่างๆ มีความสัมพันธ์</w:t>
            </w:r>
            <w:r w:rsidRPr="00E23CAA">
              <w:rPr>
                <w:rFonts w:ascii="TH SarabunPSK" w:hAnsi="TH SarabunPSK" w:cs="TH SarabunPSK"/>
              </w:rPr>
              <w:t xml:space="preserve"> </w:t>
            </w:r>
            <w:r w:rsidRPr="00E23CAA">
              <w:rPr>
                <w:rFonts w:ascii="TH SarabunPSK" w:hAnsi="TH SarabunPSK" w:cs="TH SarabunPSK"/>
                <w:cs/>
              </w:rPr>
              <w:t>ตามสมการ</w:t>
            </w:r>
          </w:p>
          <w:p w14:paraId="0856FBB8" w14:textId="55D71A33" w:rsidR="002377E0" w:rsidRDefault="002377E0" w:rsidP="0015493E">
            <w:pPr>
              <w:rPr>
                <w:rFonts w:ascii="TH SarabunPSK" w:hAnsi="TH SarabunPSK" w:cs="TH SarabunPSK"/>
              </w:rPr>
            </w:pPr>
            <w:r w:rsidRPr="00E23CAA">
              <w:rPr>
                <w:rFonts w:ascii="TH SarabunPSK" w:hAnsi="TH SarabunPSK" w:cs="TH SarabunPSK"/>
                <w:noProof/>
                <w:cs/>
              </w:rPr>
              <w:drawing>
                <wp:inline distT="0" distB="0" distL="0" distR="0" wp14:anchorId="381502E0" wp14:editId="011FE1E9">
                  <wp:extent cx="1195638" cy="1554969"/>
                  <wp:effectExtent l="0" t="0" r="5080" b="7620"/>
                  <wp:docPr id="26" name="รูปภาพ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42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43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2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rcRect b="1474"/>
                          <a:stretch/>
                        </pic:blipFill>
                        <pic:spPr bwMode="auto">
                          <a:xfrm>
                            <a:off x="0" y="0"/>
                            <a:ext cx="1199617" cy="15601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496CC3F" w14:textId="77777777" w:rsidR="002377E0" w:rsidRDefault="002377E0" w:rsidP="0015493E">
            <w:pPr>
              <w:rPr>
                <w:rFonts w:ascii="TH SarabunPSK" w:hAnsi="TH SarabunPSK" w:cs="TH SarabunPSK"/>
              </w:rPr>
            </w:pPr>
            <w:r w:rsidRPr="00E23CAA">
              <w:rPr>
                <w:rFonts w:ascii="TH SarabunPSK" w:hAnsi="TH SarabunPSK" w:cs="TH SarabunPSK"/>
                <w:cs/>
              </w:rPr>
              <w:t>ส่วนการเคลื่อนที่ในแนวระดับไม่มีแรงกระทำจึงมี</w:t>
            </w:r>
            <w:r w:rsidRPr="00E23CAA">
              <w:rPr>
                <w:rFonts w:ascii="TH SarabunPSK" w:hAnsi="TH SarabunPSK" w:cs="TH SarabunPSK"/>
              </w:rPr>
              <w:t xml:space="preserve"> </w:t>
            </w:r>
            <w:r w:rsidRPr="00E23CAA">
              <w:rPr>
                <w:rFonts w:ascii="TH SarabunPSK" w:hAnsi="TH SarabunPSK" w:cs="TH SarabunPSK"/>
                <w:cs/>
              </w:rPr>
              <w:t>ความเร็วคงตัว ตำแหน่ง ความเร็ว และเวลา มี</w:t>
            </w:r>
            <w:r w:rsidRPr="00E23CAA">
              <w:rPr>
                <w:rFonts w:ascii="TH SarabunPSK" w:hAnsi="TH SarabunPSK" w:cs="TH SarabunPSK"/>
              </w:rPr>
              <w:t xml:space="preserve"> </w:t>
            </w:r>
            <w:r w:rsidRPr="00E23CAA">
              <w:rPr>
                <w:rFonts w:ascii="TH SarabunPSK" w:hAnsi="TH SarabunPSK" w:cs="TH SarabunPSK"/>
                <w:cs/>
              </w:rPr>
              <w:t>ความสัมพันธ์ตามสมการ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E23CAA">
              <w:rPr>
                <w:rFonts w:ascii="TH SarabunPSK" w:hAnsi="TH SarabunPSK" w:cs="TH SarabunPSK"/>
                <w:noProof/>
                <w:cs/>
              </w:rPr>
              <w:drawing>
                <wp:inline distT="0" distB="0" distL="0" distR="0" wp14:anchorId="6D987F97" wp14:editId="6ACFCDAE">
                  <wp:extent cx="655239" cy="262096"/>
                  <wp:effectExtent l="0" t="0" r="0" b="5080"/>
                  <wp:docPr id="27" name="รูปภาพ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4">
                            <a:grayscl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45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2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1816" cy="2647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9278AEC" w14:textId="4CC89047" w:rsidR="003F3242" w:rsidRPr="00E23CAA" w:rsidRDefault="003F3242" w:rsidP="0015493E">
            <w:pPr>
              <w:rPr>
                <w:rFonts w:ascii="TH SarabunPSK" w:hAnsi="TH SarabunPSK" w:cs="TH SarabunPSK"/>
              </w:rPr>
            </w:pPr>
          </w:p>
        </w:tc>
      </w:tr>
      <w:tr w:rsidR="00165E4D" w:rsidRPr="009A6D82" w14:paraId="43E6CEAD" w14:textId="77777777" w:rsidTr="001C0BEC">
        <w:trPr>
          <w:trHeight w:val="326"/>
          <w:jc w:val="center"/>
        </w:trPr>
        <w:tc>
          <w:tcPr>
            <w:tcW w:w="2684" w:type="dxa"/>
            <w:tcBorders>
              <w:bottom w:val="single" w:sz="4" w:space="0" w:color="auto"/>
            </w:tcBorders>
          </w:tcPr>
          <w:p w14:paraId="728F82D9" w14:textId="77777777" w:rsidR="00165E4D" w:rsidRPr="00541D62" w:rsidRDefault="00165E4D" w:rsidP="00071790">
            <w:pPr>
              <w:rPr>
                <w:rFonts w:ascii="TH SarabunPSK" w:hAnsi="TH SarabunPSK" w:cs="TH SarabunPSK"/>
                <w:color w:val="000000"/>
                <w:cs/>
              </w:rPr>
            </w:pPr>
          </w:p>
        </w:tc>
        <w:tc>
          <w:tcPr>
            <w:tcW w:w="3240" w:type="dxa"/>
          </w:tcPr>
          <w:p w14:paraId="069BA99C" w14:textId="5B497A0D" w:rsidR="00165E4D" w:rsidRPr="00165E4D" w:rsidRDefault="00165E4D" w:rsidP="0015493E">
            <w:pPr>
              <w:rPr>
                <w:rFonts w:ascii="TH SarabunPSK" w:hAnsi="TH SarabunPSK" w:cs="TH SarabunPSK"/>
              </w:rPr>
            </w:pPr>
            <w:r w:rsidRPr="00165E4D">
              <w:rPr>
                <w:rFonts w:ascii="TH SarabunPSK" w:hAnsi="TH SarabunPSK" w:cs="TH SarabunPSK"/>
              </w:rPr>
              <w:t>10.</w:t>
            </w:r>
            <w:r>
              <w:rPr>
                <w:rFonts w:ascii="TH SarabunPSK" w:hAnsi="TH SarabunPSK" w:cs="TH SarabunPSK"/>
              </w:rPr>
              <w:t xml:space="preserve"> </w:t>
            </w:r>
            <w:r w:rsidRPr="00165E4D">
              <w:rPr>
                <w:rFonts w:ascii="TH SarabunPSK" w:hAnsi="TH SarabunPSK" w:cs="TH SarabunPSK"/>
                <w:cs/>
              </w:rPr>
              <w:t>ทดลอง และอธิบายความสัมพันธ์ระหว่างแรงสู่ศูนย์กลาง รัศมีของการเคลื่อนที่ อัตราเร็วเชิงเส้น อัตราเร็วเชิงมุม และมวลของวัตถุ ในการเคลื่อนที่แบบวงกลมในระนาบระดับ รวมทั้งคำนวณปริมาณ</w:t>
            </w:r>
            <w:r w:rsidRPr="00165E4D">
              <w:rPr>
                <w:rFonts w:ascii="TH SarabunPSK" w:hAnsi="TH SarabunPSK" w:cs="TH SarabunPSK"/>
                <w:cs/>
              </w:rPr>
              <w:lastRenderedPageBreak/>
              <w:t>ต่าง ๆ ที่เกี่ยวข้อง และประยุกต์ใช้ความรู้การเคลื่อนที่แบบวงกลม ในการอธิบายการโคจรของดาวเทียม</w:t>
            </w:r>
          </w:p>
        </w:tc>
        <w:tc>
          <w:tcPr>
            <w:tcW w:w="4770" w:type="dxa"/>
            <w:shd w:val="clear" w:color="auto" w:fill="auto"/>
          </w:tcPr>
          <w:p w14:paraId="52378B6D" w14:textId="675DEEC6" w:rsidR="00D72735" w:rsidRDefault="00F27451" w:rsidP="0015493E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 xml:space="preserve">P: </w:t>
            </w:r>
            <w:r w:rsidR="00D72735" w:rsidRPr="00D72735">
              <w:rPr>
                <w:rFonts w:ascii="TH SarabunPSK" w:hAnsi="TH SarabunPSK" w:cs="TH SarabunPSK"/>
                <w:sz w:val="32"/>
                <w:szCs w:val="32"/>
              </w:rPr>
              <w:t xml:space="preserve">4. </w:t>
            </w:r>
            <w:r w:rsidR="00D72735" w:rsidRPr="00D72735">
              <w:rPr>
                <w:rFonts w:ascii="TH SarabunPSK" w:hAnsi="TH SarabunPSK" w:cs="TH SarabunPSK"/>
                <w:sz w:val="32"/>
                <w:szCs w:val="32"/>
                <w:cs/>
              </w:rPr>
              <w:t>ทดลองการเคลื่อนที่แบบวงกลมเพื่อศึกษาความสัมพันธ์เกี่ยวกับคาบ แรงสู่ศูนย์กลาง รัศมีของ</w:t>
            </w:r>
            <w:r w:rsidR="00D72735" w:rsidRPr="00D7273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D72735" w:rsidRPr="00D72735">
              <w:rPr>
                <w:rFonts w:ascii="TH SarabunPSK" w:hAnsi="TH SarabunPSK" w:cs="TH SarabunPSK"/>
                <w:sz w:val="32"/>
                <w:szCs w:val="32"/>
                <w:cs/>
              </w:rPr>
              <w:t>การเคลื่อนที่แบบวงกลม</w:t>
            </w:r>
            <w:r w:rsidR="00D72735" w:rsidRPr="00D7273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1034561C" w14:textId="199E0643" w:rsidR="00D72735" w:rsidRDefault="00F27451" w:rsidP="0015493E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K: </w:t>
            </w:r>
            <w:r w:rsidR="00D72735" w:rsidRPr="00D72735">
              <w:rPr>
                <w:rFonts w:ascii="TH SarabunPSK" w:hAnsi="TH SarabunPSK" w:cs="TH SarabunPSK"/>
                <w:sz w:val="32"/>
                <w:szCs w:val="32"/>
              </w:rPr>
              <w:t xml:space="preserve">5. </w:t>
            </w:r>
            <w:r w:rsidR="00D72735" w:rsidRPr="00D72735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อธิบายหลักการของการเคลื่อนที่แบบวงกลมที่เกี่ยวข้องกับแรงสู่ศูนย์กลาง ความเร่งสู่ศูนย์กลาง</w:t>
            </w:r>
            <w:r w:rsidR="00D72735" w:rsidRPr="00D7273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D72735" w:rsidRPr="00D72735">
              <w:rPr>
                <w:rFonts w:ascii="TH SarabunPSK" w:hAnsi="TH SarabunPSK" w:cs="TH SarabunPSK"/>
                <w:sz w:val="32"/>
                <w:szCs w:val="32"/>
                <w:cs/>
              </w:rPr>
              <w:t>และ</w:t>
            </w:r>
            <w:r w:rsidR="00D72735" w:rsidRPr="00D72735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ความสัมพันธ์ระหว่างอัตราเร็วเชิงเส้นกับอัตราเร็วเชิงมุม</w:t>
            </w:r>
            <w:r w:rsidR="00D72735" w:rsidRPr="00D7273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5CCAC0D9" w14:textId="5E62F422" w:rsidR="00D72735" w:rsidRDefault="00F27451" w:rsidP="0015493E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K: </w:t>
            </w:r>
            <w:r w:rsidR="00D72735" w:rsidRPr="00D72735">
              <w:rPr>
                <w:rFonts w:ascii="TH SarabunPSK" w:hAnsi="TH SarabunPSK" w:cs="TH SarabunPSK"/>
                <w:sz w:val="32"/>
                <w:szCs w:val="32"/>
              </w:rPr>
              <w:t xml:space="preserve">6. </w:t>
            </w:r>
            <w:r w:rsidR="00D72735" w:rsidRPr="00D72735">
              <w:rPr>
                <w:rFonts w:ascii="TH SarabunPSK" w:hAnsi="TH SarabunPSK" w:cs="TH SarabunPSK"/>
                <w:sz w:val="32"/>
                <w:szCs w:val="32"/>
                <w:cs/>
              </w:rPr>
              <w:t>หาแรงลัพธ์ที่ทำหน้าที่เป็นแรงสู่ศูนย์กลางซึ่งทำให้เกิดการเคลื่อนที่แบบวงกลม</w:t>
            </w:r>
            <w:r w:rsidR="00D72735" w:rsidRPr="00D7273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3F4F40D6" w14:textId="153C943F" w:rsidR="00D72735" w:rsidRDefault="00F27451" w:rsidP="0015493E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K: </w:t>
            </w:r>
            <w:r w:rsidR="00D72735" w:rsidRPr="00D72735">
              <w:rPr>
                <w:rFonts w:ascii="TH SarabunPSK" w:hAnsi="TH SarabunPSK" w:cs="TH SarabunPSK"/>
                <w:sz w:val="32"/>
                <w:szCs w:val="32"/>
              </w:rPr>
              <w:t xml:space="preserve">7. </w:t>
            </w:r>
            <w:r w:rsidR="00D72735" w:rsidRPr="00D72735">
              <w:rPr>
                <w:rFonts w:ascii="TH SarabunPSK" w:hAnsi="TH SarabunPSK" w:cs="TH SarabunPSK"/>
                <w:sz w:val="32"/>
                <w:szCs w:val="32"/>
                <w:cs/>
              </w:rPr>
              <w:t>นำหลักการของการเคลื่อนที่แบบวงกลมไปคำนวณปริมาณต่าง ๆ ที่เกี่ยวข้องกับการเคลื่อนที่แบบวงกลม</w:t>
            </w:r>
            <w:r w:rsidR="00D72735" w:rsidRPr="00D7273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300D2262" w14:textId="500FEAD6" w:rsidR="00D72735" w:rsidRDefault="00F27451" w:rsidP="0015493E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K: </w:t>
            </w:r>
            <w:r w:rsidR="00D72735" w:rsidRPr="00D72735">
              <w:rPr>
                <w:rFonts w:ascii="TH SarabunPSK" w:hAnsi="TH SarabunPSK" w:cs="TH SarabunPSK"/>
                <w:sz w:val="32"/>
                <w:szCs w:val="32"/>
              </w:rPr>
              <w:t xml:space="preserve">8. </w:t>
            </w:r>
            <w:r w:rsidR="00D72735" w:rsidRPr="00D72735">
              <w:rPr>
                <w:rFonts w:ascii="TH SarabunPSK" w:hAnsi="TH SarabunPSK" w:cs="TH SarabunPSK"/>
                <w:sz w:val="32"/>
                <w:szCs w:val="32"/>
                <w:cs/>
              </w:rPr>
              <w:t>นำหลักของการเคลื่อนที่แบบวงกลมไปคำนวณปริมาณต่าง ๆ ที่เกี่ยวข้องกับการเคลื่อนที่ของรถยนต์หรือรถจักรยานยนต์บนถนนโค้ง</w:t>
            </w:r>
            <w:r w:rsidR="00D72735" w:rsidRPr="00D7273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1CC67302" w14:textId="0DB0E531" w:rsidR="00165E4D" w:rsidRPr="00D72735" w:rsidRDefault="00F27451" w:rsidP="0015493E">
            <w:pPr>
              <w:pStyle w:val="a5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K: </w:t>
            </w:r>
            <w:r w:rsidR="00D72735" w:rsidRPr="00D72735">
              <w:rPr>
                <w:rFonts w:ascii="TH SarabunPSK" w:hAnsi="TH SarabunPSK" w:cs="TH SarabunPSK"/>
                <w:sz w:val="32"/>
                <w:szCs w:val="32"/>
              </w:rPr>
              <w:t xml:space="preserve">9. </w:t>
            </w:r>
            <w:r w:rsidR="00D72735" w:rsidRPr="00D72735">
              <w:rPr>
                <w:rFonts w:ascii="TH SarabunPSK" w:hAnsi="TH SarabunPSK" w:cs="TH SarabunPSK"/>
                <w:sz w:val="32"/>
                <w:szCs w:val="32"/>
                <w:cs/>
              </w:rPr>
              <w:t>ประยุกต์ใช้ความรู้การเคลื่อนที่แบบวงกลมในการอธิบายและคำนวณการโคจรของดาวเทียม</w:t>
            </w:r>
          </w:p>
        </w:tc>
        <w:tc>
          <w:tcPr>
            <w:tcW w:w="4476" w:type="dxa"/>
          </w:tcPr>
          <w:p w14:paraId="2AA64B81" w14:textId="77777777" w:rsidR="00165E4D" w:rsidRDefault="00D67BC1" w:rsidP="0015493E">
            <w:pPr>
              <w:rPr>
                <w:rFonts w:ascii="TH SarabunPSK" w:hAnsi="TH SarabunPSK" w:cs="TH SarabunPSK"/>
              </w:rPr>
            </w:pPr>
            <w:r w:rsidRPr="00D67BC1">
              <w:rPr>
                <w:rFonts w:ascii="TH SarabunPSK" w:hAnsi="TH SarabunPSK" w:cs="TH SarabunPSK"/>
              </w:rPr>
              <w:lastRenderedPageBreak/>
              <w:t xml:space="preserve">• </w:t>
            </w:r>
            <w:r w:rsidRPr="00D67BC1">
              <w:rPr>
                <w:rFonts w:ascii="TH SarabunPSK" w:hAnsi="TH SarabunPSK" w:cs="TH SarabunPSK"/>
                <w:cs/>
              </w:rPr>
              <w:t>วัตถุที่เคลื่อนที่เป็นวงกลมหรือส่วนของวงกลม</w:t>
            </w:r>
            <w:r w:rsidRPr="00D67BC1">
              <w:rPr>
                <w:rFonts w:ascii="TH SarabunPSK" w:hAnsi="TH SarabunPSK" w:cs="TH SarabunPSK"/>
              </w:rPr>
              <w:t xml:space="preserve"> </w:t>
            </w:r>
            <w:r w:rsidRPr="00D67BC1">
              <w:rPr>
                <w:rFonts w:ascii="TH SarabunPSK" w:hAnsi="TH SarabunPSK" w:cs="TH SarabunPSK"/>
                <w:cs/>
              </w:rPr>
              <w:t>เรียกว่า วัตถุนั้นมีการเคลื่อนที่แบบวงกลม ซึ่งมี</w:t>
            </w:r>
            <w:r w:rsidRPr="00D67BC1">
              <w:rPr>
                <w:rFonts w:ascii="TH SarabunPSK" w:hAnsi="TH SarabunPSK" w:cs="TH SarabunPSK"/>
              </w:rPr>
              <w:t xml:space="preserve"> </w:t>
            </w:r>
            <w:r w:rsidRPr="00D67BC1">
              <w:rPr>
                <w:rFonts w:ascii="TH SarabunPSK" w:hAnsi="TH SarabunPSK" w:cs="TH SarabunPSK"/>
                <w:cs/>
              </w:rPr>
              <w:t>แรงลัพธ์ที่กระทำกับวัตถุในทิศเข้าสู่ศูนย์กลาง</w:t>
            </w:r>
            <w:r w:rsidRPr="00D67BC1">
              <w:rPr>
                <w:rFonts w:ascii="TH SarabunPSK" w:hAnsi="TH SarabunPSK" w:cs="TH SarabunPSK"/>
              </w:rPr>
              <w:t xml:space="preserve"> </w:t>
            </w:r>
            <w:r w:rsidRPr="00D67BC1">
              <w:rPr>
                <w:rFonts w:ascii="TH SarabunPSK" w:hAnsi="TH SarabunPSK" w:cs="TH SarabunPSK"/>
                <w:cs/>
              </w:rPr>
              <w:t>เรียกว่า แรงสู่ศูนย์กลาง ทำให้เกิดความเร่ง</w:t>
            </w:r>
            <w:r w:rsidRPr="00D67BC1">
              <w:rPr>
                <w:rFonts w:ascii="TH SarabunPSK" w:hAnsi="TH SarabunPSK" w:cs="TH SarabunPSK"/>
              </w:rPr>
              <w:t xml:space="preserve"> </w:t>
            </w:r>
            <w:r w:rsidRPr="00D67BC1">
              <w:rPr>
                <w:rFonts w:ascii="TH SarabunPSK" w:hAnsi="TH SarabunPSK" w:cs="TH SarabunPSK"/>
                <w:cs/>
              </w:rPr>
              <w:t>สู่ศูนย์กลางที่มีขนาดสัมพันธ์กับรัศมีของการ</w:t>
            </w:r>
            <w:r w:rsidRPr="00D67BC1">
              <w:rPr>
                <w:rFonts w:ascii="TH SarabunPSK" w:hAnsi="TH SarabunPSK" w:cs="TH SarabunPSK"/>
              </w:rPr>
              <w:t xml:space="preserve"> </w:t>
            </w:r>
            <w:r w:rsidRPr="00D67BC1">
              <w:rPr>
                <w:rFonts w:ascii="TH SarabunPSK" w:hAnsi="TH SarabunPSK" w:cs="TH SarabunPSK"/>
                <w:cs/>
              </w:rPr>
              <w:t>เคลื่อนที่และ</w:t>
            </w:r>
            <w:r w:rsidRPr="00D67BC1">
              <w:rPr>
                <w:rFonts w:ascii="TH SarabunPSK" w:hAnsi="TH SarabunPSK" w:cs="TH SarabunPSK"/>
                <w:cs/>
              </w:rPr>
              <w:lastRenderedPageBreak/>
              <w:t>อัตราเร็วเชิงเส้นของวัตถุ</w:t>
            </w:r>
            <w:r w:rsidRPr="00D67BC1">
              <w:rPr>
                <w:rFonts w:ascii="TH SarabunPSK" w:hAnsi="TH SarabunPSK" w:cs="TH SarabunPSK"/>
              </w:rPr>
              <w:t xml:space="preserve"> </w:t>
            </w:r>
            <w:r w:rsidRPr="00D67BC1">
              <w:rPr>
                <w:rFonts w:ascii="TH SarabunPSK" w:hAnsi="TH SarabunPSK" w:cs="TH SarabunPSK"/>
                <w:cs/>
              </w:rPr>
              <w:t>ซึ่งแรงสู่ศูนย์กลางคำนวณได้จากสมการ</w:t>
            </w:r>
          </w:p>
          <w:p w14:paraId="6CD25FD5" w14:textId="77777777" w:rsidR="00D67BC1" w:rsidRDefault="00D67BC1" w:rsidP="0015493E">
            <w:pPr>
              <w:rPr>
                <w:rFonts w:ascii="TH SarabunPSK" w:hAnsi="TH SarabunPSK" w:cs="TH SarabunPSK"/>
              </w:rPr>
            </w:pPr>
            <w:r w:rsidRPr="00D67BC1">
              <w:rPr>
                <w:rFonts w:ascii="TH SarabunPSK" w:hAnsi="TH SarabunPSK" w:cs="TH SarabunPSK"/>
                <w:noProof/>
                <w:cs/>
              </w:rPr>
              <w:drawing>
                <wp:inline distT="0" distB="0" distL="0" distR="0" wp14:anchorId="543BC332" wp14:editId="507E8843">
                  <wp:extent cx="692427" cy="361848"/>
                  <wp:effectExtent l="0" t="0" r="0" b="635"/>
                  <wp:docPr id="28" name="รูปภาพ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4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2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6267" cy="3743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D54D096" w14:textId="77777777" w:rsidR="00D67BC1" w:rsidRDefault="00D67BC1" w:rsidP="0015493E">
            <w:pPr>
              <w:rPr>
                <w:rFonts w:ascii="TH SarabunPSK" w:hAnsi="TH SarabunPSK" w:cs="TH SarabunPSK"/>
              </w:rPr>
            </w:pPr>
            <w:r w:rsidRPr="00D67BC1">
              <w:rPr>
                <w:rFonts w:ascii="TH SarabunPSK" w:hAnsi="TH SarabunPSK" w:cs="TH SarabunPSK"/>
                <w:cs/>
              </w:rPr>
              <w:t>นอกจากนี้การเคลื่อนที่แบบวงกลมยังสามารถ</w:t>
            </w:r>
            <w:r w:rsidRPr="00D67BC1">
              <w:rPr>
                <w:rFonts w:ascii="TH SarabunPSK" w:hAnsi="TH SarabunPSK" w:cs="TH SarabunPSK"/>
              </w:rPr>
              <w:t xml:space="preserve"> </w:t>
            </w:r>
            <w:r w:rsidRPr="00D67BC1">
              <w:rPr>
                <w:rFonts w:ascii="TH SarabunPSK" w:hAnsi="TH SarabunPSK" w:cs="TH SarabunPSK"/>
                <w:cs/>
              </w:rPr>
              <w:t>อธิบายได้ด้วยอัตราเร็วเชิงมุม ซึ่งมีความสัมพันธ์</w:t>
            </w:r>
            <w:r w:rsidRPr="00D67BC1">
              <w:rPr>
                <w:rFonts w:ascii="TH SarabunPSK" w:hAnsi="TH SarabunPSK" w:cs="TH SarabunPSK"/>
              </w:rPr>
              <w:t xml:space="preserve"> </w:t>
            </w:r>
            <w:r w:rsidRPr="00D67BC1">
              <w:rPr>
                <w:rFonts w:ascii="TH SarabunPSK" w:hAnsi="TH SarabunPSK" w:cs="TH SarabunPSK"/>
                <w:cs/>
              </w:rPr>
              <w:t xml:space="preserve">กับอัตราเร็วเชิงเส้นตามสมการ </w:t>
            </w:r>
            <w:r w:rsidRPr="00D67BC1">
              <w:rPr>
                <w:rFonts w:ascii="TH SarabunPSK" w:hAnsi="TH SarabunPSK" w:cs="TH SarabunPSK"/>
                <w:noProof/>
                <w:cs/>
              </w:rPr>
              <w:drawing>
                <wp:inline distT="0" distB="0" distL="0" distR="0" wp14:anchorId="56CE1CBE" wp14:editId="448FBBB9">
                  <wp:extent cx="440086" cy="152872"/>
                  <wp:effectExtent l="0" t="0" r="0" b="0"/>
                  <wp:docPr id="29" name="รูปภาพ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8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49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2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6742" cy="1586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D67BC1">
              <w:rPr>
                <w:rFonts w:ascii="TH SarabunPSK" w:hAnsi="TH SarabunPSK" w:cs="TH SarabunPSK"/>
                <w:cs/>
              </w:rPr>
              <w:t xml:space="preserve">  และ</w:t>
            </w:r>
            <w:r w:rsidRPr="00D67BC1">
              <w:rPr>
                <w:rFonts w:ascii="TH SarabunPSK" w:hAnsi="TH SarabunPSK" w:cs="TH SarabunPSK"/>
              </w:rPr>
              <w:t xml:space="preserve"> </w:t>
            </w:r>
            <w:r w:rsidRPr="00D67BC1">
              <w:rPr>
                <w:rFonts w:ascii="TH SarabunPSK" w:hAnsi="TH SarabunPSK" w:cs="TH SarabunPSK"/>
                <w:cs/>
              </w:rPr>
              <w:t>แรงสู่ศูนย์กลางมีความสัมพันธ์กับอัตราเร็วเชิงมุม</w:t>
            </w:r>
            <w:r w:rsidRPr="00D67BC1">
              <w:rPr>
                <w:rFonts w:ascii="TH SarabunPSK" w:hAnsi="TH SarabunPSK" w:cs="TH SarabunPSK"/>
              </w:rPr>
              <w:t xml:space="preserve"> </w:t>
            </w:r>
            <w:r w:rsidRPr="00D67BC1">
              <w:rPr>
                <w:rFonts w:ascii="TH SarabunPSK" w:hAnsi="TH SarabunPSK" w:cs="TH SarabunPSK"/>
                <w:cs/>
              </w:rPr>
              <w:t xml:space="preserve">ตามสมการ </w:t>
            </w:r>
            <w:r w:rsidRPr="00D67BC1">
              <w:rPr>
                <w:rFonts w:ascii="TH SarabunPSK" w:hAnsi="TH SarabunPSK" w:cs="TH SarabunPSK"/>
                <w:noProof/>
                <w:cs/>
              </w:rPr>
              <w:drawing>
                <wp:inline distT="0" distB="0" distL="0" distR="0" wp14:anchorId="61ADEAEB" wp14:editId="4B78F5C8">
                  <wp:extent cx="574808" cy="195594"/>
                  <wp:effectExtent l="0" t="0" r="0" b="0"/>
                  <wp:docPr id="30" name="รูปภาพ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0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51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2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841" cy="2020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436C316" w14:textId="0AFD6BF7" w:rsidR="00D67BC1" w:rsidRPr="00D67BC1" w:rsidRDefault="00D67BC1" w:rsidP="0015493E">
            <w:pPr>
              <w:rPr>
                <w:rFonts w:ascii="TH SarabunPSK" w:hAnsi="TH SarabunPSK" w:cs="TH SarabunPSK"/>
              </w:rPr>
            </w:pPr>
            <w:r w:rsidRPr="00D67BC1">
              <w:rPr>
                <w:rFonts w:ascii="TH SarabunPSK" w:hAnsi="TH SarabunPSK" w:cs="TH SarabunPSK"/>
              </w:rPr>
              <w:t xml:space="preserve">• </w:t>
            </w:r>
            <w:r w:rsidRPr="00D67BC1">
              <w:rPr>
                <w:rFonts w:ascii="TH SarabunPSK" w:hAnsi="TH SarabunPSK" w:cs="TH SarabunPSK"/>
                <w:cs/>
              </w:rPr>
              <w:t>ดาวเทียมที่โคจรในแนววงกลมรอบโลกมีแรงดึงดูด</w:t>
            </w:r>
            <w:r w:rsidRPr="00D67BC1">
              <w:rPr>
                <w:rFonts w:ascii="TH SarabunPSK" w:hAnsi="TH SarabunPSK" w:cs="TH SarabunPSK"/>
              </w:rPr>
              <w:t xml:space="preserve"> </w:t>
            </w:r>
            <w:r w:rsidRPr="00D67BC1">
              <w:rPr>
                <w:rFonts w:ascii="TH SarabunPSK" w:hAnsi="TH SarabunPSK" w:cs="TH SarabunPSK"/>
                <w:cs/>
              </w:rPr>
              <w:t>ที่โลกกระทำต่อดาวเทียมเป็นแรงสู่ศูนย์กลาง</w:t>
            </w:r>
            <w:r w:rsidRPr="00D67BC1">
              <w:rPr>
                <w:rFonts w:ascii="TH SarabunPSK" w:hAnsi="TH SarabunPSK" w:cs="TH SarabunPSK"/>
              </w:rPr>
              <w:t xml:space="preserve"> </w:t>
            </w:r>
            <w:r w:rsidRPr="00D67BC1">
              <w:rPr>
                <w:rFonts w:ascii="TH SarabunPSK" w:hAnsi="TH SarabunPSK" w:cs="TH SarabunPSK"/>
                <w:cs/>
              </w:rPr>
              <w:t>ดาวเทียมที่มีวงโคจรค้างฟ้าในระนาบของ</w:t>
            </w:r>
            <w:r w:rsidRPr="00D67BC1">
              <w:rPr>
                <w:rFonts w:ascii="TH SarabunPSK" w:hAnsi="TH SarabunPSK" w:cs="TH SarabunPSK"/>
              </w:rPr>
              <w:t xml:space="preserve"> </w:t>
            </w:r>
            <w:r w:rsidRPr="00D67BC1">
              <w:rPr>
                <w:rFonts w:ascii="TH SarabunPSK" w:hAnsi="TH SarabunPSK" w:cs="TH SarabunPSK"/>
                <w:cs/>
              </w:rPr>
              <w:t>เส้นศูนย์สูตรมีคาบการโคจรเท่ากับคาบการหมุน</w:t>
            </w:r>
            <w:r w:rsidRPr="00D67BC1">
              <w:rPr>
                <w:rFonts w:ascii="TH SarabunPSK" w:hAnsi="TH SarabunPSK" w:cs="TH SarabunPSK"/>
              </w:rPr>
              <w:t xml:space="preserve"> </w:t>
            </w:r>
            <w:r w:rsidRPr="00D67BC1">
              <w:rPr>
                <w:rFonts w:ascii="TH SarabunPSK" w:hAnsi="TH SarabunPSK" w:cs="TH SarabunPSK"/>
                <w:cs/>
              </w:rPr>
              <w:t>รอบตัวเองของโลก หรือมีอัตราเร็วเชิงมุมเท่ากับ</w:t>
            </w:r>
            <w:r w:rsidRPr="00D67BC1">
              <w:rPr>
                <w:rFonts w:ascii="TH SarabunPSK" w:hAnsi="TH SarabunPSK" w:cs="TH SarabunPSK"/>
              </w:rPr>
              <w:t xml:space="preserve"> </w:t>
            </w:r>
            <w:r w:rsidRPr="00D67BC1">
              <w:rPr>
                <w:rFonts w:ascii="TH SarabunPSK" w:hAnsi="TH SarabunPSK" w:cs="TH SarabunPSK"/>
                <w:cs/>
              </w:rPr>
              <w:t>อัตราเร็วเชิงมุมของตำแหน่งบนพื้นโลก ดาวเทียม</w:t>
            </w:r>
            <w:r w:rsidRPr="00D67BC1">
              <w:rPr>
                <w:rFonts w:ascii="TH SarabunPSK" w:hAnsi="TH SarabunPSK" w:cs="TH SarabunPSK"/>
              </w:rPr>
              <w:t xml:space="preserve"> </w:t>
            </w:r>
            <w:r w:rsidRPr="00D67BC1">
              <w:rPr>
                <w:rFonts w:ascii="TH SarabunPSK" w:hAnsi="TH SarabunPSK" w:cs="TH SarabunPSK"/>
                <w:cs/>
              </w:rPr>
              <w:t>จึงอยู่ตรงกับตำแหน่งที่กำหนดไว้บนพื้นโลก</w:t>
            </w:r>
            <w:r w:rsidRPr="00D67BC1">
              <w:rPr>
                <w:rFonts w:ascii="TH SarabunPSK" w:hAnsi="TH SarabunPSK" w:cs="TH SarabunPSK"/>
              </w:rPr>
              <w:t xml:space="preserve"> </w:t>
            </w:r>
            <w:r w:rsidRPr="00D67BC1">
              <w:rPr>
                <w:rFonts w:ascii="TH SarabunPSK" w:hAnsi="TH SarabunPSK" w:cs="TH SarabunPSK"/>
                <w:cs/>
              </w:rPr>
              <w:t>ตลอดเวลา</w:t>
            </w:r>
          </w:p>
        </w:tc>
      </w:tr>
    </w:tbl>
    <w:p w14:paraId="40016D77" w14:textId="77777777" w:rsidR="00841E31" w:rsidRDefault="00841E31" w:rsidP="00A54981">
      <w:pPr>
        <w:jc w:val="center"/>
        <w:rPr>
          <w:rFonts w:ascii="TH SarabunPSK" w:hAnsi="TH SarabunPSK" w:cs="TH SarabunPSK"/>
          <w:b/>
          <w:bCs/>
        </w:rPr>
      </w:pPr>
    </w:p>
    <w:sectPr w:rsidR="00841E31" w:rsidSect="001C0BEC">
      <w:pgSz w:w="16838" w:h="11906" w:orient="landscape" w:code="9"/>
      <w:pgMar w:top="1584" w:right="821" w:bottom="432" w:left="994" w:header="0" w:footer="0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7F6F31"/>
    <w:multiLevelType w:val="hybridMultilevel"/>
    <w:tmpl w:val="46324E76"/>
    <w:lvl w:ilvl="0" w:tplc="FF18F6D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2693620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736"/>
    <w:rsid w:val="0004595C"/>
    <w:rsid w:val="00051269"/>
    <w:rsid w:val="00071790"/>
    <w:rsid w:val="000A2002"/>
    <w:rsid w:val="000C1631"/>
    <w:rsid w:val="000D5735"/>
    <w:rsid w:val="0015493E"/>
    <w:rsid w:val="00165E4D"/>
    <w:rsid w:val="001A4498"/>
    <w:rsid w:val="001C0BEC"/>
    <w:rsid w:val="001E710C"/>
    <w:rsid w:val="002377E0"/>
    <w:rsid w:val="002862A2"/>
    <w:rsid w:val="00345ECD"/>
    <w:rsid w:val="003551B6"/>
    <w:rsid w:val="0036670A"/>
    <w:rsid w:val="003B3671"/>
    <w:rsid w:val="003F3242"/>
    <w:rsid w:val="004406B7"/>
    <w:rsid w:val="00473A13"/>
    <w:rsid w:val="00477DE1"/>
    <w:rsid w:val="0049178A"/>
    <w:rsid w:val="004B4634"/>
    <w:rsid w:val="004B785F"/>
    <w:rsid w:val="004F6BB1"/>
    <w:rsid w:val="004F7388"/>
    <w:rsid w:val="00516F66"/>
    <w:rsid w:val="00533E38"/>
    <w:rsid w:val="00582736"/>
    <w:rsid w:val="005967F9"/>
    <w:rsid w:val="005C40B5"/>
    <w:rsid w:val="006B6792"/>
    <w:rsid w:val="006D212B"/>
    <w:rsid w:val="006D3717"/>
    <w:rsid w:val="00737CD2"/>
    <w:rsid w:val="00744116"/>
    <w:rsid w:val="00774420"/>
    <w:rsid w:val="007A0A05"/>
    <w:rsid w:val="007D09A6"/>
    <w:rsid w:val="00841E31"/>
    <w:rsid w:val="00867B12"/>
    <w:rsid w:val="008946E5"/>
    <w:rsid w:val="008A5C1E"/>
    <w:rsid w:val="009433FA"/>
    <w:rsid w:val="009670F0"/>
    <w:rsid w:val="009D4B10"/>
    <w:rsid w:val="009D59A4"/>
    <w:rsid w:val="009E7A80"/>
    <w:rsid w:val="00A11F81"/>
    <w:rsid w:val="00A203F3"/>
    <w:rsid w:val="00A305F2"/>
    <w:rsid w:val="00A54981"/>
    <w:rsid w:val="00A80682"/>
    <w:rsid w:val="00A90C1E"/>
    <w:rsid w:val="00A93772"/>
    <w:rsid w:val="00A96E1B"/>
    <w:rsid w:val="00AD183B"/>
    <w:rsid w:val="00B41645"/>
    <w:rsid w:val="00B735C0"/>
    <w:rsid w:val="00BB73F9"/>
    <w:rsid w:val="00BF43A7"/>
    <w:rsid w:val="00C020BC"/>
    <w:rsid w:val="00C466D9"/>
    <w:rsid w:val="00CF5885"/>
    <w:rsid w:val="00D01307"/>
    <w:rsid w:val="00D22078"/>
    <w:rsid w:val="00D36215"/>
    <w:rsid w:val="00D67BC1"/>
    <w:rsid w:val="00D72735"/>
    <w:rsid w:val="00D84691"/>
    <w:rsid w:val="00D91CC1"/>
    <w:rsid w:val="00DB61B5"/>
    <w:rsid w:val="00E23CAA"/>
    <w:rsid w:val="00E34407"/>
    <w:rsid w:val="00E632FA"/>
    <w:rsid w:val="00E74F9D"/>
    <w:rsid w:val="00EA30B2"/>
    <w:rsid w:val="00EE2CFF"/>
    <w:rsid w:val="00F27451"/>
    <w:rsid w:val="00F63E6D"/>
    <w:rsid w:val="00FF0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FAC0E8"/>
  <w15:docId w15:val="{4015EC00-8AF8-4AEB-946D-192150229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2736"/>
    <w:pPr>
      <w:spacing w:after="0" w:line="240" w:lineRule="auto"/>
    </w:pPr>
    <w:rPr>
      <w:rFonts w:ascii="AngsanaUPC" w:eastAsia="Cordia New" w:hAnsi="AngsanaUPC" w:cs="Angsan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1E31"/>
    <w:pPr>
      <w:ind w:left="720"/>
      <w:contextualSpacing/>
    </w:pPr>
    <w:rPr>
      <w:rFonts w:ascii="Times New Roman" w:eastAsia="Times New Roman" w:hAnsi="Times New Roman" w:cs="Angsana New"/>
      <w:sz w:val="24"/>
      <w:szCs w:val="28"/>
    </w:rPr>
  </w:style>
  <w:style w:type="table" w:styleId="a4">
    <w:name w:val="Table Grid"/>
    <w:basedOn w:val="a1"/>
    <w:uiPriority w:val="59"/>
    <w:rsid w:val="00841E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EE2CFF"/>
    <w:pPr>
      <w:spacing w:after="0" w:line="240" w:lineRule="auto"/>
    </w:pPr>
    <w:rPr>
      <w:rFonts w:ascii="Calibri" w:eastAsia="Calibri" w:hAnsi="Calibri" w:cs="Cordi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microsoft.com/office/2007/relationships/hdphoto" Target="media/hdphoto4.wdp"/><Relationship Id="rId18" Type="http://schemas.openxmlformats.org/officeDocument/2006/relationships/image" Target="media/image7.png"/><Relationship Id="rId26" Type="http://schemas.openxmlformats.org/officeDocument/2006/relationships/image" Target="media/image11.png"/><Relationship Id="rId39" Type="http://schemas.microsoft.com/office/2007/relationships/hdphoto" Target="media/hdphoto17.wdp"/><Relationship Id="rId21" Type="http://schemas.microsoft.com/office/2007/relationships/hdphoto" Target="media/hdphoto8.wdp"/><Relationship Id="rId34" Type="http://schemas.openxmlformats.org/officeDocument/2006/relationships/image" Target="media/image15.png"/><Relationship Id="rId42" Type="http://schemas.openxmlformats.org/officeDocument/2006/relationships/image" Target="media/image19.png"/><Relationship Id="rId47" Type="http://schemas.microsoft.com/office/2007/relationships/hdphoto" Target="media/hdphoto21.wdp"/><Relationship Id="rId50" Type="http://schemas.openxmlformats.org/officeDocument/2006/relationships/image" Target="media/image23.png"/><Relationship Id="rId7" Type="http://schemas.microsoft.com/office/2007/relationships/hdphoto" Target="media/hdphoto1.wdp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9" Type="http://schemas.microsoft.com/office/2007/relationships/hdphoto" Target="media/hdphoto12.wdp"/><Relationship Id="rId11" Type="http://schemas.microsoft.com/office/2007/relationships/hdphoto" Target="media/hdphoto3.wdp"/><Relationship Id="rId24" Type="http://schemas.openxmlformats.org/officeDocument/2006/relationships/image" Target="media/image10.png"/><Relationship Id="rId32" Type="http://schemas.openxmlformats.org/officeDocument/2006/relationships/image" Target="media/image14.png"/><Relationship Id="rId37" Type="http://schemas.microsoft.com/office/2007/relationships/hdphoto" Target="media/hdphoto16.wdp"/><Relationship Id="rId40" Type="http://schemas.openxmlformats.org/officeDocument/2006/relationships/image" Target="media/image18.png"/><Relationship Id="rId45" Type="http://schemas.microsoft.com/office/2007/relationships/hdphoto" Target="media/hdphoto20.wdp"/><Relationship Id="rId53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19" Type="http://schemas.microsoft.com/office/2007/relationships/hdphoto" Target="media/hdphoto7.wdp"/><Relationship Id="rId31" Type="http://schemas.microsoft.com/office/2007/relationships/hdphoto" Target="media/hdphoto13.wdp"/><Relationship Id="rId44" Type="http://schemas.openxmlformats.org/officeDocument/2006/relationships/image" Target="media/image20.png"/><Relationship Id="rId52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07/relationships/hdphoto" Target="media/hdphoto2.wdp"/><Relationship Id="rId14" Type="http://schemas.openxmlformats.org/officeDocument/2006/relationships/image" Target="media/image5.png"/><Relationship Id="rId22" Type="http://schemas.openxmlformats.org/officeDocument/2006/relationships/image" Target="media/image9.png"/><Relationship Id="rId27" Type="http://schemas.microsoft.com/office/2007/relationships/hdphoto" Target="media/hdphoto11.wdp"/><Relationship Id="rId30" Type="http://schemas.openxmlformats.org/officeDocument/2006/relationships/image" Target="media/image13.png"/><Relationship Id="rId35" Type="http://schemas.microsoft.com/office/2007/relationships/hdphoto" Target="media/hdphoto15.wdp"/><Relationship Id="rId43" Type="http://schemas.microsoft.com/office/2007/relationships/hdphoto" Target="media/hdphoto19.wdp"/><Relationship Id="rId48" Type="http://schemas.openxmlformats.org/officeDocument/2006/relationships/image" Target="media/image22.png"/><Relationship Id="rId8" Type="http://schemas.openxmlformats.org/officeDocument/2006/relationships/image" Target="media/image2.png"/><Relationship Id="rId51" Type="http://schemas.microsoft.com/office/2007/relationships/hdphoto" Target="media/hdphoto23.wdp"/><Relationship Id="rId3" Type="http://schemas.openxmlformats.org/officeDocument/2006/relationships/styles" Target="styles.xml"/><Relationship Id="rId12" Type="http://schemas.openxmlformats.org/officeDocument/2006/relationships/image" Target="media/image4.png"/><Relationship Id="rId17" Type="http://schemas.microsoft.com/office/2007/relationships/hdphoto" Target="media/hdphoto6.wdp"/><Relationship Id="rId25" Type="http://schemas.microsoft.com/office/2007/relationships/hdphoto" Target="media/hdphoto10.wdp"/><Relationship Id="rId33" Type="http://schemas.microsoft.com/office/2007/relationships/hdphoto" Target="media/hdphoto14.wdp"/><Relationship Id="rId38" Type="http://schemas.openxmlformats.org/officeDocument/2006/relationships/image" Target="media/image17.png"/><Relationship Id="rId46" Type="http://schemas.openxmlformats.org/officeDocument/2006/relationships/image" Target="media/image21.png"/><Relationship Id="rId20" Type="http://schemas.openxmlformats.org/officeDocument/2006/relationships/image" Target="media/image8.png"/><Relationship Id="rId41" Type="http://schemas.microsoft.com/office/2007/relationships/hdphoto" Target="media/hdphoto18.wdp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5" Type="http://schemas.microsoft.com/office/2007/relationships/hdphoto" Target="media/hdphoto5.wdp"/><Relationship Id="rId23" Type="http://schemas.microsoft.com/office/2007/relationships/hdphoto" Target="media/hdphoto9.wdp"/><Relationship Id="rId28" Type="http://schemas.openxmlformats.org/officeDocument/2006/relationships/image" Target="media/image12.png"/><Relationship Id="rId36" Type="http://schemas.openxmlformats.org/officeDocument/2006/relationships/image" Target="media/image16.png"/><Relationship Id="rId49" Type="http://schemas.microsoft.com/office/2007/relationships/hdphoto" Target="media/hdphoto22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D67C0A-F34C-4528-BDC5-EBBB96C0F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1676</Words>
  <Characters>9554</Characters>
  <Application>Microsoft Office Word</Application>
  <DocSecurity>0</DocSecurity>
  <Lines>79</Lines>
  <Paragraphs>22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Kuntida Suwatcharakunton</cp:lastModifiedBy>
  <cp:revision>3</cp:revision>
  <cp:lastPrinted>2021-05-24T03:31:00Z</cp:lastPrinted>
  <dcterms:created xsi:type="dcterms:W3CDTF">2021-05-24T08:32:00Z</dcterms:created>
  <dcterms:modified xsi:type="dcterms:W3CDTF">2024-10-23T03:56:00Z</dcterms:modified>
</cp:coreProperties>
</file>