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86311" w14:textId="70946976" w:rsidR="00052A7B" w:rsidRDefault="00052A7B" w:rsidP="00BB7ADF">
      <w:pPr>
        <w:rPr>
          <w:rFonts w:ascii="TH SarabunPSK" w:hAnsi="TH SarabunPSK" w:cs="TH SarabunPSK"/>
          <w:b/>
          <w:bCs/>
        </w:rPr>
      </w:pPr>
    </w:p>
    <w:p w14:paraId="382D6B67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417E1B4B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1DE9F406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</w:p>
    <w:p w14:paraId="3343539C" w14:textId="7BA44D21" w:rsidR="00052A7B" w:rsidRPr="00052A7B" w:rsidRDefault="00052A7B" w:rsidP="00052A7B">
      <w:pPr>
        <w:jc w:val="center"/>
        <w:rPr>
          <w:rFonts w:ascii="TH SarabunPSK" w:hAnsi="TH SarabunPSK" w:cs="TH SarabunPSK"/>
          <w:cs/>
        </w:rPr>
      </w:pPr>
      <w:r w:rsidRPr="00052A7B">
        <w:rPr>
          <w:rFonts w:ascii="TH SarabunPSK" w:hAnsi="TH SarabunPSK" w:cs="TH SarabunPSK"/>
          <w:cs/>
        </w:rPr>
        <w:t>รายวิชา..</w:t>
      </w:r>
      <w:r w:rsidR="00BB7ADF">
        <w:rPr>
          <w:rFonts w:ascii="TH SarabunPSK" w:hAnsi="TH SarabunPSK" w:cs="TH SarabunPSK" w:hint="cs"/>
          <w:cs/>
        </w:rPr>
        <w:t>ภาษาจีนเพื่อการท่องเที่ยว</w:t>
      </w:r>
      <w:r w:rsidRPr="00052A7B">
        <w:rPr>
          <w:rFonts w:ascii="TH SarabunPSK" w:hAnsi="TH SarabunPSK" w:cs="TH SarabunPSK"/>
          <w:cs/>
        </w:rPr>
        <w:t>... รหัสวิชา ...</w:t>
      </w:r>
      <w:r w:rsidR="00BB7ADF">
        <w:rPr>
          <w:rFonts w:ascii="TH SarabunPSK" w:hAnsi="TH SarabunPSK" w:cs="TH SarabunPSK" w:hint="cs"/>
          <w:cs/>
        </w:rPr>
        <w:t>จ</w:t>
      </w:r>
      <w:r w:rsidR="00BB7ADF">
        <w:rPr>
          <w:rFonts w:ascii="TH SarabunPSK" w:eastAsiaTheme="minorEastAsia" w:hAnsi="TH SarabunPSK" w:cs="TH SarabunPSK" w:hint="eastAsia"/>
          <w:lang w:eastAsia="zh-CN"/>
        </w:rPr>
        <w:t>3</w:t>
      </w:r>
      <w:r w:rsidR="00BB7ADF">
        <w:rPr>
          <w:rFonts w:ascii="TH SarabunPSK" w:eastAsiaTheme="minorEastAsia" w:hAnsi="TH SarabunPSK" w:cs="TH SarabunPSK"/>
          <w:lang w:eastAsia="zh-CN"/>
        </w:rPr>
        <w:t>1202</w:t>
      </w:r>
      <w:r w:rsidRPr="00052A7B">
        <w:rPr>
          <w:rFonts w:ascii="TH SarabunPSK" w:hAnsi="TH SarabunPSK" w:cs="TH SarabunPSK"/>
          <w:cs/>
        </w:rPr>
        <w:t>...จำนวน......</w:t>
      </w:r>
      <w:r w:rsidR="00BB7ADF">
        <w:rPr>
          <w:rFonts w:ascii="TH SarabunPSK" w:eastAsiaTheme="minorEastAsia" w:hAnsi="TH SarabunPSK" w:cs="TH SarabunPSK" w:hint="eastAsia"/>
          <w:lang w:eastAsia="zh-CN"/>
        </w:rPr>
        <w:t>4</w:t>
      </w:r>
      <w:r w:rsidR="00BB7ADF">
        <w:rPr>
          <w:rFonts w:ascii="TH SarabunPSK" w:eastAsiaTheme="minorEastAsia" w:hAnsi="TH SarabunPSK" w:cs="TH SarabunPSK"/>
          <w:lang w:eastAsia="zh-CN"/>
        </w:rPr>
        <w:t>0</w:t>
      </w:r>
      <w:r w:rsidRPr="00052A7B">
        <w:rPr>
          <w:rFonts w:ascii="TH SarabunPSK" w:hAnsi="TH SarabunPSK" w:cs="TH SarabunPSK"/>
          <w:cs/>
        </w:rPr>
        <w:t>....ชั่วโมง</w:t>
      </w:r>
    </w:p>
    <w:p w14:paraId="38EB61D0" w14:textId="106A00C6" w:rsidR="00052A7B" w:rsidRPr="00052A7B" w:rsidRDefault="00052A7B" w:rsidP="00052A7B">
      <w:pPr>
        <w:jc w:val="center"/>
        <w:rPr>
          <w:rFonts w:ascii="TH SarabunPSK" w:hAnsi="TH SarabunPSK" w:cs="TH SarabunPSK"/>
          <w:cs/>
        </w:rPr>
      </w:pPr>
      <w:r w:rsidRPr="00052A7B">
        <w:rPr>
          <w:rFonts w:ascii="TH SarabunPSK" w:hAnsi="TH SarabunPSK" w:cs="TH SarabunPSK"/>
          <w:cs/>
        </w:rPr>
        <w:t>กลุ่มสาระการเรียนรู้ ...</w:t>
      </w:r>
      <w:r w:rsidR="00BB7ADF">
        <w:rPr>
          <w:rFonts w:ascii="TH SarabunPSK" w:hAnsi="TH SarabunPSK" w:cs="TH SarabunPSK" w:hint="cs"/>
          <w:cs/>
        </w:rPr>
        <w:t>ศูนย์ภาษาเอเชียตะวันออก</w:t>
      </w:r>
      <w:r w:rsidRPr="00052A7B">
        <w:rPr>
          <w:rFonts w:ascii="TH SarabunPSK" w:hAnsi="TH SarabunPSK" w:cs="TH SarabunPSK"/>
          <w:cs/>
        </w:rPr>
        <w:t>...   ระดับชั้นมัธยมศึกษาปีที่ .....</w:t>
      </w:r>
      <w:r w:rsidR="00BB7ADF">
        <w:rPr>
          <w:rFonts w:ascii="TH SarabunPSK" w:eastAsiaTheme="minorEastAsia" w:hAnsi="TH SarabunPSK" w:cs="TH SarabunPSK" w:hint="eastAsia"/>
          <w:lang w:eastAsia="zh-CN"/>
        </w:rPr>
        <w:t>4</w:t>
      </w:r>
      <w:r w:rsidRPr="00052A7B">
        <w:rPr>
          <w:rFonts w:ascii="TH SarabunPSK" w:hAnsi="TH SarabunPSK" w:cs="TH SarabunPSK"/>
          <w:cs/>
        </w:rPr>
        <w:t>.......  ภาคเรียนที่....</w:t>
      </w:r>
      <w:r w:rsidR="00BB7ADF">
        <w:rPr>
          <w:rFonts w:ascii="TH SarabunPSK" w:eastAsiaTheme="minorEastAsia" w:hAnsi="TH SarabunPSK" w:cs="TH SarabunPSK" w:hint="eastAsia"/>
          <w:lang w:eastAsia="zh-CN"/>
        </w:rPr>
        <w:t>2</w:t>
      </w:r>
      <w:r w:rsidRPr="00052A7B">
        <w:rPr>
          <w:rFonts w:ascii="TH SarabunPSK" w:hAnsi="TH SarabunPSK" w:cs="TH SarabunPSK"/>
          <w:cs/>
        </w:rPr>
        <w:t>...... ปีการศึกษา ...</w:t>
      </w:r>
      <w:r w:rsidR="00BB7ADF">
        <w:rPr>
          <w:rFonts w:ascii="TH SarabunPSK" w:eastAsiaTheme="minorEastAsia" w:hAnsi="TH SarabunPSK" w:cs="TH SarabunPSK" w:hint="eastAsia"/>
          <w:lang w:eastAsia="zh-CN"/>
        </w:rPr>
        <w:t>2</w:t>
      </w:r>
      <w:r w:rsidR="00BB7ADF">
        <w:rPr>
          <w:rFonts w:ascii="TH SarabunPSK" w:eastAsiaTheme="minorEastAsia" w:hAnsi="TH SarabunPSK" w:cs="TH SarabunPSK"/>
          <w:lang w:eastAsia="zh-CN"/>
        </w:rPr>
        <w:t>56</w:t>
      </w:r>
      <w:r w:rsidR="00B90FB3">
        <w:rPr>
          <w:rFonts w:ascii="TH SarabunPSK" w:hAnsi="TH SarabunPSK" w:cs="TH SarabunPSK"/>
        </w:rPr>
        <w:t>7</w:t>
      </w:r>
      <w:r w:rsidRPr="00052A7B">
        <w:rPr>
          <w:rFonts w:ascii="TH SarabunPSK" w:hAnsi="TH SarabunPSK" w:cs="TH SarabunPSK"/>
          <w:cs/>
        </w:rPr>
        <w:t>....</w:t>
      </w:r>
    </w:p>
    <w:p w14:paraId="39142FBF" w14:textId="77777777" w:rsidR="00052A7B" w:rsidRDefault="00052A7B" w:rsidP="00052A7B">
      <w:pPr>
        <w:rPr>
          <w:rFonts w:ascii="TH SarabunPSK" w:hAnsi="TH SarabunPSK" w:cs="TH SarabunPSK"/>
        </w:rPr>
      </w:pPr>
      <w:bookmarkStart w:id="0" w:name="_GoBack"/>
      <w:bookmarkEnd w:id="0"/>
    </w:p>
    <w:p w14:paraId="56787B4A" w14:textId="77777777" w:rsidR="00052A7B" w:rsidRPr="009A6D82" w:rsidRDefault="00052A7B" w:rsidP="00052A7B">
      <w:pPr>
        <w:rPr>
          <w:rFonts w:ascii="TH SarabunPSK" w:hAnsi="TH SarabunPSK" w:cs="TH SarabunPSK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659"/>
        <w:gridCol w:w="3660"/>
      </w:tblGrid>
      <w:tr w:rsidR="00052A7B" w:rsidRPr="009A6D82" w14:paraId="3AD81D05" w14:textId="77777777" w:rsidTr="006B7842">
        <w:trPr>
          <w:trHeight w:val="643"/>
        </w:trPr>
        <w:tc>
          <w:tcPr>
            <w:tcW w:w="3659" w:type="dxa"/>
          </w:tcPr>
          <w:p w14:paraId="671EBBF8" w14:textId="77777777" w:rsidR="00052A7B" w:rsidRPr="00052A7B" w:rsidRDefault="00052A7B" w:rsidP="006B7842">
            <w:pPr>
              <w:jc w:val="center"/>
              <w:rPr>
                <w:rFonts w:ascii="TH SarabunPSK" w:hAnsi="TH SarabunPSK" w:cs="TH SarabunPSK"/>
              </w:rPr>
            </w:pPr>
          </w:p>
          <w:p w14:paraId="211DFD20" w14:textId="77777777" w:rsidR="00052A7B" w:rsidRPr="00052A7B" w:rsidRDefault="00052A7B" w:rsidP="006B7842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16847AE9" w14:textId="77777777" w:rsidR="00052A7B" w:rsidRPr="00052A7B" w:rsidRDefault="00052A7B" w:rsidP="006B7842">
            <w:pPr>
              <w:jc w:val="center"/>
              <w:rPr>
                <w:rFonts w:ascii="TH SarabunPSK" w:hAnsi="TH SarabunPSK" w:cs="TH SarabunPSK"/>
              </w:rPr>
            </w:pPr>
          </w:p>
          <w:p w14:paraId="736BFEA7" w14:textId="77777777" w:rsidR="00052A7B" w:rsidRPr="00052A7B" w:rsidRDefault="00052A7B" w:rsidP="006B784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659" w:type="dxa"/>
            <w:shd w:val="clear" w:color="auto" w:fill="auto"/>
          </w:tcPr>
          <w:p w14:paraId="11154DD9" w14:textId="77777777" w:rsidR="00052A7B" w:rsidRPr="00052A7B" w:rsidRDefault="00052A7B" w:rsidP="006B7842">
            <w:pPr>
              <w:jc w:val="center"/>
              <w:rPr>
                <w:rFonts w:ascii="TH SarabunPSK" w:hAnsi="TH SarabunPSK" w:cs="TH SarabunPSK"/>
              </w:rPr>
            </w:pPr>
          </w:p>
          <w:p w14:paraId="79583700" w14:textId="77777777" w:rsidR="00052A7B" w:rsidRPr="00052A7B" w:rsidRDefault="00052A7B" w:rsidP="006B7842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4842EB8B" w14:textId="77777777" w:rsidR="00052A7B" w:rsidRPr="00052A7B" w:rsidRDefault="00052A7B" w:rsidP="006B784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14:paraId="4A5306BE" w14:textId="77777777" w:rsidR="00052A7B" w:rsidRPr="00052A7B" w:rsidRDefault="00052A7B" w:rsidP="006B7842">
            <w:pPr>
              <w:jc w:val="center"/>
              <w:rPr>
                <w:rFonts w:ascii="TH SarabunPSK" w:hAnsi="TH SarabunPSK" w:cs="TH SarabunPSK"/>
              </w:rPr>
            </w:pPr>
          </w:p>
          <w:p w14:paraId="6E36794B" w14:textId="77777777" w:rsidR="00052A7B" w:rsidRPr="00052A7B" w:rsidRDefault="00052A7B" w:rsidP="00052A7B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052A7B" w:rsidRPr="009A6D82" w14:paraId="3E1B3599" w14:textId="77777777" w:rsidTr="006B7842">
        <w:trPr>
          <w:trHeight w:val="1815"/>
        </w:trPr>
        <w:tc>
          <w:tcPr>
            <w:tcW w:w="3659" w:type="dxa"/>
          </w:tcPr>
          <w:p w14:paraId="0FDE1C84" w14:textId="77777777" w:rsidR="00052A7B" w:rsidRPr="00052A7B" w:rsidRDefault="00052A7B" w:rsidP="006B7842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14:paraId="03D6952D" w14:textId="039C9A84" w:rsidR="00563CCB" w:rsidRPr="00EA172F" w:rsidRDefault="00EA172F" w:rsidP="00EA172F">
            <w:pPr>
              <w:pStyle w:val="a5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eastAsiaTheme="minorEastAsia" w:hAnsi="TH SarabunPSK" w:cs="TH SarabunPSK" w:hint="eastAsia"/>
                <w:szCs w:val="32"/>
                <w:lang w:eastAsia="zh-CN"/>
              </w:rPr>
              <w:t>1</w:t>
            </w:r>
            <w:r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. </w:t>
            </w:r>
            <w:r w:rsidR="00563CCB" w:rsidRPr="00EA172F">
              <w:rPr>
                <w:rFonts w:ascii="TH SarabunPSK" w:hAnsi="TH SarabunPSK" w:cs="TH SarabunPSK"/>
                <w:szCs w:val="32"/>
                <w:cs/>
              </w:rPr>
              <w:t>อ่านออกเสียงคำ กลุ่มค</w:t>
            </w:r>
            <w:r w:rsidRPr="00EA172F">
              <w:rPr>
                <w:rFonts w:ascii="TH SarabunPSK" w:hAnsi="TH SarabunPSK" w:cs="TH SarabunPSK"/>
                <w:szCs w:val="32"/>
                <w:cs/>
              </w:rPr>
              <w:t>ำ</w:t>
            </w:r>
            <w:r w:rsidR="00563CCB" w:rsidRPr="00EA172F">
              <w:rPr>
                <w:rFonts w:ascii="TH SarabunPSK" w:hAnsi="TH SarabunPSK" w:cs="TH SarabunPSK"/>
                <w:szCs w:val="32"/>
                <w:cs/>
              </w:rPr>
              <w:t>ประโยค ข้อความ บทอ่านที่เกี่ยวข้องกับสถานที่ท่องเที่ยว ได้ถูกต้อง</w:t>
            </w:r>
            <w:r w:rsidR="00563CCB" w:rsidRPr="00EA172F">
              <w:rPr>
                <w:rFonts w:ascii="TH SarabunPSK" w:hAnsi="TH SarabunPSK" w:cs="TH SarabunPSK"/>
                <w:szCs w:val="32"/>
              </w:rPr>
              <w:t xml:space="preserve"> </w:t>
            </w:r>
          </w:p>
          <w:p w14:paraId="5A2585A2" w14:textId="067F9639" w:rsidR="00563CCB" w:rsidRPr="00EA172F" w:rsidRDefault="00EA172F" w:rsidP="00EA172F">
            <w:pPr>
              <w:rPr>
                <w:rFonts w:ascii="TH SarabunPSK" w:eastAsia="BatangChe" w:hAnsi="TH SarabunPSK" w:cs="TH SarabunPSK"/>
              </w:rPr>
            </w:pPr>
            <w:r>
              <w:rPr>
                <w:rFonts w:ascii="TH SarabunPSK" w:eastAsiaTheme="minorEastAsia" w:hAnsi="TH SarabunPSK" w:cs="TH SarabunPSK" w:hint="eastAsia"/>
                <w:lang w:eastAsia="zh-CN"/>
              </w:rPr>
              <w:t>2</w:t>
            </w:r>
            <w:r>
              <w:rPr>
                <w:rFonts w:ascii="TH SarabunPSK" w:eastAsiaTheme="minorEastAsia" w:hAnsi="TH SarabunPSK" w:cs="TH SarabunPSK"/>
                <w:lang w:eastAsia="zh-CN"/>
              </w:rPr>
              <w:t xml:space="preserve">. </w:t>
            </w:r>
            <w:r w:rsidR="00563CCB" w:rsidRPr="00EA172F">
              <w:rPr>
                <w:rFonts w:ascii="TH SarabunPSK" w:eastAsia="BatangChe" w:hAnsi="TH SarabunPSK" w:cs="TH SarabunPSK"/>
                <w:cs/>
              </w:rPr>
              <w:t>ตีความสรุปความ บอกใจความสำคัญของเนื้อหาในบทเรียนเป็นภาษาจีน</w:t>
            </w:r>
          </w:p>
          <w:p w14:paraId="6C849115" w14:textId="34C61CCC" w:rsidR="00563CCB" w:rsidRPr="00EA172F" w:rsidRDefault="00EA172F" w:rsidP="00EA172F">
            <w:pPr>
              <w:ind w:right="284"/>
              <w:rPr>
                <w:rFonts w:ascii="TH SarabunPSK" w:hAnsi="TH SarabunPSK" w:cs="TH SarabunPSK"/>
              </w:rPr>
            </w:pPr>
            <w:r>
              <w:rPr>
                <w:rFonts w:ascii="TH SarabunPSK" w:eastAsiaTheme="minorEastAsia" w:hAnsi="TH SarabunPSK" w:cs="TH SarabunPSK" w:hint="eastAsia"/>
                <w:lang w:eastAsia="zh-CN"/>
              </w:rPr>
              <w:t>3</w:t>
            </w:r>
            <w:r>
              <w:rPr>
                <w:rFonts w:ascii="TH SarabunPSK" w:eastAsiaTheme="minorEastAsia" w:hAnsi="TH SarabunPSK" w:cs="TH SarabunPSK"/>
                <w:lang w:eastAsia="zh-CN"/>
              </w:rPr>
              <w:t xml:space="preserve">. </w:t>
            </w:r>
            <w:r w:rsidR="00563CCB" w:rsidRPr="00EA172F">
              <w:rPr>
                <w:rFonts w:ascii="TH SarabunPSK" w:eastAsia="BatangChe" w:hAnsi="TH SarabunPSK" w:cs="TH SarabunPSK" w:hint="cs"/>
                <w:cs/>
              </w:rPr>
              <w:t>สนทนา ให้ข้อมูล อภิปรายเปรียบเทียบ แลกเปลี่ยนความคิดเห็นเกี่ยวกับสถานที่ท่องเที่ยวในท้องถิ่น ทั้งในและต่างประเทศ</w:t>
            </w:r>
          </w:p>
          <w:p w14:paraId="34BECEC9" w14:textId="38205ABD" w:rsidR="00563CCB" w:rsidRPr="00EA172F" w:rsidRDefault="00EA172F" w:rsidP="00EA172F">
            <w:pPr>
              <w:rPr>
                <w:rFonts w:ascii="TH SarabunPSK" w:eastAsia="BatangChe" w:hAnsi="TH SarabunPSK" w:cs="TH SarabunPSK"/>
              </w:rPr>
            </w:pPr>
            <w:r>
              <w:rPr>
                <w:rFonts w:ascii="TH SarabunPSK" w:eastAsiaTheme="minorEastAsia" w:hAnsi="TH SarabunPSK" w:cs="TH SarabunPSK" w:hint="eastAsia"/>
                <w:lang w:eastAsia="zh-CN"/>
              </w:rPr>
              <w:t>4</w:t>
            </w:r>
            <w:r>
              <w:rPr>
                <w:rFonts w:ascii="TH SarabunPSK" w:eastAsiaTheme="minorEastAsia" w:hAnsi="TH SarabunPSK" w:cs="TH SarabunPSK"/>
                <w:lang w:eastAsia="zh-CN"/>
              </w:rPr>
              <w:t xml:space="preserve">. </w:t>
            </w:r>
            <w:r w:rsidR="00563CCB" w:rsidRPr="00EA172F">
              <w:rPr>
                <w:rFonts w:ascii="TH SarabunPSK" w:eastAsia="BatangChe" w:hAnsi="TH SarabunPSK" w:cs="TH SarabunPSK" w:hint="cs"/>
                <w:cs/>
              </w:rPr>
              <w:t>สืบค้นสถานที่ท่องเที่ยวที่สนใจ และนำเสนอเผยแพร่ประชาสัมพันธ์</w:t>
            </w:r>
          </w:p>
          <w:p w14:paraId="56F8A34F" w14:textId="77777777" w:rsidR="00052A7B" w:rsidRPr="00052A7B" w:rsidRDefault="00052A7B" w:rsidP="00563CCB">
            <w:pPr>
              <w:pStyle w:val="a3"/>
              <w:ind w:right="-46"/>
              <w:contextualSpacing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59" w:type="dxa"/>
            <w:shd w:val="clear" w:color="auto" w:fill="auto"/>
          </w:tcPr>
          <w:p w14:paraId="2BE05BB5" w14:textId="1156841E" w:rsidR="00EA172F" w:rsidRPr="00EA172F" w:rsidRDefault="00EA172F" w:rsidP="00EA172F">
            <w:pPr>
              <w:pStyle w:val="a5"/>
              <w:rPr>
                <w:rFonts w:ascii="TH SarabunPSK" w:eastAsiaTheme="minorEastAsia" w:hAnsi="TH SarabunPSK" w:cs="TH SarabunPSK"/>
                <w:szCs w:val="32"/>
                <w:cs/>
                <w:lang w:eastAsia="zh-CN"/>
              </w:rPr>
            </w:pPr>
            <w:r w:rsidRPr="009829CB">
              <w:rPr>
                <w:rFonts w:ascii="TH SarabunPSK" w:hAnsi="TH SarabunPSK" w:cs="TH SarabunPSK"/>
                <w:b/>
                <w:bCs/>
                <w:szCs w:val="32"/>
              </w:rPr>
              <w:t>K</w:t>
            </w:r>
            <w:r w:rsidRPr="00EA172F">
              <w:rPr>
                <w:rFonts w:ascii="TH SarabunPSK" w:hAnsi="TH SarabunPSK" w:cs="TH SarabunPSK"/>
                <w:szCs w:val="32"/>
              </w:rPr>
              <w:t xml:space="preserve">: </w:t>
            </w:r>
            <w:r w:rsidRPr="00EA172F"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1. </w:t>
            </w:r>
            <w:r w:rsidRPr="00EA172F"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ผู้เรียน</w:t>
            </w:r>
            <w:r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สามารถ</w:t>
            </w:r>
            <w:r w:rsidRPr="00EA172F">
              <w:rPr>
                <w:rFonts w:ascii="TH SarabunPSK" w:hAnsi="TH SarabunPSK" w:cs="TH SarabunPSK"/>
                <w:szCs w:val="32"/>
                <w:cs/>
              </w:rPr>
              <w:t>อ่านออกเสียงคำ กลุ่มคำประโยค ข้อความ บทอ่านที่เกี่ยวข้องกับสถานที่ท่องเที่ยว ได้ถูกต้อง</w:t>
            </w:r>
          </w:p>
          <w:p w14:paraId="592AF6D5" w14:textId="417B2772" w:rsidR="00EA172F" w:rsidRPr="00EA172F" w:rsidRDefault="00EA172F" w:rsidP="00EA172F">
            <w:pPr>
              <w:pStyle w:val="a5"/>
              <w:rPr>
                <w:rFonts w:ascii="TH SarabunPSK" w:hAnsi="TH SarabunPSK" w:cs="TH SarabunPSK"/>
                <w:cs/>
              </w:rPr>
            </w:pPr>
            <w:r w:rsidRPr="009829CB">
              <w:rPr>
                <w:rFonts w:ascii="TH SarabunPSK" w:hAnsi="TH SarabunPSK" w:cs="TH SarabunPSK"/>
                <w:b/>
                <w:bCs/>
              </w:rPr>
              <w:t>P</w:t>
            </w:r>
            <w:r w:rsidRPr="00EA172F">
              <w:rPr>
                <w:rFonts w:ascii="TH SarabunPSK" w:hAnsi="TH SarabunPSK" w:cs="TH SarabunPSK"/>
              </w:rPr>
              <w:t>: 2.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EA172F">
              <w:rPr>
                <w:rFonts w:ascii="TH SarabunPSK" w:hAnsi="TH SarabunPSK" w:cs="TH SarabunPSK" w:hint="cs"/>
                <w:szCs w:val="32"/>
                <w:cs/>
              </w:rPr>
              <w:t>ผู้เรียนสามารถนำ</w:t>
            </w:r>
            <w:r w:rsidRPr="00EA172F">
              <w:rPr>
                <w:rFonts w:ascii="TH SarabunPSK" w:hAnsi="TH SarabunPSK" w:cs="TH SarabunPSK"/>
                <w:szCs w:val="32"/>
                <w:cs/>
              </w:rPr>
              <w:t xml:space="preserve">คำ กลุ่มคำประโยค ข้อความ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ที่เกี่ยวกับการท่องเที่ยว มาใช้พูดนำเสนอหรือเขียนแนะนำสถานที่ท่องเที่ยว</w:t>
            </w:r>
            <w:r w:rsidRPr="00EA172F">
              <w:rPr>
                <w:rFonts w:ascii="TH SarabunPSK" w:hAnsi="TH SarabunPSK" w:cs="TH SarabunPSK"/>
                <w:szCs w:val="32"/>
                <w:cs/>
              </w:rPr>
              <w:t>ได้ถูกต้อง</w:t>
            </w:r>
          </w:p>
          <w:p w14:paraId="0F7D37AF" w14:textId="77777777" w:rsidR="00052A7B" w:rsidRDefault="00EA172F" w:rsidP="00F764AE">
            <w:pPr>
              <w:pStyle w:val="a5"/>
              <w:rPr>
                <w:rFonts w:ascii="TH SarabunPSK" w:eastAsiaTheme="minorEastAsia" w:hAnsi="TH SarabunPSK" w:cs="TH SarabunPSK"/>
                <w:lang w:eastAsia="zh-CN"/>
              </w:rPr>
            </w:pPr>
            <w:r w:rsidRPr="009829CB">
              <w:rPr>
                <w:rFonts w:ascii="TH SarabunPSK" w:hAnsi="TH SarabunPSK" w:cs="TH SarabunPSK"/>
                <w:b/>
                <w:bCs/>
              </w:rPr>
              <w:t>A</w:t>
            </w:r>
            <w:r w:rsidRPr="00EA172F">
              <w:rPr>
                <w:rFonts w:ascii="TH SarabunPSK" w:hAnsi="TH SarabunPSK" w:cs="TH SarabunPSK"/>
              </w:rPr>
              <w:t xml:space="preserve">: </w:t>
            </w:r>
            <w:r w:rsidR="00F764AE">
              <w:rPr>
                <w:rFonts w:ascii="TH SarabunPSK" w:eastAsiaTheme="minorEastAsia" w:hAnsi="TH SarabunPSK" w:cs="TH SarabunPSK"/>
                <w:lang w:eastAsia="zh-CN"/>
              </w:rPr>
              <w:t>3</w:t>
            </w:r>
            <w:r w:rsidR="00F764AE" w:rsidRPr="00F764AE"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. </w:t>
            </w:r>
            <w:r w:rsidR="00F764AE" w:rsidRPr="00F764AE"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ผู้เรียนสามารถนำความรู้ที่ได้รับไปปรับใช้ในการแต่งประโยค เขียนบทความบรรยายสถานที่ท่องเที่ยวที่สนใจได้</w:t>
            </w:r>
          </w:p>
          <w:p w14:paraId="51CDF5C3" w14:textId="165528EC" w:rsidR="009829CB" w:rsidRPr="00EA172F" w:rsidRDefault="009829CB" w:rsidP="009829CB">
            <w:pPr>
              <w:pStyle w:val="a5"/>
              <w:rPr>
                <w:rFonts w:ascii="TH SarabunPSK" w:eastAsiaTheme="minorEastAsia" w:hAnsi="TH SarabunPSK" w:cs="TH SarabunPSK"/>
                <w:szCs w:val="32"/>
                <w:cs/>
                <w:lang w:eastAsia="zh-CN"/>
              </w:rPr>
            </w:pPr>
            <w:r w:rsidRPr="009829CB">
              <w:rPr>
                <w:rFonts w:ascii="TH SarabunPSK" w:hAnsi="TH SarabunPSK" w:cs="TH SarabunPSK"/>
                <w:b/>
                <w:bCs/>
                <w:szCs w:val="32"/>
              </w:rPr>
              <w:t>K</w:t>
            </w:r>
            <w:r w:rsidRPr="00EA172F">
              <w:rPr>
                <w:rFonts w:ascii="TH SarabunPSK" w:hAnsi="TH SarabunPSK" w:cs="TH SarabunPSK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Cs w:val="32"/>
              </w:rPr>
              <w:t>4</w:t>
            </w:r>
            <w:r w:rsidRPr="00EA172F"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. </w:t>
            </w:r>
            <w:r w:rsidRPr="00EA172F"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ผู้เรียน</w:t>
            </w:r>
            <w:r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สามารถ</w:t>
            </w:r>
            <w:r w:rsidRPr="00EA172F">
              <w:rPr>
                <w:rFonts w:ascii="TH SarabunPSK" w:eastAsia="BatangChe" w:hAnsi="TH SarabunPSK" w:cs="TH SarabunPSK"/>
                <w:szCs w:val="32"/>
                <w:cs/>
              </w:rPr>
              <w:t>ตีความสรุปความ บอกใจความสำคัญของเนื้อหาในบทเรียนเป็นภาษาจีน</w:t>
            </w:r>
            <w:r w:rsidRPr="00EA172F">
              <w:rPr>
                <w:rFonts w:ascii="TH SarabunPSK" w:hAnsi="TH SarabunPSK" w:cs="TH SarabunPSK"/>
                <w:szCs w:val="32"/>
                <w:cs/>
              </w:rPr>
              <w:t xml:space="preserve"> ได้ถูกต้อง</w:t>
            </w:r>
          </w:p>
          <w:p w14:paraId="1B9DDFC0" w14:textId="3B5A3A59" w:rsidR="009829CB" w:rsidRPr="00F764AE" w:rsidRDefault="009829CB" w:rsidP="00F764AE">
            <w:pPr>
              <w:pStyle w:val="a5"/>
              <w:rPr>
                <w:rFonts w:ascii="TH SarabunPSK" w:eastAsiaTheme="minorEastAsia" w:hAnsi="TH SarabunPSK" w:cs="TH SarabunPSK"/>
                <w:cs/>
                <w:lang w:eastAsia="zh-CN"/>
              </w:rPr>
            </w:pPr>
          </w:p>
        </w:tc>
        <w:tc>
          <w:tcPr>
            <w:tcW w:w="3660" w:type="dxa"/>
          </w:tcPr>
          <w:p w14:paraId="50376430" w14:textId="7CA7AFE6" w:rsidR="00052A7B" w:rsidRPr="00272BF3" w:rsidRDefault="00F764AE" w:rsidP="00272BF3">
            <w:pPr>
              <w:pStyle w:val="a5"/>
              <w:rPr>
                <w:rFonts w:ascii="TH SarabunPSK" w:hAnsi="TH SarabunPSK" w:cs="TH SarabunPSK"/>
                <w:szCs w:val="32"/>
                <w:lang w:eastAsia="zh-CN"/>
              </w:rPr>
            </w:pPr>
            <w:r w:rsidRPr="00272BF3">
              <w:rPr>
                <w:rFonts w:ascii="TH SarabunPSK" w:hAnsi="TH SarabunPSK" w:cs="TH SarabunPSK"/>
                <w:szCs w:val="32"/>
                <w:lang w:eastAsia="zh-CN"/>
              </w:rPr>
              <w:t>1.</w:t>
            </w:r>
            <w:r w:rsidR="00272BF3" w:rsidRPr="00272BF3">
              <w:rPr>
                <w:rFonts w:ascii="TH SarabunPSK" w:hAnsi="TH SarabunPSK" w:cs="TH SarabunPSK"/>
                <w:szCs w:val="32"/>
                <w:cs/>
                <w:lang w:eastAsia="zh-CN"/>
              </w:rPr>
              <w:t xml:space="preserve"> </w:t>
            </w:r>
            <w:r w:rsidRPr="00272BF3">
              <w:rPr>
                <w:rFonts w:ascii="TH SarabunPSK" w:hAnsi="TH SarabunPSK" w:cs="TH SarabunPSK"/>
                <w:szCs w:val="32"/>
                <w:cs/>
                <w:lang w:eastAsia="zh-CN"/>
              </w:rPr>
              <w:t>คำศัพท์ คำ กลุ่มคำ ประโยค ข้อความ</w:t>
            </w:r>
            <w:r w:rsidR="00272BF3" w:rsidRPr="00272BF3">
              <w:rPr>
                <w:rFonts w:ascii="TH SarabunPSK" w:hAnsi="TH SarabunPSK" w:cs="TH SarabunPSK"/>
                <w:szCs w:val="32"/>
                <w:cs/>
                <w:lang w:eastAsia="zh-CN"/>
              </w:rPr>
              <w:t xml:space="preserve">บทอ่านเกี่ยวกับสถานที่ท่องเที่ยวในจังหวัดระยอง </w:t>
            </w:r>
          </w:p>
          <w:p w14:paraId="2C434DC6" w14:textId="0AF7FA5A" w:rsidR="00272BF3" w:rsidRPr="00422D24" w:rsidRDefault="00272BF3" w:rsidP="00272BF3">
            <w:pPr>
              <w:pStyle w:val="a5"/>
              <w:rPr>
                <w:rFonts w:ascii="TH SarabunPSK" w:eastAsiaTheme="minorEastAsia" w:hAnsi="TH SarabunPSK" w:cs="TH SarabunPSK"/>
                <w:szCs w:val="32"/>
                <w:cs/>
                <w:lang w:eastAsia="zh-CN"/>
              </w:rPr>
            </w:pPr>
            <w:r w:rsidRPr="00272BF3"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2. </w:t>
            </w:r>
            <w:r w:rsidRPr="00272BF3">
              <w:rPr>
                <w:rFonts w:ascii="TH SarabunPSK" w:hAnsi="TH SarabunPSK" w:cs="TH SarabunPSK"/>
                <w:szCs w:val="32"/>
                <w:cs/>
                <w:lang w:eastAsia="zh-CN"/>
              </w:rPr>
              <w:t>คำศัพท์ คำ กลุ่มคำ ประโยค ข้อความที่เกี่ยวกับการทำอาหาร การสั่งอาหาร เครื่องดื่ม</w:t>
            </w:r>
            <w:r w:rsidR="00422D24"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และบริการ</w:t>
            </w:r>
          </w:p>
          <w:p w14:paraId="2AB9E1E4" w14:textId="657E7DAE" w:rsidR="00272BF3" w:rsidRDefault="00272BF3" w:rsidP="00272BF3">
            <w:pPr>
              <w:pStyle w:val="a5"/>
              <w:rPr>
                <w:rFonts w:ascii="TH SarabunPSK" w:hAnsi="TH SarabunPSK" w:cs="TH SarabunPSK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Cs w:val="32"/>
                <w:lang w:eastAsia="zh-CN"/>
              </w:rPr>
              <w:t xml:space="preserve">3. </w:t>
            </w:r>
            <w:r w:rsidR="00422D24"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 xml:space="preserve">เรียนรู้คำศัพท์ ไวยากรณ์ </w:t>
            </w:r>
            <w:r w:rsidR="009829CB"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>ที่ใช้</w:t>
            </w:r>
            <w:r w:rsidR="00422D24"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>ในการแสดงความคิดเห็น การเปรียบเทียบ</w:t>
            </w:r>
          </w:p>
          <w:p w14:paraId="214F1BA6" w14:textId="4405C896" w:rsidR="009829CB" w:rsidRDefault="009829CB" w:rsidP="009829CB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4.</w:t>
            </w:r>
            <w:r w:rsidRPr="00C53E07">
              <w:rPr>
                <w:rFonts w:ascii="TH SarabunPSK" w:hAnsi="TH SarabunPSK" w:cs="TH SarabunPSK" w:hint="cs"/>
                <w:sz w:val="28"/>
                <w:cs/>
              </w:rPr>
              <w:t>คำศัพท์เกี่ยวกับกิจกรรมต่างๆที่นิยมทำวันหยุดสุดสัปดาห์</w:t>
            </w:r>
          </w:p>
          <w:p w14:paraId="129D7842" w14:textId="2BD113B2" w:rsidR="00272BF3" w:rsidRPr="00272BF3" w:rsidRDefault="009829CB" w:rsidP="009829CB">
            <w:pPr>
              <w:ind w:left="50"/>
              <w:rPr>
                <w:rFonts w:ascii="TH SarabunPSK" w:eastAsiaTheme="minorEastAsia" w:hAnsi="TH SarabunPSK" w:cs="TH SarabunPSK"/>
                <w:cs/>
                <w:lang w:eastAsia="zh-CN"/>
              </w:rPr>
            </w:pPr>
            <w:r>
              <w:rPr>
                <w:rFonts w:ascii="TH SarabunPSK" w:hAnsi="TH SarabunPSK" w:cs="TH SarabunPSK"/>
              </w:rPr>
              <w:t>5.</w:t>
            </w:r>
            <w:r w:rsidRPr="00C53E07">
              <w:rPr>
                <w:rFonts w:ascii="TH SarabunPSK" w:hAnsi="TH SarabunPSK" w:cs="TH SarabunPSK" w:hint="cs"/>
                <w:sz w:val="28"/>
                <w:cs/>
              </w:rPr>
              <w:t>เรียนรู้ไวยากรณ์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ต่างๆ คำชี้ต่างๆ ไวยากรณ์</w:t>
            </w:r>
            <w:r w:rsidRPr="00C53E07">
              <w:rPr>
                <w:rFonts w:ascii="TH SarabunPSK" w:hAnsi="TH SarabunPSK" w:cs="TH SarabunPSK" w:hint="cs"/>
                <w:sz w:val="28"/>
                <w:cs/>
              </w:rPr>
              <w:t>เชื่อมคำ เชื่อ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ม</w:t>
            </w:r>
            <w:r w:rsidRPr="00C53E07">
              <w:rPr>
                <w:rFonts w:ascii="TH SarabunPSK" w:hAnsi="TH SarabunPSK" w:cs="TH SarabunPSK" w:hint="cs"/>
                <w:sz w:val="28"/>
                <w:cs/>
              </w:rPr>
              <w:t>ประโยค และคำสันธานในประโยคภาษา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จีน</w:t>
            </w:r>
            <w:r w:rsidRPr="00C53E07">
              <w:rPr>
                <w:rFonts w:ascii="TH SarabunPSK" w:hAnsi="TH SarabunPSK" w:cs="TH SarabunPSK" w:hint="cs"/>
                <w:sz w:val="28"/>
                <w:cs/>
              </w:rPr>
              <w:t xml:space="preserve"> เพื่อสร้างประโยคที่เป็นเหตุเป็นผลและ</w:t>
            </w:r>
          </w:p>
        </w:tc>
      </w:tr>
    </w:tbl>
    <w:p w14:paraId="40979722" w14:textId="6E84E5D8" w:rsidR="00052A7B" w:rsidRDefault="00052A7B" w:rsidP="00052A7B">
      <w:pPr>
        <w:rPr>
          <w:rFonts w:ascii="TH SarabunPSK" w:hAnsi="TH SarabunPSK" w:cs="TH SarabunPSK"/>
          <w:b/>
          <w:bCs/>
          <w:lang w:eastAsia="zh-CN"/>
        </w:rPr>
      </w:pPr>
    </w:p>
    <w:p w14:paraId="7B72852E" w14:textId="0B4F682A" w:rsidR="00563CCB" w:rsidRDefault="00563CCB" w:rsidP="00052A7B">
      <w:pPr>
        <w:rPr>
          <w:rFonts w:ascii="TH SarabunPSK" w:hAnsi="TH SarabunPSK" w:cs="TH SarabunPSK"/>
          <w:b/>
          <w:bCs/>
          <w:lang w:eastAsia="zh-CN"/>
        </w:rPr>
      </w:pPr>
    </w:p>
    <w:p w14:paraId="005BBF8B" w14:textId="5ACFF862" w:rsidR="00A32808" w:rsidRDefault="00A32808" w:rsidP="00052A7B">
      <w:pPr>
        <w:rPr>
          <w:rFonts w:ascii="TH SarabunPSK" w:hAnsi="TH SarabunPSK" w:cs="TH SarabunPSK"/>
          <w:b/>
          <w:bCs/>
          <w:lang w:eastAsia="zh-CN"/>
        </w:rPr>
      </w:pPr>
    </w:p>
    <w:p w14:paraId="7778ACFA" w14:textId="6B90F831" w:rsidR="00A32808" w:rsidRDefault="00A32808" w:rsidP="00052A7B">
      <w:pPr>
        <w:rPr>
          <w:rFonts w:ascii="TH SarabunPSK" w:hAnsi="TH SarabunPSK" w:cs="TH SarabunPSK"/>
          <w:b/>
          <w:bCs/>
          <w:lang w:eastAsia="zh-CN"/>
        </w:rPr>
      </w:pPr>
    </w:p>
    <w:p w14:paraId="338E55EE" w14:textId="77777777" w:rsidR="00A32808" w:rsidRPr="00A32808" w:rsidRDefault="00A32808" w:rsidP="00052A7B">
      <w:pPr>
        <w:rPr>
          <w:rFonts w:ascii="TH SarabunPSK" w:hAnsi="TH SarabunPSK" w:cs="TH SarabunPSK"/>
          <w:b/>
          <w:bCs/>
          <w:lang w:eastAsia="zh-CN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659"/>
        <w:gridCol w:w="3660"/>
      </w:tblGrid>
      <w:tr w:rsidR="00563CCB" w:rsidRPr="009A6D82" w14:paraId="7B1DF1F6" w14:textId="77777777" w:rsidTr="00770E7D">
        <w:trPr>
          <w:trHeight w:val="643"/>
        </w:trPr>
        <w:tc>
          <w:tcPr>
            <w:tcW w:w="3659" w:type="dxa"/>
          </w:tcPr>
          <w:p w14:paraId="1659EE77" w14:textId="77777777" w:rsidR="00563CCB" w:rsidRPr="00052A7B" w:rsidRDefault="00563CCB" w:rsidP="00770E7D">
            <w:pPr>
              <w:jc w:val="center"/>
              <w:rPr>
                <w:rFonts w:ascii="TH SarabunPSK" w:hAnsi="TH SarabunPSK" w:cs="TH SarabunPSK"/>
                <w:lang w:eastAsia="zh-CN"/>
              </w:rPr>
            </w:pPr>
          </w:p>
          <w:p w14:paraId="131E0202" w14:textId="77777777" w:rsidR="00563CCB" w:rsidRPr="00052A7B" w:rsidRDefault="00563CCB" w:rsidP="00770E7D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013FB1BD" w14:textId="77777777" w:rsidR="00563CCB" w:rsidRPr="00052A7B" w:rsidRDefault="00563CCB" w:rsidP="00770E7D">
            <w:pPr>
              <w:jc w:val="center"/>
              <w:rPr>
                <w:rFonts w:ascii="TH SarabunPSK" w:hAnsi="TH SarabunPSK" w:cs="TH SarabunPSK"/>
              </w:rPr>
            </w:pPr>
          </w:p>
          <w:p w14:paraId="03925D2E" w14:textId="77777777" w:rsidR="00563CCB" w:rsidRPr="00052A7B" w:rsidRDefault="00563CCB" w:rsidP="00770E7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659" w:type="dxa"/>
            <w:shd w:val="clear" w:color="auto" w:fill="auto"/>
          </w:tcPr>
          <w:p w14:paraId="210D660F" w14:textId="77777777" w:rsidR="00563CCB" w:rsidRPr="00052A7B" w:rsidRDefault="00563CCB" w:rsidP="00770E7D">
            <w:pPr>
              <w:jc w:val="center"/>
              <w:rPr>
                <w:rFonts w:ascii="TH SarabunPSK" w:hAnsi="TH SarabunPSK" w:cs="TH SarabunPSK"/>
              </w:rPr>
            </w:pPr>
          </w:p>
          <w:p w14:paraId="1A112334" w14:textId="77777777" w:rsidR="00563CCB" w:rsidRPr="00052A7B" w:rsidRDefault="00563CCB" w:rsidP="00770E7D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1E803C99" w14:textId="77777777" w:rsidR="00563CCB" w:rsidRPr="00052A7B" w:rsidRDefault="00563CCB" w:rsidP="00770E7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14:paraId="38A18C57" w14:textId="77777777" w:rsidR="00563CCB" w:rsidRPr="00052A7B" w:rsidRDefault="00563CCB" w:rsidP="00770E7D">
            <w:pPr>
              <w:jc w:val="center"/>
              <w:rPr>
                <w:rFonts w:ascii="TH SarabunPSK" w:hAnsi="TH SarabunPSK" w:cs="TH SarabunPSK"/>
              </w:rPr>
            </w:pPr>
          </w:p>
          <w:p w14:paraId="2891C421" w14:textId="77777777" w:rsidR="00563CCB" w:rsidRPr="00052A7B" w:rsidRDefault="00563CCB" w:rsidP="00770E7D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9829CB" w:rsidRPr="009A6D82" w14:paraId="0DFF082B" w14:textId="77777777" w:rsidTr="00770E7D">
        <w:trPr>
          <w:trHeight w:val="1815"/>
        </w:trPr>
        <w:tc>
          <w:tcPr>
            <w:tcW w:w="3659" w:type="dxa"/>
          </w:tcPr>
          <w:p w14:paraId="477F72C8" w14:textId="4DAC63E7" w:rsidR="009829CB" w:rsidRPr="00052A7B" w:rsidRDefault="009829CB" w:rsidP="009829CB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14:paraId="29BA2E1B" w14:textId="05FCB0D0" w:rsidR="009829CB" w:rsidRPr="00EA172F" w:rsidRDefault="009829CB" w:rsidP="009829CB">
            <w:pPr>
              <w:ind w:right="-46"/>
              <w:rPr>
                <w:rFonts w:ascii="TH SarabunPSK" w:hAnsi="TH SarabunPSK" w:cs="TH SarabunPSK"/>
              </w:rPr>
            </w:pPr>
            <w:r>
              <w:rPr>
                <w:rFonts w:ascii="TH SarabunPSK" w:eastAsiaTheme="minorEastAsia" w:hAnsi="TH SarabunPSK" w:cs="TH SarabunPSK" w:hint="eastAsia"/>
                <w:lang w:eastAsia="zh-CN"/>
              </w:rPr>
              <w:t>5</w:t>
            </w:r>
            <w:r>
              <w:rPr>
                <w:rFonts w:ascii="TH SarabunPSK" w:eastAsiaTheme="minorEastAsia" w:hAnsi="TH SarabunPSK" w:cs="TH SarabunPSK"/>
                <w:lang w:eastAsia="zh-CN"/>
              </w:rPr>
              <w:t xml:space="preserve">. </w:t>
            </w:r>
            <w:r w:rsidRPr="00EA172F">
              <w:rPr>
                <w:rFonts w:ascii="TH SarabunPSK" w:hAnsi="TH SarabunPSK" w:cs="TH SarabunPSK"/>
                <w:cs/>
              </w:rPr>
              <w:t>ใช้ภาษาและท่าทางในการสื่อสารได้อย่างเหมาะสมกับระดับบุคคล</w:t>
            </w:r>
            <w:r w:rsidRPr="00EA172F">
              <w:rPr>
                <w:rFonts w:ascii="TH SarabunPSK" w:hAnsi="TH SarabunPSK" w:cs="TH SarabunPSK"/>
              </w:rPr>
              <w:t xml:space="preserve"> </w:t>
            </w:r>
            <w:r w:rsidRPr="00EA172F">
              <w:rPr>
                <w:rFonts w:ascii="TH SarabunPSK" w:hAnsi="TH SarabunPSK" w:cs="TH SarabunPSK"/>
                <w:cs/>
              </w:rPr>
              <w:t>สถานที่</w:t>
            </w:r>
            <w:r w:rsidRPr="00EA172F">
              <w:rPr>
                <w:rFonts w:ascii="TH SarabunPSK" w:hAnsi="TH SarabunPSK" w:cs="TH SarabunPSK"/>
              </w:rPr>
              <w:t xml:space="preserve"> </w:t>
            </w:r>
            <w:r w:rsidRPr="00EA172F">
              <w:rPr>
                <w:rFonts w:ascii="TH SarabunPSK" w:hAnsi="TH SarabunPSK" w:cs="TH SarabunPSK"/>
                <w:cs/>
              </w:rPr>
              <w:t>โอกาสและวัฒนธรรมของเจ้าของภาษา</w:t>
            </w:r>
          </w:p>
          <w:p w14:paraId="7F633EBD" w14:textId="77777777" w:rsidR="009829CB" w:rsidRPr="00052A7B" w:rsidRDefault="009829CB" w:rsidP="009829CB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59" w:type="dxa"/>
            <w:shd w:val="clear" w:color="auto" w:fill="auto"/>
          </w:tcPr>
          <w:p w14:paraId="67376565" w14:textId="71F36B3B" w:rsidR="009829CB" w:rsidRPr="009829CB" w:rsidRDefault="009829CB" w:rsidP="009829CB">
            <w:pPr>
              <w:pStyle w:val="a5"/>
              <w:rPr>
                <w:rFonts w:ascii="TH SarabunPSK" w:hAnsi="TH SarabunPSK" w:cs="TH SarabunPSK"/>
                <w:szCs w:val="32"/>
                <w:cs/>
              </w:rPr>
            </w:pPr>
            <w:r w:rsidRPr="00EA172F">
              <w:t>P</w:t>
            </w:r>
            <w:r w:rsidRPr="009829CB">
              <w:rPr>
                <w:rFonts w:ascii="TH SarabunPSK" w:hAnsi="TH SarabunPSK" w:cs="TH SarabunPSK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Cs w:val="32"/>
              </w:rPr>
              <w:t>5</w:t>
            </w:r>
            <w:r w:rsidRPr="009829CB">
              <w:rPr>
                <w:rFonts w:ascii="TH SarabunPSK" w:hAnsi="TH SarabunPSK" w:cs="TH SarabunPSK"/>
                <w:szCs w:val="32"/>
              </w:rPr>
              <w:t xml:space="preserve">. </w:t>
            </w:r>
            <w:r w:rsidRPr="009829CB">
              <w:rPr>
                <w:rFonts w:ascii="TH SarabunPSK" w:hAnsi="TH SarabunPSK" w:cs="TH SarabunPSK"/>
                <w:szCs w:val="32"/>
                <w:cs/>
              </w:rPr>
              <w:t xml:space="preserve">ผู้เรียนสามารถนำคำ กลุ่มคำประโยค ข้อความ ที่เรียนมาเขียนและพูด </w:t>
            </w:r>
            <w:r w:rsidRPr="009829CB">
              <w:rPr>
                <w:rFonts w:ascii="TH SarabunPSK" w:eastAsia="BatangChe" w:hAnsi="TH SarabunPSK" w:cs="TH SarabunPSK"/>
                <w:szCs w:val="32"/>
                <w:cs/>
              </w:rPr>
              <w:t>ตีความสรุปความ บอกใจความสำคัญของเนื้อหาในบทเรียนเป็นภาษาจีน</w:t>
            </w:r>
            <w:r w:rsidRPr="009829CB">
              <w:rPr>
                <w:rFonts w:ascii="TH SarabunPSK" w:hAnsi="TH SarabunPSK" w:cs="TH SarabunPSK"/>
                <w:szCs w:val="32"/>
                <w:cs/>
              </w:rPr>
              <w:t>ได้ถูกต้อง</w:t>
            </w:r>
          </w:p>
          <w:p w14:paraId="2C890043" w14:textId="2EEF0D12" w:rsidR="009829CB" w:rsidRDefault="009829CB" w:rsidP="009829CB">
            <w:pPr>
              <w:pStyle w:val="a5"/>
            </w:pPr>
            <w:r w:rsidRPr="009829CB">
              <w:rPr>
                <w:rFonts w:ascii="TH SarabunPSK" w:hAnsi="TH SarabunPSK" w:cs="TH SarabunPSK"/>
                <w:b/>
                <w:bCs/>
                <w:szCs w:val="32"/>
              </w:rPr>
              <w:t>A</w:t>
            </w:r>
            <w:r w:rsidRPr="009829CB">
              <w:rPr>
                <w:rFonts w:ascii="TH SarabunPSK" w:hAnsi="TH SarabunPSK" w:cs="TH SarabunPSK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Cs w:val="32"/>
              </w:rPr>
              <w:t>6</w:t>
            </w:r>
            <w:r w:rsidRPr="009829CB"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. </w:t>
            </w:r>
            <w:r w:rsidRPr="009829CB">
              <w:rPr>
                <w:rFonts w:ascii="TH SarabunPSK" w:eastAsiaTheme="minorEastAsia" w:hAnsi="TH SarabunPSK" w:cs="TH SarabunPSK"/>
                <w:szCs w:val="32"/>
                <w:cs/>
                <w:lang w:eastAsia="zh-CN"/>
              </w:rPr>
              <w:t>ผู้เรียนสามารถนำความรู้ที่ได้รับ</w:t>
            </w:r>
            <w:r w:rsidRPr="009829CB">
              <w:rPr>
                <w:rFonts w:ascii="TH SarabunPSK" w:eastAsia="BatangChe" w:hAnsi="TH SarabunPSK" w:cs="TH SarabunPSK"/>
                <w:szCs w:val="32"/>
                <w:cs/>
              </w:rPr>
              <w:t>ไปใช้ในการสนทนา การให้ข้อมูล การอภิปรายเปรียบเทียบ การแลกเปลี่ยนความคิดเห็นเกี่ยวกับสถานที่ท่องเที่ยวในท้องถิ่น ทั้งในและต่างประเทศ</w:t>
            </w:r>
            <w:r w:rsidRPr="009829CB">
              <w:rPr>
                <w:rFonts w:ascii="TH SarabunPSK" w:hAnsi="TH SarabunPSK" w:cs="TH SarabunPSK"/>
                <w:szCs w:val="32"/>
                <w:cs/>
              </w:rPr>
              <w:t>ได้</w:t>
            </w:r>
          </w:p>
          <w:p w14:paraId="48464EBF" w14:textId="77777777" w:rsidR="009829CB" w:rsidRPr="00EA172F" w:rsidRDefault="009829CB" w:rsidP="009829CB">
            <w:pPr>
              <w:rPr>
                <w:rFonts w:ascii="TH SarabunPSK" w:eastAsia="BatangChe" w:hAnsi="TH SarabunPSK" w:cs="TH SarabunPSK"/>
              </w:rPr>
            </w:pPr>
            <w:r w:rsidRPr="00EA172F">
              <w:t>P</w:t>
            </w:r>
            <w:r w:rsidRPr="009829CB">
              <w:rPr>
                <w:rFonts w:ascii="TH SarabunPSK" w:hAnsi="TH SarabunPSK" w:cs="TH SarabunPSK"/>
              </w:rPr>
              <w:t xml:space="preserve">: </w:t>
            </w:r>
            <w:r>
              <w:rPr>
                <w:rFonts w:ascii="TH SarabunPSK" w:hAnsi="TH SarabunPSK" w:cs="TH SarabunPSK"/>
              </w:rPr>
              <w:t>7</w:t>
            </w:r>
            <w:r w:rsidRPr="009829CB">
              <w:rPr>
                <w:rFonts w:ascii="TH SarabunPSK" w:hAnsi="TH SarabunPSK" w:cs="TH SarabunPSK"/>
              </w:rPr>
              <w:t xml:space="preserve">. </w:t>
            </w:r>
            <w:r w:rsidRPr="009829CB">
              <w:rPr>
                <w:rFonts w:ascii="TH SarabunPSK" w:hAnsi="TH SarabunPSK" w:cs="TH SarabunPSK"/>
                <w:cs/>
              </w:rPr>
              <w:t>ผู้เรียนสามารถนำคำ กลุ่มคำประโยค ข้อความ ที่เรียนมา</w:t>
            </w:r>
            <w:r>
              <w:rPr>
                <w:rFonts w:ascii="TH SarabunPSK" w:hAnsi="TH SarabunPSK" w:cs="TH SarabunPSK" w:hint="cs"/>
                <w:cs/>
              </w:rPr>
              <w:t>ใช้ในการ</w:t>
            </w:r>
            <w:r w:rsidRPr="00EA172F">
              <w:rPr>
                <w:rFonts w:ascii="TH SarabunPSK" w:eastAsia="BatangChe" w:hAnsi="TH SarabunPSK" w:cs="TH SarabunPSK" w:hint="cs"/>
                <w:cs/>
              </w:rPr>
              <w:t>สืบค้นสถานที่ท่องเที่ยวที่สนใจ และนำเสนอเผยแพร่ประชาสัมพันธ์</w:t>
            </w:r>
          </w:p>
          <w:p w14:paraId="1D6AE1EE" w14:textId="227D46D9" w:rsidR="009829CB" w:rsidRPr="00052A7B" w:rsidRDefault="009829CB" w:rsidP="009829CB">
            <w:pPr>
              <w:pStyle w:val="a5"/>
              <w:rPr>
                <w:cs/>
              </w:rPr>
            </w:pPr>
            <w:r w:rsidRPr="009829CB">
              <w:rPr>
                <w:rFonts w:ascii="TH SarabunPSK" w:hAnsi="TH SarabunPSK" w:cs="TH SarabunPSK"/>
                <w:b/>
                <w:bCs/>
                <w:szCs w:val="32"/>
              </w:rPr>
              <w:t>A</w:t>
            </w:r>
            <w:r w:rsidRPr="009829CB">
              <w:rPr>
                <w:rFonts w:ascii="TH SarabunPSK" w:hAnsi="TH SarabunPSK" w:cs="TH SarabunPSK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Cs w:val="32"/>
              </w:rPr>
              <w:t>8</w:t>
            </w:r>
            <w:r w:rsidRPr="009829CB"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. </w:t>
            </w:r>
            <w:r w:rsidRPr="009829CB">
              <w:rPr>
                <w:rFonts w:ascii="TH SarabunPSK" w:eastAsiaTheme="minorEastAsia" w:hAnsi="TH SarabunPSK" w:cs="TH SarabunPSK"/>
                <w:szCs w:val="32"/>
                <w:cs/>
                <w:lang w:eastAsia="zh-CN"/>
              </w:rPr>
              <w:t>ผู้เรียนสามารถ</w:t>
            </w:r>
            <w:r w:rsidRPr="00EA172F">
              <w:rPr>
                <w:rFonts w:ascii="TH SarabunPSK" w:hAnsi="TH SarabunPSK" w:cs="TH SarabunPSK"/>
                <w:szCs w:val="32"/>
                <w:cs/>
              </w:rPr>
              <w:t>ใช้ภาษาและท่าทางในการสื่อสารได้อย่างเหมาะสมกับระดับบุคคล</w:t>
            </w:r>
            <w:r w:rsidRPr="00EA172F">
              <w:rPr>
                <w:rFonts w:ascii="TH SarabunPSK" w:hAnsi="TH SarabunPSK" w:cs="TH SarabunPSK"/>
                <w:szCs w:val="32"/>
              </w:rPr>
              <w:t xml:space="preserve"> </w:t>
            </w:r>
            <w:r w:rsidRPr="00EA172F">
              <w:rPr>
                <w:rFonts w:ascii="TH SarabunPSK" w:hAnsi="TH SarabunPSK" w:cs="TH SarabunPSK"/>
                <w:szCs w:val="32"/>
                <w:cs/>
              </w:rPr>
              <w:t>สถานที่</w:t>
            </w:r>
            <w:r w:rsidRPr="00EA172F">
              <w:rPr>
                <w:rFonts w:ascii="TH SarabunPSK" w:hAnsi="TH SarabunPSK" w:cs="TH SarabunPSK"/>
                <w:szCs w:val="32"/>
              </w:rPr>
              <w:t xml:space="preserve"> </w:t>
            </w:r>
            <w:r w:rsidRPr="00EA172F">
              <w:rPr>
                <w:rFonts w:ascii="TH SarabunPSK" w:hAnsi="TH SarabunPSK" w:cs="TH SarabunPSK"/>
                <w:szCs w:val="32"/>
                <w:cs/>
              </w:rPr>
              <w:t>โอกาสและวัฒนธรรมของเจ้าของภาษา</w:t>
            </w:r>
          </w:p>
        </w:tc>
        <w:tc>
          <w:tcPr>
            <w:tcW w:w="3660" w:type="dxa"/>
          </w:tcPr>
          <w:p w14:paraId="286A384F" w14:textId="1984D9CF" w:rsidR="009829CB" w:rsidRPr="00052A7B" w:rsidRDefault="009829CB" w:rsidP="009829CB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  <w:r w:rsidRPr="00C53E07">
              <w:rPr>
                <w:rFonts w:ascii="TH SarabunPSK" w:hAnsi="TH SarabunPSK" w:cs="TH SarabunPSK" w:hint="cs"/>
                <w:sz w:val="28"/>
                <w:cs/>
              </w:rPr>
              <w:t>ต่อเนื่องกันจากการจำกัดความของตัวไวยากรณ์</w:t>
            </w:r>
          </w:p>
        </w:tc>
      </w:tr>
    </w:tbl>
    <w:p w14:paraId="15AE4E2D" w14:textId="77777777" w:rsidR="00563CCB" w:rsidRPr="00563CCB" w:rsidRDefault="00563CCB" w:rsidP="00052A7B">
      <w:pPr>
        <w:rPr>
          <w:rFonts w:ascii="TH SarabunPSK" w:hAnsi="TH SarabunPSK" w:cs="TH SarabunPSK"/>
          <w:b/>
          <w:bCs/>
        </w:rPr>
      </w:pPr>
    </w:p>
    <w:sectPr w:rsidR="00563CCB" w:rsidRPr="00563CCB" w:rsidSect="00052A7B">
      <w:pgSz w:w="16838" w:h="11906" w:orient="landscape" w:code="9"/>
      <w:pgMar w:top="284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D26627E"/>
    <w:multiLevelType w:val="hybridMultilevel"/>
    <w:tmpl w:val="94589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215FE"/>
    <w:multiLevelType w:val="hybridMultilevel"/>
    <w:tmpl w:val="D5246BE4"/>
    <w:lvl w:ilvl="0" w:tplc="5BFC3F4C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" w15:restartNumberingAfterBreak="0">
    <w:nsid w:val="66867A2B"/>
    <w:multiLevelType w:val="hybridMultilevel"/>
    <w:tmpl w:val="94589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736"/>
    <w:rsid w:val="00052A7B"/>
    <w:rsid w:val="000D5735"/>
    <w:rsid w:val="00272BF3"/>
    <w:rsid w:val="002E44EC"/>
    <w:rsid w:val="00422D24"/>
    <w:rsid w:val="00563CCB"/>
    <w:rsid w:val="00582736"/>
    <w:rsid w:val="00841E31"/>
    <w:rsid w:val="009829CB"/>
    <w:rsid w:val="00A32808"/>
    <w:rsid w:val="00B41645"/>
    <w:rsid w:val="00B90FB3"/>
    <w:rsid w:val="00BB7ADF"/>
    <w:rsid w:val="00BF43A7"/>
    <w:rsid w:val="00CA6E78"/>
    <w:rsid w:val="00D3122E"/>
    <w:rsid w:val="00E74F9D"/>
    <w:rsid w:val="00EA172F"/>
    <w:rsid w:val="00F63E6D"/>
    <w:rsid w:val="00F7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954BB"/>
  <w15:chartTrackingRefBased/>
  <w15:docId w15:val="{BDC1E406-D1A1-4871-B7DA-923554AC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A172F"/>
    <w:pPr>
      <w:spacing w:after="0" w:line="240" w:lineRule="auto"/>
    </w:pPr>
    <w:rPr>
      <w:rFonts w:ascii="AngsanaUPC" w:eastAsia="Cordia New" w:hAnsi="AngsanaUPC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</cp:lastModifiedBy>
  <cp:revision>7</cp:revision>
  <dcterms:created xsi:type="dcterms:W3CDTF">2020-03-20T02:36:00Z</dcterms:created>
  <dcterms:modified xsi:type="dcterms:W3CDTF">2024-04-03T01:06:00Z</dcterms:modified>
</cp:coreProperties>
</file>