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2533" w14:textId="77777777" w:rsidR="00177ACD" w:rsidRPr="00B8145E" w:rsidRDefault="00177ACD" w:rsidP="000A2A9F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B8145E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99AF164" w14:textId="77777777" w:rsidR="00177ACD" w:rsidRPr="00B8145E" w:rsidRDefault="00177ACD" w:rsidP="000A2A9F">
      <w:pPr>
        <w:spacing w:line="276" w:lineRule="auto"/>
        <w:jc w:val="center"/>
        <w:rPr>
          <w:rFonts w:ascii="TH SarabunPSK" w:hAnsi="TH SarabunPSK" w:cs="TH SarabunPSK" w:hint="cs"/>
          <w:b/>
          <w:bCs/>
        </w:rPr>
      </w:pPr>
      <w:r w:rsidRPr="00B8145E">
        <w:rPr>
          <w:rFonts w:ascii="TH SarabunPSK" w:hAnsi="TH SarabunPSK" w:cs="TH SarabunPSK"/>
          <w:b/>
          <w:bCs/>
          <w:cs/>
        </w:rPr>
        <w:t>ระหว่างมาตรฐานการเรียนรู้/ตัวชี้วัด/จุดประสงค์การเรียนรู้</w:t>
      </w:r>
    </w:p>
    <w:p w14:paraId="382B5754" w14:textId="77777777" w:rsidR="00177ACD" w:rsidRPr="00B8145E" w:rsidRDefault="00177ACD" w:rsidP="000A2A9F">
      <w:pPr>
        <w:spacing w:line="276" w:lineRule="auto"/>
        <w:jc w:val="center"/>
        <w:rPr>
          <w:rFonts w:ascii="TH SarabunPSK" w:hAnsi="TH SarabunPSK" w:cs="TH SarabunPSK"/>
          <w:cs/>
        </w:rPr>
      </w:pPr>
      <w:r w:rsidRPr="00B8145E">
        <w:rPr>
          <w:rFonts w:ascii="TH SarabunPSK" w:hAnsi="TH SarabunPSK" w:cs="TH SarabunPSK"/>
          <w:cs/>
        </w:rPr>
        <w:t xml:space="preserve">รายวิชา ภาษาอังกฤษ </w:t>
      </w:r>
      <w:r>
        <w:rPr>
          <w:rFonts w:ascii="TH SarabunPSK" w:hAnsi="TH SarabunPSK" w:cs="TH SarabunPSK"/>
        </w:rPr>
        <w:t>4</w:t>
      </w:r>
      <w:r w:rsidRPr="00B8145E">
        <w:rPr>
          <w:rFonts w:ascii="TH SarabunPSK" w:hAnsi="TH SarabunPSK" w:cs="TH SarabunPSK"/>
          <w:cs/>
        </w:rPr>
        <w:t xml:space="preserve"> รหัสวิชา  อ </w:t>
      </w:r>
      <w:r w:rsidRPr="00B8145E">
        <w:rPr>
          <w:rFonts w:ascii="TH SarabunPSK" w:hAnsi="TH SarabunPSK" w:cs="TH SarabunPSK"/>
        </w:rPr>
        <w:t>3210</w:t>
      </w:r>
      <w:r>
        <w:rPr>
          <w:rFonts w:ascii="TH SarabunPSK" w:hAnsi="TH SarabunPSK" w:cs="TH SarabunPSK"/>
        </w:rPr>
        <w:t>2</w:t>
      </w:r>
      <w:r w:rsidRPr="00B8145E">
        <w:rPr>
          <w:rFonts w:ascii="TH SarabunPSK" w:hAnsi="TH SarabunPSK" w:cs="TH SarabunPSK"/>
        </w:rPr>
        <w:t xml:space="preserve"> </w:t>
      </w:r>
      <w:r w:rsidRPr="00B8145E">
        <w:rPr>
          <w:rFonts w:ascii="TH SarabunPSK" w:hAnsi="TH SarabunPSK" w:cs="TH SarabunPSK"/>
          <w:cs/>
        </w:rPr>
        <w:t xml:space="preserve"> เวลา </w:t>
      </w:r>
      <w:r w:rsidRPr="00B8145E">
        <w:rPr>
          <w:rFonts w:ascii="TH SarabunPSK" w:hAnsi="TH SarabunPSK" w:cs="TH SarabunPSK"/>
        </w:rPr>
        <w:t xml:space="preserve">40  </w:t>
      </w:r>
      <w:r w:rsidRPr="00B8145E">
        <w:rPr>
          <w:rFonts w:ascii="TH SarabunPSK" w:hAnsi="TH SarabunPSK" w:cs="TH SarabunPSK"/>
          <w:cs/>
        </w:rPr>
        <w:t>ชั่วโมง</w:t>
      </w:r>
    </w:p>
    <w:p w14:paraId="71C20EB9" w14:textId="39E29A86" w:rsidR="00177ACD" w:rsidRPr="00B8145E" w:rsidRDefault="00177ACD" w:rsidP="000A2A9F">
      <w:pPr>
        <w:spacing w:line="276" w:lineRule="auto"/>
        <w:jc w:val="center"/>
        <w:rPr>
          <w:rFonts w:ascii="TH SarabunPSK" w:hAnsi="TH SarabunPSK" w:cs="TH SarabunPSK"/>
        </w:rPr>
      </w:pPr>
      <w:r w:rsidRPr="00B8145E">
        <w:rPr>
          <w:rFonts w:ascii="TH SarabunPSK" w:hAnsi="TH SarabunPSK" w:cs="TH SarabunPSK"/>
          <w:cs/>
        </w:rPr>
        <w:t xml:space="preserve">กลุ่มสาระการเรียนรู้ ภาษาต่างประเทศ   ระดับชั้นมัธยมศึกษาปีที่ </w:t>
      </w:r>
      <w:r w:rsidRPr="00B8145E">
        <w:rPr>
          <w:rFonts w:ascii="TH SarabunPSK" w:hAnsi="TH SarabunPSK" w:cs="TH SarabunPSK"/>
        </w:rPr>
        <w:t>5</w:t>
      </w:r>
      <w:r w:rsidRPr="00B8145E">
        <w:rPr>
          <w:rFonts w:ascii="TH SarabunPSK" w:hAnsi="TH SarabunPSK" w:cs="TH SarabunPSK"/>
          <w:cs/>
        </w:rPr>
        <w:t xml:space="preserve">  ภาคเรียนที่ </w:t>
      </w:r>
      <w:r>
        <w:rPr>
          <w:rFonts w:ascii="TH SarabunPSK" w:hAnsi="TH SarabunPSK" w:cs="TH SarabunPSK"/>
        </w:rPr>
        <w:t>2</w:t>
      </w:r>
      <w:r w:rsidRPr="00B8145E">
        <w:rPr>
          <w:rFonts w:ascii="TH SarabunPSK" w:hAnsi="TH SarabunPSK" w:cs="TH SarabunPSK"/>
          <w:cs/>
        </w:rPr>
        <w:t xml:space="preserve"> ปีการศึกษา  </w:t>
      </w:r>
      <w:r w:rsidRPr="00B8145E">
        <w:rPr>
          <w:rFonts w:ascii="TH SarabunPSK" w:hAnsi="TH SarabunPSK" w:cs="TH SarabunPSK"/>
        </w:rPr>
        <w:t>256</w:t>
      </w:r>
      <w:r w:rsidR="000A2A9F">
        <w:rPr>
          <w:rFonts w:ascii="TH SarabunPSK" w:hAnsi="TH SarabunPSK" w:cs="TH SarabunPSK"/>
        </w:rPr>
        <w:t>7</w:t>
      </w:r>
    </w:p>
    <w:p w14:paraId="3CBBCDE9" w14:textId="77777777" w:rsidR="003D533E" w:rsidRPr="00B8145E" w:rsidRDefault="003D533E" w:rsidP="003D533E">
      <w:pPr>
        <w:rPr>
          <w:rFonts w:ascii="TH SarabunPSK" w:hAnsi="TH SarabunPSK" w:cs="TH SarabunPSK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402"/>
        <w:gridCol w:w="3685"/>
        <w:gridCol w:w="3969"/>
      </w:tblGrid>
      <w:tr w:rsidR="003D533E" w:rsidRPr="00B8145E" w14:paraId="54BCE041" w14:textId="77777777" w:rsidTr="000A2A9F">
        <w:trPr>
          <w:trHeight w:val="1124"/>
        </w:trPr>
        <w:tc>
          <w:tcPr>
            <w:tcW w:w="3545" w:type="dxa"/>
            <w:vAlign w:val="center"/>
          </w:tcPr>
          <w:p w14:paraId="5C44855F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3E775F3E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B4D5B6" w14:textId="3B22E85F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7D6CDF3B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สาระการเรียนรู้แกนกลาง</w:t>
            </w:r>
          </w:p>
        </w:tc>
      </w:tr>
      <w:tr w:rsidR="003D533E" w:rsidRPr="00B8145E" w14:paraId="051143F8" w14:textId="77777777" w:rsidTr="0093139F">
        <w:trPr>
          <w:trHeight w:val="1444"/>
        </w:trPr>
        <w:tc>
          <w:tcPr>
            <w:tcW w:w="3545" w:type="dxa"/>
          </w:tcPr>
          <w:p w14:paraId="6CF40756" w14:textId="33617202" w:rsidR="003D533E" w:rsidRPr="000A2A9F" w:rsidRDefault="00F96287" w:rsidP="000A2A9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0A2A9F">
              <w:rPr>
                <w:rFonts w:ascii="TH SarabunPSK" w:hAnsi="TH SarabunPSK" w:cs="TH SarabunPSK"/>
                <w:cs/>
              </w:rPr>
              <w:t>ต</w:t>
            </w:r>
            <w:r w:rsidR="000A2A9F" w:rsidRPr="000A2A9F">
              <w:rPr>
                <w:rFonts w:ascii="TH SarabunPSK" w:hAnsi="TH SarabunPSK" w:cs="TH SarabunPSK"/>
              </w:rPr>
              <w:t xml:space="preserve"> </w:t>
            </w:r>
            <w:r w:rsidR="009B4D57" w:rsidRPr="000A2A9F">
              <w:rPr>
                <w:rFonts w:ascii="TH SarabunPSK" w:hAnsi="TH SarabunPSK" w:cs="TH SarabunPSK"/>
              </w:rPr>
              <w:t>1.1</w:t>
            </w:r>
            <w:r w:rsidR="000A2A9F" w:rsidRPr="000A2A9F">
              <w:rPr>
                <w:rFonts w:ascii="TH SarabunPSK" w:hAnsi="TH SarabunPSK" w:cs="TH SarabunPSK"/>
              </w:rPr>
              <w:t xml:space="preserve"> </w:t>
            </w:r>
            <w:r w:rsidRPr="000A2A9F">
              <w:rPr>
                <w:rFonts w:ascii="TH SarabunPSK" w:hAnsi="TH SarabunPSK" w:cs="TH SarabunPSK"/>
                <w:cs/>
              </w:rPr>
              <w:t xml:space="preserve">เข้าใจและตีความเรื่องที่ฟังและอ่านจากสื่อประเภทต่างๆ และแสดงความคิดเห็นอย่างมีเหตุผล </w:t>
            </w:r>
          </w:p>
        </w:tc>
        <w:tc>
          <w:tcPr>
            <w:tcW w:w="3402" w:type="dxa"/>
          </w:tcPr>
          <w:p w14:paraId="64AE80AD" w14:textId="4413ABC8" w:rsidR="000A2A9F" w:rsidRPr="000A2A9F" w:rsidRDefault="000A2A9F" w:rsidP="0093139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8CA5365" w14:textId="29FCDCC7" w:rsidR="003D533E" w:rsidRPr="00F96287" w:rsidRDefault="00F96287" w:rsidP="0093139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28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F96287">
              <w:rPr>
                <w:rFonts w:ascii="TH SarabunPSK" w:hAnsi="TH SarabunPSK" w:cs="TH SarabunPSK"/>
                <w:sz w:val="32"/>
                <w:szCs w:val="32"/>
              </w:rPr>
              <w:t>.5/1</w:t>
            </w:r>
          </w:p>
        </w:tc>
        <w:tc>
          <w:tcPr>
            <w:tcW w:w="3685" w:type="dxa"/>
            <w:shd w:val="clear" w:color="auto" w:fill="auto"/>
          </w:tcPr>
          <w:p w14:paraId="34EE2BEC" w14:textId="6C77B6E4" w:rsidR="003D533E" w:rsidRPr="00F96287" w:rsidRDefault="008C172D" w:rsidP="000A2A9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,P</w:t>
            </w:r>
            <w:proofErr w:type="gramEnd"/>
            <w:r w:rsidRPr="00365D0E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0A2A9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C405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F96287" w:rsidRPr="00F9628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ปฏิบัติตามคำแนะนำในคู่มือการใช้งาน</w:t>
            </w:r>
            <w:r w:rsidR="00F84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96287" w:rsidRPr="00F96287">
              <w:rPr>
                <w:rFonts w:ascii="TH SarabunPSK" w:hAnsi="TH SarabunPSK" w:cs="TH SarabunPSK"/>
                <w:sz w:val="32"/>
                <w:szCs w:val="32"/>
                <w:cs/>
              </w:rPr>
              <w:t>ต่างๆ คำชี้แจง คำอธิบาย และคำบรรยายที่ฟังและอ่าน</w:t>
            </w:r>
          </w:p>
        </w:tc>
        <w:tc>
          <w:tcPr>
            <w:tcW w:w="3969" w:type="dxa"/>
          </w:tcPr>
          <w:p w14:paraId="3017DB98" w14:textId="53CA2937" w:rsidR="00F96287" w:rsidRPr="00F96287" w:rsidRDefault="00BB2B7A" w:rsidP="000A2A9F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="000A2A9F" w:rsidRPr="00F96287">
              <w:rPr>
                <w:rFonts w:ascii="TH SarabunPSK" w:hAnsi="TH SarabunPSK" w:cs="TH SarabunPSK" w:hint="cs"/>
                <w:cs/>
              </w:rPr>
              <w:t>คำแนะนำ คำชี้แจง</w:t>
            </w:r>
            <w:r w:rsidR="00F96287" w:rsidRPr="00F96287">
              <w:rPr>
                <w:rFonts w:ascii="TH SarabunPSK" w:hAnsi="TH SarabunPSK" w:cs="TH SarabunPSK"/>
                <w:cs/>
              </w:rPr>
              <w:t xml:space="preserve"> </w:t>
            </w:r>
            <w:r w:rsidR="000A2A9F" w:rsidRPr="00F96287">
              <w:rPr>
                <w:rFonts w:ascii="TH SarabunPSK" w:hAnsi="TH SarabunPSK" w:cs="TH SarabunPSK" w:hint="cs"/>
                <w:cs/>
              </w:rPr>
              <w:t>คำอธิบาย คำบรรยาย</w:t>
            </w:r>
            <w:r w:rsidR="00F96287" w:rsidRPr="00F96287">
              <w:rPr>
                <w:rFonts w:ascii="TH SarabunPSK" w:hAnsi="TH SarabunPSK" w:cs="TH SarabunPSK"/>
                <w:cs/>
              </w:rPr>
              <w:t xml:space="preserve"> เช่น ประกาศเตือนภัยต่างๆ ยาและการใช้ยา </w:t>
            </w:r>
            <w:r w:rsidR="000A2A9F" w:rsidRPr="00F96287">
              <w:rPr>
                <w:rFonts w:ascii="TH SarabunPSK" w:hAnsi="TH SarabunPSK" w:cs="TH SarabunPSK" w:hint="cs"/>
                <w:cs/>
              </w:rPr>
              <w:t>การใช้อุปกรณ์และสิ่งของ การสืบค้นข้อมูลทางอินเทอร์เน็ต</w:t>
            </w:r>
            <w:r w:rsidR="00F96287" w:rsidRPr="00F9628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E502E69" w14:textId="77777777" w:rsidR="003D533E" w:rsidRPr="00F96287" w:rsidRDefault="003D533E" w:rsidP="000A2A9F">
            <w:pPr>
              <w:pStyle w:val="a3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</w:tr>
      <w:tr w:rsidR="00F96287" w:rsidRPr="00B8145E" w14:paraId="4EF0F6C4" w14:textId="77777777" w:rsidTr="0093139F">
        <w:trPr>
          <w:trHeight w:val="1815"/>
        </w:trPr>
        <w:tc>
          <w:tcPr>
            <w:tcW w:w="3545" w:type="dxa"/>
          </w:tcPr>
          <w:p w14:paraId="02694210" w14:textId="248E6708" w:rsidR="00F96287" w:rsidRPr="000A2A9F" w:rsidRDefault="00F96287" w:rsidP="000A2A9F">
            <w:pPr>
              <w:jc w:val="thaiDistribute"/>
              <w:rPr>
                <w:rFonts w:ascii="TH SarabunPSK" w:hAnsi="TH SarabunPSK" w:cs="TH SarabunPSK"/>
              </w:rPr>
            </w:pPr>
            <w:r w:rsidRPr="000A2A9F">
              <w:rPr>
                <w:rFonts w:ascii="TH SarabunPSK" w:hAnsi="TH SarabunPSK" w:cs="TH SarabunPSK"/>
                <w:cs/>
              </w:rPr>
              <w:t>ต</w:t>
            </w:r>
            <w:r w:rsidR="000A2A9F" w:rsidRPr="000A2A9F">
              <w:rPr>
                <w:rFonts w:ascii="TH SarabunPSK" w:hAnsi="TH SarabunPSK" w:cs="TH SarabunPSK"/>
              </w:rPr>
              <w:t xml:space="preserve"> </w:t>
            </w:r>
            <w:r w:rsidR="009B4D57" w:rsidRPr="000A2A9F">
              <w:rPr>
                <w:rFonts w:ascii="TH SarabunPSK" w:hAnsi="TH SarabunPSK" w:cs="TH SarabunPSK"/>
              </w:rPr>
              <w:t>1.</w:t>
            </w:r>
            <w:r w:rsidR="00DD4662" w:rsidRPr="000A2A9F">
              <w:rPr>
                <w:rFonts w:ascii="TH SarabunPSK" w:hAnsi="TH SarabunPSK" w:cs="TH SarabunPSK"/>
              </w:rPr>
              <w:t xml:space="preserve">2 </w:t>
            </w:r>
            <w:r w:rsidRPr="000A2A9F">
              <w:rPr>
                <w:rFonts w:ascii="TH SarabunPSK" w:hAnsi="TH SarabunPSK" w:cs="TH SarabunPSK"/>
                <w:cs/>
              </w:rPr>
              <w:t>มีทักษะการสื่อสารทางภาษาในการแลกเปลี่ยนข้อมูลข่าวสาร แสดงความรู้สึก</w:t>
            </w:r>
            <w:r w:rsidRPr="000A2A9F">
              <w:rPr>
                <w:rFonts w:ascii="TH SarabunPSK" w:hAnsi="TH SarabunPSK" w:cs="TH SarabunPSK"/>
                <w:rtl/>
              </w:rPr>
              <w:t xml:space="preserve"> </w:t>
            </w:r>
            <w:r w:rsidRPr="000A2A9F">
              <w:rPr>
                <w:rFonts w:ascii="TH SarabunPSK" w:hAnsi="TH SarabunPSK" w:cs="TH SarabunPSK"/>
                <w:cs/>
              </w:rPr>
              <w:t>และความคิดเห็นอย่างมีประสิทธิภาพ</w:t>
            </w:r>
          </w:p>
          <w:p w14:paraId="1B17FF6F" w14:textId="77777777" w:rsidR="00F96287" w:rsidRPr="000A2A9F" w:rsidRDefault="00F96287" w:rsidP="000A2A9F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4A0659F3" w14:textId="7F97FE66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2AF11D5" w14:textId="7B38B861" w:rsidR="00F96287" w:rsidRPr="00F96287" w:rsidRDefault="00F96287" w:rsidP="00F962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628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F96287">
              <w:rPr>
                <w:rFonts w:ascii="TH SarabunPSK" w:hAnsi="TH SarabunPSK" w:cs="TH SarabunPSK"/>
                <w:sz w:val="32"/>
                <w:szCs w:val="32"/>
              </w:rPr>
              <w:t>.5/1</w:t>
            </w:r>
          </w:p>
        </w:tc>
        <w:tc>
          <w:tcPr>
            <w:tcW w:w="3685" w:type="dxa"/>
            <w:shd w:val="clear" w:color="auto" w:fill="auto"/>
          </w:tcPr>
          <w:p w14:paraId="114BCDF5" w14:textId="6F8B3D75" w:rsidR="00F96287" w:rsidRPr="00F96287" w:rsidRDefault="008C172D" w:rsidP="000A2A9F">
            <w:pPr>
              <w:tabs>
                <w:tab w:val="left" w:pos="1148"/>
              </w:tabs>
              <w:jc w:val="thaiDistribute"/>
              <w:rPr>
                <w:rFonts w:ascii="TH SarabunPSK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>,A</w:t>
            </w:r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  <w:lang w:bidi="ar-SA"/>
              </w:rPr>
              <w:t>2.</w:t>
            </w:r>
            <w:r w:rsidR="00F96287" w:rsidRPr="00F96287">
              <w:rPr>
                <w:rFonts w:ascii="TH SarabunPSK" w:eastAsia="Times New Roman" w:hAnsi="TH SarabunPSK" w:cs="TH SarabunPSK"/>
                <w:cs/>
                <w:lang w:bidi="ar-SA"/>
              </w:rPr>
              <w:t>สนทนาและเขียนโต้ตอบข้อมูลเกี่ยวกับตนเองและเรื่องต่างๆใกล้ตัวประสบการณ์</w:t>
            </w:r>
            <w:r w:rsidR="00F96287" w:rsidRPr="00F96287">
              <w:rPr>
                <w:rFonts w:ascii="TH SarabunPSK" w:eastAsia="Times New Roman" w:hAnsi="TH SarabunPSK" w:cs="TH SarabunPSK"/>
                <w:lang w:bidi="ar-SA"/>
              </w:rPr>
              <w:t xml:space="preserve">  </w:t>
            </w:r>
            <w:r w:rsidR="00F96287" w:rsidRPr="00F96287">
              <w:rPr>
                <w:rFonts w:ascii="TH SarabunPSK" w:eastAsia="Times New Roman" w:hAnsi="TH SarabunPSK" w:cs="TH SarabunPSK"/>
                <w:cs/>
                <w:lang w:bidi="ar-SA"/>
              </w:rPr>
              <w:t>สถานการณ์  ข่าว</w:t>
            </w:r>
            <w:r w:rsidR="00F96287" w:rsidRPr="00F96287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 xml:space="preserve">/ </w:t>
            </w:r>
            <w:r w:rsidR="00F96287" w:rsidRPr="00F96287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  <w:lang w:bidi="ar-SA"/>
              </w:rPr>
              <w:t>เหตุการณ์</w:t>
            </w:r>
            <w:r w:rsidR="00F96287" w:rsidRPr="00F96287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  <w:lang w:bidi="ar-SA"/>
              </w:rPr>
              <w:t>ประเด็นที่อยู่ในความสนใจของสังคม</w:t>
            </w:r>
            <w:r w:rsidR="00F96287" w:rsidRPr="00F96287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  <w:lang w:bidi="ar-SA"/>
              </w:rPr>
              <w:t>และสื่อสารอย่างต่อเนื่อง</w:t>
            </w:r>
            <w:r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  <w:lang w:bidi="ar-SA"/>
              </w:rPr>
              <w:t>และเหมาะสม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E9D" w14:textId="5461B7F7" w:rsidR="00F96287" w:rsidRPr="00F96287" w:rsidRDefault="00BB2B7A" w:rsidP="000A2A9F">
            <w:pPr>
              <w:spacing w:line="380" w:lineRule="exact"/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1.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>ภาษาที่ใช้ในการสื่อสารระหว่างบุคคล เช่น การทักทาย</w:t>
            </w:r>
            <w:r w:rsidR="00F96287" w:rsidRPr="00F96287">
              <w:rPr>
                <w:rFonts w:ascii="TH SarabunPSK" w:eastAsia="Times New Roman" w:hAnsi="TH SarabunPSK" w:cs="TH SarabunPSK"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>กล่าวลา ขอบคุณ</w:t>
            </w:r>
            <w:r w:rsidR="00F8478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>ขอโทษ</w:t>
            </w:r>
            <w:r w:rsidR="00F96287" w:rsidRPr="00F96287">
              <w:rPr>
                <w:rFonts w:ascii="TH SarabunPSK" w:eastAsia="Times New Roman" w:hAnsi="TH SarabunPSK" w:cs="TH SarabunPSK"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 xml:space="preserve">ชมเชย </w:t>
            </w:r>
            <w:r w:rsidR="000A2A9F" w:rsidRPr="00F96287">
              <w:rPr>
                <w:rFonts w:ascii="TH SarabunPSK" w:eastAsia="Times New Roman" w:hAnsi="TH SarabunPSK" w:cs="TH SarabunPSK" w:hint="cs"/>
                <w:cs/>
              </w:rPr>
              <w:t>การพูดแทรกอย่างสุภาพการชักชวน การแลกเปลี่ยนข้อมูลเกี่ยวกับตนเอง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 xml:space="preserve"> เรื่องใกล้ตัว สถานการณ์ต่างๆ ในชีวิตประจำวัน การสนทนา</w:t>
            </w:r>
            <w:r w:rsidR="00F96287" w:rsidRPr="00F96287">
              <w:rPr>
                <w:rFonts w:ascii="TH SarabunPSK" w:eastAsia="Times New Roman" w:hAnsi="TH SarabunPSK" w:cs="TH SarabunPSK"/>
                <w:rtl/>
                <w:cs/>
              </w:rPr>
              <w:t>/</w:t>
            </w:r>
            <w:r w:rsidR="000A2A9F" w:rsidRPr="00F96287">
              <w:rPr>
                <w:rFonts w:ascii="TH SarabunPSK" w:eastAsia="Times New Roman" w:hAnsi="TH SarabunPSK" w:cs="TH SarabunPSK" w:hint="cs"/>
                <w:cs/>
              </w:rPr>
              <w:t>เขียนข้อมูลเกี่ยวกับตนเองและบุคคลใกล้ตั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>ว</w:t>
            </w:r>
            <w:r w:rsidR="000A2A9F" w:rsidRPr="00F96287">
              <w:rPr>
                <w:rFonts w:ascii="TH SarabunPSK" w:eastAsia="Times New Roman" w:hAnsi="TH SarabunPSK" w:cs="Times New Roman" w:hint="cs"/>
                <w:rtl/>
                <w:lang w:bidi="ar-SA"/>
              </w:rPr>
              <w:t xml:space="preserve"> </w:t>
            </w:r>
            <w:r w:rsidR="000A2A9F" w:rsidRPr="00F96287">
              <w:rPr>
                <w:rFonts w:ascii="TH SarabunPSK" w:eastAsia="Times New Roman" w:hAnsi="TH SarabunPSK" w:cs="TH SarabunPSK" w:hint="cs"/>
                <w:cs/>
              </w:rPr>
              <w:t>ประสบการณ์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 xml:space="preserve"> สถานการณ์ต่างๆ ข่าวเหตุการณ์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F96287" w:rsidRPr="00F96287">
              <w:rPr>
                <w:rFonts w:ascii="TH SarabunPSK" w:eastAsia="Times New Roman" w:hAnsi="TH SarabunPSK" w:cs="TH SarabunPSK"/>
                <w:cs/>
              </w:rPr>
              <w:t>ประเด็นที่อยู่ในความสนใจของสังคม</w:t>
            </w:r>
          </w:p>
        </w:tc>
      </w:tr>
    </w:tbl>
    <w:p w14:paraId="0D378CDB" w14:textId="62C657D3" w:rsidR="00457B15" w:rsidRPr="00B8145E" w:rsidRDefault="00457B15" w:rsidP="000A2A9F">
      <w:pPr>
        <w:tabs>
          <w:tab w:val="left" w:pos="426"/>
          <w:tab w:val="left" w:pos="1276"/>
          <w:tab w:val="left" w:pos="1418"/>
          <w:tab w:val="left" w:pos="1985"/>
          <w:tab w:val="left" w:pos="2268"/>
        </w:tabs>
        <w:jc w:val="thaiDistribute"/>
        <w:rPr>
          <w:rFonts w:ascii="TH SarabunPSK" w:hAnsi="TH SarabunPSK" w:cs="TH SarabunPSK" w:hint="cs"/>
        </w:rPr>
      </w:pP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402"/>
        <w:gridCol w:w="4115"/>
        <w:gridCol w:w="3681"/>
      </w:tblGrid>
      <w:tr w:rsidR="003D533E" w:rsidRPr="00B8145E" w14:paraId="36A6007A" w14:textId="77777777" w:rsidTr="000A2A9F">
        <w:trPr>
          <w:trHeight w:val="1124"/>
        </w:trPr>
        <w:tc>
          <w:tcPr>
            <w:tcW w:w="3687" w:type="dxa"/>
            <w:vAlign w:val="center"/>
          </w:tcPr>
          <w:p w14:paraId="13CA0262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31E9A17F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7F4818D6" w14:textId="5BB30FEF" w:rsidR="003D533E" w:rsidRPr="000A2A9F" w:rsidRDefault="003D533E" w:rsidP="000A2A9F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จุดประสงค์การเรียนรู้</w:t>
            </w:r>
          </w:p>
        </w:tc>
        <w:tc>
          <w:tcPr>
            <w:tcW w:w="3681" w:type="dxa"/>
            <w:vAlign w:val="center"/>
          </w:tcPr>
          <w:p w14:paraId="3E2F463A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สาระการเรียนรู้แกนกลาง</w:t>
            </w:r>
          </w:p>
        </w:tc>
      </w:tr>
      <w:tr w:rsidR="00A91759" w:rsidRPr="00B8145E" w14:paraId="3F84E643" w14:textId="77777777" w:rsidTr="00BC554A">
        <w:trPr>
          <w:trHeight w:val="1816"/>
        </w:trPr>
        <w:tc>
          <w:tcPr>
            <w:tcW w:w="3687" w:type="dxa"/>
          </w:tcPr>
          <w:p w14:paraId="196D2742" w14:textId="77777777" w:rsidR="00A91759" w:rsidRPr="00714964" w:rsidRDefault="00A91759" w:rsidP="00DD4662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bookmarkStart w:id="0" w:name="_Hlk37687338"/>
          </w:p>
        </w:tc>
        <w:tc>
          <w:tcPr>
            <w:tcW w:w="3402" w:type="dxa"/>
          </w:tcPr>
          <w:p w14:paraId="3D6C1685" w14:textId="620114BD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</w:t>
            </w: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  <w:p w14:paraId="0B87C7C7" w14:textId="2F9D37A2" w:rsidR="00A91759" w:rsidRPr="00714964" w:rsidRDefault="00A91759" w:rsidP="00A9175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496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14964">
              <w:rPr>
                <w:rFonts w:ascii="TH SarabunPSK" w:hAnsi="TH SarabunPSK" w:cs="TH SarabunPSK"/>
                <w:sz w:val="32"/>
                <w:szCs w:val="32"/>
              </w:rPr>
              <w:t>.5/2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4A1" w14:textId="47B0425D" w:rsidR="00A91759" w:rsidRPr="00714964" w:rsidRDefault="00AB0CE1" w:rsidP="007950B6">
            <w:pPr>
              <w:spacing w:line="380" w:lineRule="exact"/>
              <w:jc w:val="thaiDistribute"/>
              <w:rPr>
                <w:rFonts w:ascii="TH SarabunPSK" w:eastAsia="Times New Roman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  <w:lang w:bidi="ar-SA"/>
              </w:rPr>
              <w:t>3.</w:t>
            </w:r>
            <w:r w:rsidR="00A91759" w:rsidRPr="00714964">
              <w:rPr>
                <w:rFonts w:ascii="TH SarabunPSK" w:eastAsia="Times New Roman" w:hAnsi="TH SarabunPSK" w:cs="TH SarabunPSK"/>
                <w:cs/>
                <w:lang w:bidi="ar-SA"/>
              </w:rPr>
              <w:t xml:space="preserve">เลือกและใช้คำขอร้อง ให้คำแนะนำ 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 xml:space="preserve">    </w:t>
            </w:r>
            <w:r w:rsidR="00A91759" w:rsidRPr="00714964">
              <w:rPr>
                <w:rFonts w:ascii="TH SarabunPSK" w:eastAsia="Times New Roman" w:hAnsi="TH SarabunPSK" w:cs="TH SarabunPSK"/>
                <w:cs/>
                <w:lang w:bidi="ar-SA"/>
              </w:rPr>
              <w:t>คำชี้แจง คำอธิบายอย่างคล่องแคล่ว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C31" w14:textId="79E037A8" w:rsidR="00A91759" w:rsidRPr="00714964" w:rsidRDefault="00BB2B7A" w:rsidP="000A2A9F">
            <w:pPr>
              <w:spacing w:line="380" w:lineRule="exac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2.</w:t>
            </w:r>
            <w:r w:rsidR="00A91759" w:rsidRPr="00714964">
              <w:rPr>
                <w:rFonts w:ascii="TH SarabunPSK" w:eastAsia="Times New Roman" w:hAnsi="TH SarabunPSK" w:cs="TH SarabunPSK"/>
                <w:cs/>
              </w:rPr>
              <w:t xml:space="preserve">คำขอร้อง คำแนะนำ </w:t>
            </w:r>
            <w:r w:rsidR="000A2A9F" w:rsidRPr="00714964">
              <w:rPr>
                <w:rFonts w:ascii="TH SarabunPSK" w:eastAsia="Times New Roman" w:hAnsi="TH SarabunPSK" w:cs="TH SarabunPSK" w:hint="cs"/>
                <w:cs/>
              </w:rPr>
              <w:t>คำชี้แจง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0A2A9F" w:rsidRPr="00714964">
              <w:rPr>
                <w:rFonts w:ascii="TH SarabunPSK" w:eastAsia="Times New Roman" w:hAnsi="TH SarabunPSK" w:cs="TH SarabunPSK" w:hint="cs"/>
                <w:cs/>
              </w:rPr>
              <w:t>คำอธิบาย</w:t>
            </w:r>
            <w:r w:rsidR="00A91759" w:rsidRPr="00714964">
              <w:rPr>
                <w:rFonts w:ascii="TH SarabunPSK" w:eastAsia="Times New Roman" w:hAnsi="TH SarabunPSK" w:cs="TH SarabunPSK"/>
                <w:cs/>
              </w:rPr>
              <w:t xml:space="preserve"> ที่มีขั้นตอนซับซ้อน</w:t>
            </w:r>
          </w:p>
        </w:tc>
      </w:tr>
      <w:tr w:rsidR="00714964" w:rsidRPr="00B8145E" w14:paraId="2295AB06" w14:textId="77777777" w:rsidTr="00BC554A">
        <w:trPr>
          <w:trHeight w:val="1815"/>
        </w:trPr>
        <w:tc>
          <w:tcPr>
            <w:tcW w:w="3687" w:type="dxa"/>
          </w:tcPr>
          <w:p w14:paraId="68827699" w14:textId="77777777" w:rsidR="00714964" w:rsidRPr="00714964" w:rsidRDefault="00714964" w:rsidP="0071496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E858B52" w14:textId="77777777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00CB8C0" w14:textId="77777777" w:rsidR="00714964" w:rsidRPr="00714964" w:rsidRDefault="00714964" w:rsidP="0071496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496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714964">
              <w:rPr>
                <w:rFonts w:ascii="TH SarabunPSK" w:hAnsi="TH SarabunPSK" w:cs="TH SarabunPSK"/>
                <w:sz w:val="32"/>
                <w:szCs w:val="32"/>
              </w:rPr>
              <w:t>.5/3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08B" w14:textId="4FEEB53D" w:rsidR="00714964" w:rsidRPr="00714964" w:rsidRDefault="00AB0CE1" w:rsidP="007950B6">
            <w:pPr>
              <w:spacing w:line="380" w:lineRule="exact"/>
              <w:jc w:val="thaiDistribute"/>
              <w:rPr>
                <w:rFonts w:ascii="TH SarabunPSK" w:eastAsia="Times New Roman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>,A</w:t>
            </w:r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</w:rPr>
              <w:t>4.</w:t>
            </w:r>
            <w:r w:rsidR="00714964" w:rsidRPr="00714964">
              <w:rPr>
                <w:rFonts w:ascii="TH SarabunPSK" w:eastAsia="Times New Roman" w:hAnsi="TH SarabunPSK" w:cs="TH SarabunPSK"/>
                <w:cs/>
              </w:rPr>
              <w:t xml:space="preserve">พูดและเขียนแสดงความต้องการ เสนอ ตอบรับและปฏิเสธการให้ความช่วยเหลือในสถานการณ์จำลองหรือสถานการณ์จริงอย่างเหมาะสม  </w:t>
            </w:r>
          </w:p>
        </w:tc>
        <w:tc>
          <w:tcPr>
            <w:tcW w:w="3681" w:type="dxa"/>
          </w:tcPr>
          <w:p w14:paraId="506DE276" w14:textId="77777777" w:rsidR="00714964" w:rsidRPr="00BB2B7A" w:rsidRDefault="00BB2B7A" w:rsidP="000A2A9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2B7A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="00714964" w:rsidRPr="00BB2B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ภาษาที่ใช้ในการแสดงความต้องการ เสนอและให้ความช่วยเหลือ ตอบรับและปฏิเสธการให้ความช่วยเหลือในสถานการณ์ต่างๆ  </w:t>
            </w:r>
          </w:p>
        </w:tc>
      </w:tr>
      <w:tr w:rsidR="00660913" w:rsidRPr="00B8145E" w14:paraId="35BD8556" w14:textId="77777777" w:rsidTr="00BC554A">
        <w:trPr>
          <w:trHeight w:val="1815"/>
        </w:trPr>
        <w:tc>
          <w:tcPr>
            <w:tcW w:w="3687" w:type="dxa"/>
          </w:tcPr>
          <w:p w14:paraId="62CEDD12" w14:textId="77777777" w:rsidR="00660913" w:rsidRPr="00660913" w:rsidRDefault="00660913" w:rsidP="00660913">
            <w:pPr>
              <w:pStyle w:val="a3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43EC1E0" w14:textId="77777777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503D7DA" w14:textId="77777777" w:rsidR="00660913" w:rsidRPr="00660913" w:rsidRDefault="00660913" w:rsidP="0066091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0913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60913">
              <w:rPr>
                <w:rFonts w:ascii="TH SarabunPSK" w:hAnsi="TH SarabunPSK" w:cs="TH SarabunPSK"/>
                <w:sz w:val="32"/>
                <w:szCs w:val="32"/>
              </w:rPr>
              <w:t>.5/4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7A4" w14:textId="13ABBBA1" w:rsidR="00660913" w:rsidRPr="00660913" w:rsidRDefault="00AB0CE1" w:rsidP="007950B6">
            <w:pPr>
              <w:jc w:val="thaiDistribute"/>
              <w:rPr>
                <w:rFonts w:ascii="TH SarabunPSK" w:eastAsia="Times New Roman" w:hAnsi="TH SarabunPSK" w:cs="TH SarabunPSK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>,A</w:t>
            </w:r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</w:rPr>
              <w:t>5.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พูดและเขียนเพื่อขอและให้ข้อมูล</w:t>
            </w:r>
            <w:r w:rsidR="00660913" w:rsidRPr="00660913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บรรยาย อธิบาย เปรียบเทียบ และแสดงความคิดเห็นเกี่ยวกับเรื่อง</w:t>
            </w:r>
            <w:r w:rsidR="00660913" w:rsidRPr="00660913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ประเด็น</w:t>
            </w:r>
            <w:r w:rsidR="00660913" w:rsidRPr="00660913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ข่าว</w:t>
            </w:r>
            <w:r w:rsidR="00660913" w:rsidRPr="00660913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เหตุการณ์ที่ฟังและอ่านอย่างเหมาะสม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96E" w14:textId="77777777" w:rsidR="00660913" w:rsidRPr="00660913" w:rsidRDefault="00BB2B7A" w:rsidP="000A2A9F">
            <w:pPr>
              <w:rPr>
                <w:rFonts w:ascii="TH SarabunPSK" w:eastAsia="Times New Roman" w:hAnsi="TH SarabunPSK" w:cs="TH SarabunPSK"/>
                <w:lang w:bidi="ar-SA"/>
              </w:rPr>
            </w:pPr>
            <w:r>
              <w:rPr>
                <w:rFonts w:ascii="TH SarabunPSK" w:eastAsia="Times New Roman" w:hAnsi="TH SarabunPSK" w:cs="TH SarabunPSK"/>
              </w:rPr>
              <w:t>4.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คำศัพท์ สำนวน ประโยคและข้อความที่ใช้ในการขอและให้ข้อมูล บรรยาย อธิบาย   เปรียบเทียบ</w:t>
            </w:r>
            <w:r w:rsidR="00660913" w:rsidRPr="00660913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และแสดงความคิดเห็นเกี่ยวกับประเด็น</w:t>
            </w:r>
            <w:r w:rsidR="00660913" w:rsidRPr="00660913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ข่าว</w:t>
            </w:r>
            <w:r w:rsidR="00660913" w:rsidRPr="00660913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660913" w:rsidRPr="00660913">
              <w:rPr>
                <w:rFonts w:ascii="TH SarabunPSK" w:eastAsia="Times New Roman" w:hAnsi="TH SarabunPSK" w:cs="TH SarabunPSK"/>
                <w:cs/>
              </w:rPr>
              <w:t>เหตุการณ์ที่ฟังและอ่าน</w:t>
            </w:r>
          </w:p>
        </w:tc>
      </w:tr>
      <w:bookmarkEnd w:id="0"/>
    </w:tbl>
    <w:p w14:paraId="42B10CCF" w14:textId="77777777" w:rsidR="003D533E" w:rsidRDefault="003D533E" w:rsidP="003D533E">
      <w:pPr>
        <w:tabs>
          <w:tab w:val="left" w:pos="426"/>
          <w:tab w:val="left" w:pos="1276"/>
          <w:tab w:val="left" w:pos="1418"/>
          <w:tab w:val="left" w:pos="1985"/>
          <w:tab w:val="left" w:pos="2268"/>
        </w:tabs>
        <w:jc w:val="thaiDistribute"/>
        <w:rPr>
          <w:rFonts w:ascii="TH SarabunPSK" w:hAnsi="TH SarabunPSK" w:cs="TH SarabunPSK"/>
        </w:rPr>
      </w:pPr>
    </w:p>
    <w:p w14:paraId="1D452F80" w14:textId="77777777" w:rsidR="003D533E" w:rsidRDefault="003D533E" w:rsidP="003D533E">
      <w:pPr>
        <w:tabs>
          <w:tab w:val="left" w:pos="426"/>
          <w:tab w:val="left" w:pos="1276"/>
          <w:tab w:val="left" w:pos="1418"/>
          <w:tab w:val="left" w:pos="1985"/>
          <w:tab w:val="left" w:pos="2268"/>
        </w:tabs>
        <w:jc w:val="thaiDistribute"/>
        <w:rPr>
          <w:rFonts w:ascii="TH SarabunPSK" w:hAnsi="TH SarabunPSK" w:cs="TH SarabunPSK"/>
        </w:rPr>
      </w:pPr>
    </w:p>
    <w:p w14:paraId="023C143A" w14:textId="77777777" w:rsidR="003D533E" w:rsidRDefault="003D533E" w:rsidP="003D533E">
      <w:pPr>
        <w:rPr>
          <w:rFonts w:ascii="TH SarabunPSK" w:hAnsi="TH SarabunPSK" w:cs="TH SarabunPSK"/>
        </w:rPr>
      </w:pPr>
    </w:p>
    <w:p w14:paraId="5FC2CA66" w14:textId="77777777" w:rsidR="000A2A9F" w:rsidRDefault="000A2A9F" w:rsidP="003D533E">
      <w:pPr>
        <w:rPr>
          <w:rFonts w:ascii="TH SarabunPSK" w:hAnsi="TH SarabunPSK" w:cs="TH SarabunPSK"/>
        </w:rPr>
      </w:pPr>
    </w:p>
    <w:p w14:paraId="56D3B35F" w14:textId="77777777" w:rsidR="000A2A9F" w:rsidRPr="00B8145E" w:rsidRDefault="000A2A9F" w:rsidP="003D533E">
      <w:pPr>
        <w:rPr>
          <w:rFonts w:ascii="TH SarabunPSK" w:hAnsi="TH SarabunPSK" w:cs="TH SarabunPSK"/>
        </w:rPr>
      </w:pP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543"/>
        <w:gridCol w:w="3974"/>
        <w:gridCol w:w="3681"/>
      </w:tblGrid>
      <w:tr w:rsidR="003D533E" w:rsidRPr="00B8145E" w14:paraId="46E61D11" w14:textId="77777777" w:rsidTr="000A2A9F">
        <w:trPr>
          <w:trHeight w:val="1124"/>
        </w:trPr>
        <w:tc>
          <w:tcPr>
            <w:tcW w:w="3687" w:type="dxa"/>
            <w:vAlign w:val="center"/>
          </w:tcPr>
          <w:p w14:paraId="23FCF393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543" w:type="dxa"/>
            <w:vAlign w:val="center"/>
          </w:tcPr>
          <w:p w14:paraId="6E892DF7" w14:textId="21F2BC45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</w:t>
            </w:r>
            <w:r w:rsidR="000A2A9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ั</w:t>
            </w: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วชี้วัด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47E51EDF" w14:textId="0D62C1AE" w:rsidR="003D533E" w:rsidRPr="000A2A9F" w:rsidRDefault="003D533E" w:rsidP="000A2A9F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จุดประสงค์การเรียนรู้</w:t>
            </w:r>
          </w:p>
        </w:tc>
        <w:tc>
          <w:tcPr>
            <w:tcW w:w="3681" w:type="dxa"/>
            <w:vAlign w:val="center"/>
          </w:tcPr>
          <w:p w14:paraId="549A84D1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สาระการเรียนรู้แกนกลาง</w:t>
            </w:r>
          </w:p>
        </w:tc>
      </w:tr>
      <w:tr w:rsidR="00B71531" w:rsidRPr="00B8145E" w14:paraId="74045CD3" w14:textId="77777777" w:rsidTr="0093139F">
        <w:trPr>
          <w:trHeight w:val="2139"/>
        </w:trPr>
        <w:tc>
          <w:tcPr>
            <w:tcW w:w="3687" w:type="dxa"/>
          </w:tcPr>
          <w:p w14:paraId="04F5F889" w14:textId="4598B619" w:rsidR="00B71531" w:rsidRPr="009074D7" w:rsidRDefault="00B71531" w:rsidP="00B71531">
            <w:pPr>
              <w:spacing w:before="120" w:after="120"/>
              <w:rPr>
                <w:rFonts w:ascii="TH SarabunPSK" w:eastAsia="Times New Roman" w:hAnsi="TH SarabunPSK" w:cs="TH SarabunPSK"/>
                <w:lang w:bidi="ar-SA"/>
              </w:rPr>
            </w:pPr>
            <w:bookmarkStart w:id="1" w:name="_Hlk37687244"/>
            <w:r w:rsidRPr="009074D7">
              <w:rPr>
                <w:rFonts w:ascii="TH SarabunPSK" w:eastAsia="Times New Roman" w:hAnsi="TH SarabunPSK" w:cs="TH SarabunPSK"/>
                <w:cs/>
              </w:rPr>
              <w:t>ต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9074D7">
              <w:rPr>
                <w:rFonts w:ascii="TH SarabunPSK" w:eastAsia="Times New Roman" w:hAnsi="TH SarabunPSK" w:cs="TH SarabunPSK"/>
              </w:rPr>
              <w:t>1.3</w:t>
            </w:r>
            <w:r w:rsidRPr="009074D7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Pr="009074D7">
              <w:rPr>
                <w:rFonts w:ascii="TH SarabunPSK" w:eastAsia="Times New Roman" w:hAnsi="TH SarabunPSK" w:cs="TH SarabunPSK"/>
                <w:cs/>
              </w:rPr>
              <w:t>นำเสนอข้อมูลข่าวสาร ความคิดรวบยอด และความคิดเห็นในเรื่องต่างๆ โดยการพูดและารเขียน</w:t>
            </w:r>
          </w:p>
          <w:p w14:paraId="6B4C4DB3" w14:textId="77777777" w:rsidR="00B71531" w:rsidRPr="009074D7" w:rsidRDefault="00B71531" w:rsidP="00B7153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36A0763B" w14:textId="68F67309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694DB320" w14:textId="77777777" w:rsidR="00B71531" w:rsidRPr="009074D7" w:rsidRDefault="00B71531" w:rsidP="00B7153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D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74D7">
              <w:rPr>
                <w:rFonts w:ascii="TH SarabunPSK" w:hAnsi="TH SarabunPSK" w:cs="TH SarabunPSK"/>
                <w:sz w:val="32"/>
                <w:szCs w:val="32"/>
              </w:rPr>
              <w:t>.5/2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06D" w14:textId="3E49DA7E" w:rsidR="00B71531" w:rsidRPr="009074D7" w:rsidRDefault="00AB0CE1" w:rsidP="007950B6">
            <w:pPr>
              <w:jc w:val="thaiDistribute"/>
              <w:rPr>
                <w:rFonts w:ascii="TH SarabunPSK" w:eastAsia="Times New Roman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>,A</w:t>
            </w:r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</w:rPr>
              <w:t>6.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พูดและเขียนสรุปใจความสำคัญ</w:t>
            </w:r>
            <w:r w:rsidR="00B71531" w:rsidRPr="009074D7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แก่นสาระ</w:t>
            </w:r>
            <w:r w:rsidR="00F8478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ที่ได้จากการวิเคราะห์เรื่อง กิจกรรม ข่าว  เหตุการณ์</w:t>
            </w:r>
            <w:r w:rsidR="00B71531" w:rsidRPr="009074D7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 xml:space="preserve"> 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และสถานการณ์ตามความสนใจ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4D4" w14:textId="1B32C8C6" w:rsidR="00B71531" w:rsidRPr="009074D7" w:rsidRDefault="00BB2B7A" w:rsidP="007950B6">
            <w:pPr>
              <w:jc w:val="thaiDistribute"/>
              <w:rPr>
                <w:rFonts w:ascii="TH SarabunPSK" w:eastAsia="Times New Roman" w:hAnsi="TH SarabunPSK" w:cs="TH SarabunPSK"/>
                <w:rtl/>
                <w:cs/>
                <w:lang w:bidi="ar-SA"/>
              </w:rPr>
            </w:pPr>
            <w:r>
              <w:rPr>
                <w:rFonts w:ascii="TH SarabunPSK" w:eastAsia="Times New Roman" w:hAnsi="TH SarabunPSK" w:cs="TH SarabunPSK"/>
              </w:rPr>
              <w:t>1.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การจับใจความสำคัญ</w:t>
            </w:r>
            <w:r w:rsidR="00B71531" w:rsidRPr="009074D7">
              <w:rPr>
                <w:rFonts w:ascii="TH SarabunPSK" w:eastAsia="Times New Roman" w:hAnsi="TH SarabunPSK" w:cs="TH SarabunPSK"/>
                <w:lang w:bidi="ar-SA"/>
              </w:rPr>
              <w:t>/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แก่นสาระ</w:t>
            </w:r>
            <w:r w:rsidR="00F8478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การ</w:t>
            </w:r>
            <w:r w:rsidR="00F8478A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B71531" w:rsidRPr="009074D7">
              <w:rPr>
                <w:rFonts w:ascii="TH SarabunPSK" w:eastAsia="Times New Roman" w:hAnsi="TH SarabunPSK" w:cs="TH SarabunPSK"/>
                <w:cs/>
              </w:rPr>
              <w:t>วิเคราะห์เรื่อง กิจกรรม ข่าว</w:t>
            </w:r>
            <w:r w:rsidR="00B71531" w:rsidRPr="009074D7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 xml:space="preserve"> </w:t>
            </w:r>
            <w:r w:rsidR="000A2A9F" w:rsidRPr="009074D7">
              <w:rPr>
                <w:rFonts w:ascii="TH SarabunPSK" w:eastAsia="Times New Roman" w:hAnsi="TH SarabunPSK" w:cs="TH SarabunPSK" w:hint="cs"/>
                <w:cs/>
              </w:rPr>
              <w:t>เหตุการณ์ และสถานการณ์ตามความสนใจ</w:t>
            </w:r>
          </w:p>
        </w:tc>
      </w:tr>
      <w:tr w:rsidR="009074D7" w:rsidRPr="00B8145E" w14:paraId="103C4743" w14:textId="77777777" w:rsidTr="0093139F">
        <w:trPr>
          <w:trHeight w:val="1815"/>
        </w:trPr>
        <w:tc>
          <w:tcPr>
            <w:tcW w:w="3687" w:type="dxa"/>
          </w:tcPr>
          <w:p w14:paraId="6669F340" w14:textId="77777777" w:rsidR="009074D7" w:rsidRPr="009074D7" w:rsidRDefault="009074D7" w:rsidP="009074D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3678A21E" w14:textId="36112CC0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09A5CDF9" w14:textId="51A809B1" w:rsidR="009074D7" w:rsidRPr="009074D7" w:rsidRDefault="009074D7" w:rsidP="000A2A9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D7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74D7">
              <w:rPr>
                <w:rFonts w:ascii="TH SarabunPSK" w:hAnsi="TH SarabunPSK" w:cs="TH SarabunPSK"/>
                <w:sz w:val="32"/>
                <w:szCs w:val="32"/>
              </w:rPr>
              <w:t>.5/</w:t>
            </w:r>
            <w:r w:rsidR="0016700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644" w14:textId="324FE6CC" w:rsidR="009074D7" w:rsidRPr="009074D7" w:rsidRDefault="00AB0CE1" w:rsidP="007950B6">
            <w:pPr>
              <w:jc w:val="thaiDistribute"/>
              <w:rPr>
                <w:rFonts w:ascii="TH SarabunPSK" w:eastAsia="Times New Roman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</w:rPr>
              <w:t>7.</w:t>
            </w:r>
            <w:r w:rsidR="009074D7" w:rsidRPr="009074D7">
              <w:rPr>
                <w:rFonts w:ascii="TH SarabunPSK" w:eastAsia="Times New Roman" w:hAnsi="TH SarabunPSK" w:cs="TH SarabunPSK"/>
                <w:cs/>
              </w:rPr>
              <w:t>พูดและเขียนแสดงความคิดเห็นเกี่ยวกับกิจกรรม ประสบการณ์  และเหตุการณ์</w:t>
            </w:r>
            <w:r w:rsidR="009074D7" w:rsidRPr="009074D7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 xml:space="preserve"> </w:t>
            </w:r>
            <w:r w:rsidR="009074D7" w:rsidRPr="009074D7">
              <w:rPr>
                <w:rFonts w:ascii="TH SarabunPSK" w:eastAsia="Times New Roman" w:hAnsi="TH SarabunPSK" w:cs="TH SarabunPSK"/>
                <w:cs/>
              </w:rPr>
              <w:t>ทั้งในท้องถิ่น  สังคม  และโลกพร้อมทั้งให้เหตุผลและยกตัวอย่างประกอบ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A01" w14:textId="79E83C27" w:rsidR="009074D7" w:rsidRPr="009074D7" w:rsidRDefault="00BB2B7A" w:rsidP="007950B6">
            <w:pPr>
              <w:jc w:val="thaiDistribute"/>
              <w:rPr>
                <w:rFonts w:ascii="TH SarabunPSK" w:eastAsia="Times New Roman" w:hAnsi="TH SarabunPSK" w:cs="TH SarabunPSK"/>
                <w:rtl/>
                <w:cs/>
                <w:lang w:bidi="ar-SA"/>
              </w:rPr>
            </w:pPr>
            <w:r>
              <w:rPr>
                <w:rFonts w:ascii="TH SarabunPSK" w:eastAsia="Times New Roman" w:hAnsi="TH SarabunPSK" w:cs="TH SarabunPSK"/>
                <w:spacing w:val="-6"/>
              </w:rPr>
              <w:t>2.</w:t>
            </w:r>
            <w:r w:rsidR="000A2A9F" w:rsidRPr="009074D7">
              <w:rPr>
                <w:rFonts w:ascii="TH SarabunPSK" w:eastAsia="Times New Roman" w:hAnsi="TH SarabunPSK" w:cs="TH SarabunPSK" w:hint="cs"/>
                <w:spacing w:val="-6"/>
                <w:cs/>
              </w:rPr>
              <w:t>การแสดงความคิดเห็น</w:t>
            </w:r>
            <w:r w:rsidR="000A2A9F" w:rsidRPr="009074D7">
              <w:rPr>
                <w:rFonts w:ascii="TH SarabunPSK" w:eastAsia="Times New Roman" w:hAnsi="TH SarabunPSK" w:cs="TH SarabunPSK"/>
                <w:spacing w:val="-6"/>
                <w:cs/>
              </w:rPr>
              <w:t xml:space="preserve"> การให้เหตุผลประกอบและยกตัวอย่างเกี่ยวกับกิจกรรม</w:t>
            </w:r>
            <w:r w:rsidR="009074D7" w:rsidRPr="009074D7">
              <w:rPr>
                <w:rFonts w:ascii="TH SarabunPSK" w:eastAsia="Times New Roman" w:hAnsi="TH SarabunPSK" w:cs="TH SarabunPSK"/>
                <w:cs/>
              </w:rPr>
              <w:t xml:space="preserve"> ประสบการณ์ </w:t>
            </w:r>
            <w:r w:rsidR="000A2A9F" w:rsidRPr="009074D7">
              <w:rPr>
                <w:rFonts w:ascii="TH SarabunPSK" w:eastAsia="Times New Roman" w:hAnsi="TH SarabunPSK" w:cs="TH SarabunPSK" w:hint="cs"/>
                <w:cs/>
              </w:rPr>
              <w:t>และเหตุการณ์ในท้องถิ่น สังคมและโลก</w:t>
            </w:r>
          </w:p>
        </w:tc>
      </w:tr>
      <w:bookmarkEnd w:id="1"/>
    </w:tbl>
    <w:p w14:paraId="73868238" w14:textId="77777777" w:rsidR="003D533E" w:rsidRPr="00B8145E" w:rsidRDefault="003D533E" w:rsidP="003D533E">
      <w:pPr>
        <w:rPr>
          <w:rFonts w:ascii="TH SarabunPSK" w:hAnsi="TH SarabunPSK" w:cs="TH SarabunPSK"/>
        </w:rPr>
      </w:pPr>
    </w:p>
    <w:p w14:paraId="0A3E96FB" w14:textId="77777777" w:rsidR="003D533E" w:rsidRPr="00B8145E" w:rsidRDefault="003D533E" w:rsidP="003D533E">
      <w:pPr>
        <w:rPr>
          <w:rFonts w:ascii="TH SarabunPSK" w:hAnsi="TH SarabunPSK" w:cs="TH SarabunPSK"/>
        </w:rPr>
      </w:pPr>
    </w:p>
    <w:p w14:paraId="1E32DFBF" w14:textId="77777777" w:rsidR="003D533E" w:rsidRPr="00B8145E" w:rsidRDefault="003D533E" w:rsidP="003D533E">
      <w:pPr>
        <w:rPr>
          <w:rFonts w:ascii="TH SarabunPSK" w:hAnsi="TH SarabunPSK" w:cs="TH SarabunPSK"/>
        </w:rPr>
      </w:pPr>
    </w:p>
    <w:p w14:paraId="20BE5D95" w14:textId="77777777" w:rsidR="003D533E" w:rsidRDefault="003D533E" w:rsidP="003D533E">
      <w:pPr>
        <w:rPr>
          <w:rFonts w:ascii="TH SarabunPSK" w:hAnsi="TH SarabunPSK" w:cs="TH SarabunPSK"/>
        </w:rPr>
      </w:pPr>
    </w:p>
    <w:p w14:paraId="4218E3A3" w14:textId="77777777" w:rsidR="003D533E" w:rsidRDefault="003D533E" w:rsidP="003D533E">
      <w:pPr>
        <w:rPr>
          <w:rFonts w:ascii="TH SarabunPSK" w:hAnsi="TH SarabunPSK" w:cs="TH SarabunPSK"/>
        </w:rPr>
      </w:pPr>
    </w:p>
    <w:p w14:paraId="4FE1BB22" w14:textId="77777777" w:rsidR="003D533E" w:rsidRDefault="003D533E" w:rsidP="003D533E">
      <w:pPr>
        <w:rPr>
          <w:rFonts w:ascii="TH SarabunPSK" w:hAnsi="TH SarabunPSK" w:cs="TH SarabunPSK"/>
        </w:rPr>
      </w:pPr>
    </w:p>
    <w:p w14:paraId="21D4D5CE" w14:textId="77777777" w:rsidR="003D533E" w:rsidRPr="00B8145E" w:rsidRDefault="003D533E" w:rsidP="003D533E">
      <w:pPr>
        <w:rPr>
          <w:rFonts w:ascii="TH SarabunPSK" w:hAnsi="TH SarabunPSK" w:cs="TH SarabunPSK"/>
        </w:rPr>
      </w:pPr>
    </w:p>
    <w:p w14:paraId="7D1AFA20" w14:textId="77777777" w:rsidR="003D533E" w:rsidRPr="00B8145E" w:rsidRDefault="003D533E" w:rsidP="003D533E">
      <w:pPr>
        <w:rPr>
          <w:rFonts w:ascii="TH SarabunPSK" w:hAnsi="TH SarabunPSK" w:cs="TH SarabunPSK"/>
        </w:rPr>
      </w:pP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543"/>
        <w:gridCol w:w="3828"/>
        <w:gridCol w:w="3827"/>
      </w:tblGrid>
      <w:tr w:rsidR="003D533E" w:rsidRPr="00B8145E" w14:paraId="7E053EBE" w14:textId="77777777" w:rsidTr="000A2A9F">
        <w:trPr>
          <w:trHeight w:val="1124"/>
        </w:trPr>
        <w:tc>
          <w:tcPr>
            <w:tcW w:w="3687" w:type="dxa"/>
            <w:vAlign w:val="center"/>
          </w:tcPr>
          <w:p w14:paraId="41574AD0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543" w:type="dxa"/>
            <w:vAlign w:val="center"/>
          </w:tcPr>
          <w:p w14:paraId="76AD1B7A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D3A4D9E" w14:textId="782D62AD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15F89F55" w14:textId="77777777" w:rsidR="003D533E" w:rsidRPr="000A2A9F" w:rsidRDefault="003D533E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สาระการเรียนรู้แกนกลาง</w:t>
            </w:r>
          </w:p>
        </w:tc>
      </w:tr>
      <w:tr w:rsidR="0040481D" w:rsidRPr="00B8145E" w14:paraId="7EC360B0" w14:textId="77777777" w:rsidTr="0093139F">
        <w:trPr>
          <w:trHeight w:val="2139"/>
        </w:trPr>
        <w:tc>
          <w:tcPr>
            <w:tcW w:w="3687" w:type="dxa"/>
          </w:tcPr>
          <w:p w14:paraId="2A44E813" w14:textId="0E8EC1B7" w:rsidR="00AC20AD" w:rsidRPr="00F5479E" w:rsidRDefault="0040481D" w:rsidP="00AC20A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</w:rPr>
            </w:pPr>
            <w:bookmarkStart w:id="2" w:name="_Hlk37687390"/>
            <w:r w:rsidRPr="00F5479E">
              <w:rPr>
                <w:rFonts w:ascii="TH SarabunPSK" w:eastAsia="Times New Roman" w:hAnsi="TH SarabunPSK" w:cs="TH SarabunPSK"/>
                <w:cs/>
              </w:rPr>
              <w:t>ต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Pr="00F5479E">
              <w:rPr>
                <w:rFonts w:ascii="TH SarabunPSK" w:eastAsia="Times New Roman" w:hAnsi="TH SarabunPSK" w:cs="TH SarabunPSK"/>
              </w:rPr>
              <w:t>2.2</w:t>
            </w:r>
            <w:r w:rsidRPr="00F5479E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Pr="00F5479E">
              <w:rPr>
                <w:rFonts w:ascii="TH SarabunPSK" w:eastAsia="Times New Roman" w:hAnsi="TH SarabunPSK" w:cs="TH SarabunPSK"/>
                <w:cs/>
              </w:rPr>
              <w:t>เข้าใจความเหมือนและ</w:t>
            </w:r>
            <w:r w:rsidR="00AC20AD" w:rsidRPr="00F5479E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5479E">
              <w:rPr>
                <w:rFonts w:ascii="TH SarabunPSK" w:eastAsia="Times New Roman" w:hAnsi="TH SarabunPSK" w:cs="TH SarabunPSK"/>
                <w:cs/>
              </w:rPr>
              <w:t>ความ</w:t>
            </w:r>
          </w:p>
          <w:p w14:paraId="3087EDDB" w14:textId="77777777" w:rsidR="00AC20AD" w:rsidRPr="00F5479E" w:rsidRDefault="0040481D" w:rsidP="00AC20A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</w:rPr>
            </w:pPr>
            <w:r w:rsidRPr="00F5479E">
              <w:rPr>
                <w:rFonts w:ascii="TH SarabunPSK" w:eastAsia="Times New Roman" w:hAnsi="TH SarabunPSK" w:cs="TH SarabunPSK"/>
                <w:cs/>
              </w:rPr>
              <w:t>แตกต่างระหว่างภาษาและวัฒนธรรมของ</w:t>
            </w:r>
          </w:p>
          <w:p w14:paraId="69BCB2F0" w14:textId="77777777" w:rsidR="00AC20AD" w:rsidRPr="00F5479E" w:rsidRDefault="0040481D" w:rsidP="00AC20A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  <w:cs/>
              </w:rPr>
            </w:pPr>
            <w:r w:rsidRPr="00F5479E">
              <w:rPr>
                <w:rFonts w:ascii="TH SarabunPSK" w:eastAsia="Times New Roman" w:hAnsi="TH SarabunPSK" w:cs="TH SarabunPSK"/>
                <w:cs/>
              </w:rPr>
              <w:t>เจ้าของภาษากับภาษาและวัฒนธรร</w:t>
            </w:r>
            <w:r w:rsidR="00F5479E" w:rsidRPr="00F5479E">
              <w:rPr>
                <w:rFonts w:ascii="TH SarabunPSK" w:eastAsia="Times New Roman" w:hAnsi="TH SarabunPSK" w:cs="TH SarabunPSK" w:hint="cs"/>
                <w:cs/>
              </w:rPr>
              <w:t>ม</w:t>
            </w:r>
            <w:r w:rsidR="00AC20AD" w:rsidRPr="00F5479E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5479E">
              <w:rPr>
                <w:rFonts w:ascii="TH SarabunPSK" w:eastAsia="Times New Roman" w:hAnsi="TH SarabunPSK" w:cs="TH SarabunPSK"/>
                <w:cs/>
              </w:rPr>
              <w:t>ไท</w:t>
            </w:r>
            <w:r w:rsidR="00F5479E" w:rsidRPr="00F5479E">
              <w:rPr>
                <w:rFonts w:ascii="TH SarabunPSK" w:eastAsia="Times New Roman" w:hAnsi="TH SarabunPSK" w:cs="TH SarabunPSK" w:hint="cs"/>
                <w:cs/>
              </w:rPr>
              <w:t>ย</w:t>
            </w:r>
          </w:p>
          <w:p w14:paraId="07298CDD" w14:textId="77777777" w:rsidR="00AC20AD" w:rsidRPr="00F5479E" w:rsidRDefault="0040481D" w:rsidP="00AC20A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  <w:lang w:bidi="ar-SA"/>
              </w:rPr>
            </w:pPr>
            <w:r w:rsidRPr="00F5479E">
              <w:rPr>
                <w:rFonts w:ascii="TH SarabunPSK" w:eastAsia="Times New Roman" w:hAnsi="TH SarabunPSK" w:cs="TH SarabunPSK"/>
                <w:cs/>
              </w:rPr>
              <w:t>และนำมาใช้อย่างถูกต้อง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>และเหมาะสม</w:t>
            </w:r>
            <w:r w:rsidR="00AC20A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 xml:space="preserve"> </w:t>
            </w:r>
          </w:p>
          <w:p w14:paraId="600DAE6F" w14:textId="77777777" w:rsidR="0040481D" w:rsidRPr="00F5479E" w:rsidRDefault="0040481D" w:rsidP="00AC20A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</w:rPr>
            </w:pPr>
          </w:p>
          <w:p w14:paraId="07E9C25A" w14:textId="77777777" w:rsidR="0040481D" w:rsidRPr="00F5479E" w:rsidRDefault="0040481D" w:rsidP="00AC20AD">
            <w:pPr>
              <w:spacing w:before="120" w:after="120"/>
              <w:ind w:left="1627" w:hanging="1627"/>
              <w:rPr>
                <w:rFonts w:ascii="TH SarabunPSK" w:hAnsi="TH SarabunPSK" w:cs="TH SarabunPSK"/>
                <w:cs/>
                <w:lang w:bidi="ar-SA"/>
              </w:rPr>
            </w:pPr>
          </w:p>
        </w:tc>
        <w:tc>
          <w:tcPr>
            <w:tcW w:w="3543" w:type="dxa"/>
          </w:tcPr>
          <w:p w14:paraId="3E9DF86D" w14:textId="77777777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DD1AAFF" w14:textId="77777777" w:rsidR="0040481D" w:rsidRPr="00F5479E" w:rsidRDefault="0040481D" w:rsidP="004048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79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F5479E">
              <w:rPr>
                <w:rFonts w:ascii="TH SarabunPSK" w:hAnsi="TH SarabunPSK" w:cs="TH SarabunPSK"/>
                <w:sz w:val="32"/>
                <w:szCs w:val="32"/>
              </w:rPr>
              <w:t>.5/2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A3B" w14:textId="3E55DD7A" w:rsidR="0040481D" w:rsidRPr="00F5479E" w:rsidRDefault="00AB0CE1" w:rsidP="007950B6">
            <w:pPr>
              <w:jc w:val="thaiDistribute"/>
              <w:rPr>
                <w:rFonts w:ascii="TH SarabunPSK" w:eastAsia="Times New Roman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>,A</w:t>
            </w:r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</w:rPr>
              <w:t>8.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วิเคราะห์</w:t>
            </w:r>
            <w:r w:rsidR="0040481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อภิปราย</w:t>
            </w:r>
            <w:r w:rsidR="0040481D" w:rsidRPr="00F5479E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ความเหมือนและความแตกต่างระหว่างวิถีชีวิต ความเชื่อและวัฒนธรรมของเจ้าของภาษากับของไทยและนำไปใช้อย่างมีเหตุผล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238" w14:textId="10E947B2" w:rsidR="0040481D" w:rsidRPr="00F5479E" w:rsidRDefault="00BB2B7A" w:rsidP="007950B6">
            <w:pPr>
              <w:jc w:val="thaiDistribute"/>
              <w:rPr>
                <w:rFonts w:ascii="TH SarabunPSK" w:eastAsia="Times New Roman" w:hAnsi="TH SarabunPSK" w:cs="TH SarabunPSK"/>
                <w:rtl/>
                <w:cs/>
                <w:lang w:bidi="ar-SA"/>
              </w:rPr>
            </w:pPr>
            <w:r>
              <w:rPr>
                <w:rFonts w:ascii="TH SarabunPSK" w:eastAsia="Times New Roman" w:hAnsi="TH SarabunPSK" w:cs="TH SarabunPSK"/>
              </w:rPr>
              <w:t>1.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การวิเคราะห์</w:t>
            </w:r>
            <w:r w:rsidR="0040481D" w:rsidRPr="00F5479E">
              <w:rPr>
                <w:rFonts w:ascii="TH SarabunPSK" w:eastAsia="Times New Roman" w:hAnsi="TH SarabunPSK" w:cs="TH SarabunPSK"/>
                <w:lang w:bidi="ar-SA"/>
              </w:rPr>
              <w:t>/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 xml:space="preserve">การอภิปรายความเหมือนและความแตกต่างระหว่างวิถีชีวิต </w:t>
            </w:r>
            <w:r w:rsidR="000A2A9F" w:rsidRPr="00F5479E">
              <w:rPr>
                <w:rFonts w:ascii="TH SarabunPSK" w:eastAsia="Times New Roman" w:hAnsi="TH SarabunPSK" w:cs="TH SarabunPSK" w:hint="cs"/>
                <w:cs/>
              </w:rPr>
              <w:t>ความเชื่อและวัฒนธรรมของเจ้าของภาษากับของไทย</w:t>
            </w:r>
            <w:r w:rsidR="000A2A9F" w:rsidRPr="00F5479E">
              <w:rPr>
                <w:rFonts w:ascii="TH SarabunPSK" w:eastAsia="Times New Roman" w:hAnsi="TH SarabunPSK" w:cs="TH SarabunPSK"/>
                <w:cs/>
              </w:rPr>
              <w:t xml:space="preserve"> การนำวัฒนธรรมของเจ้าของภาษาไปใช้</w:t>
            </w:r>
          </w:p>
        </w:tc>
      </w:tr>
      <w:tr w:rsidR="0040481D" w:rsidRPr="00B8145E" w14:paraId="2C40AA19" w14:textId="77777777" w:rsidTr="00F5479E">
        <w:trPr>
          <w:trHeight w:val="3493"/>
        </w:trPr>
        <w:tc>
          <w:tcPr>
            <w:tcW w:w="3687" w:type="dxa"/>
          </w:tcPr>
          <w:p w14:paraId="286131AE" w14:textId="35332AF8" w:rsidR="00AC20AD" w:rsidRPr="00F5479E" w:rsidRDefault="00AC20AD" w:rsidP="0040481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</w:rPr>
            </w:pPr>
            <w:r w:rsidRPr="00F5479E">
              <w:rPr>
                <w:rFonts w:ascii="TH SarabunPSK" w:eastAsia="Times New Roman" w:hAnsi="TH SarabunPSK" w:cs="TH SarabunPSK" w:hint="cs"/>
                <w:cs/>
              </w:rPr>
              <w:t>ต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Pr="00F5479E">
              <w:rPr>
                <w:rFonts w:ascii="TH SarabunPSK" w:eastAsia="Times New Roman" w:hAnsi="TH SarabunPSK" w:cs="TH SarabunPSK"/>
              </w:rPr>
              <w:t>4.2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 xml:space="preserve"> ใช้ภาษาต่างประเทศเป็น</w:t>
            </w:r>
          </w:p>
          <w:p w14:paraId="33BBAFDC" w14:textId="77777777" w:rsidR="00AC20AD" w:rsidRPr="00F5479E" w:rsidRDefault="0040481D" w:rsidP="0040481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</w:rPr>
            </w:pPr>
            <w:r w:rsidRPr="00F5479E">
              <w:rPr>
                <w:rFonts w:ascii="TH SarabunPSK" w:eastAsia="Times New Roman" w:hAnsi="TH SarabunPSK" w:cs="TH SarabunPSK"/>
                <w:cs/>
              </w:rPr>
              <w:t>เครื่องมือพื้นฐานในการศึกษาต่อ การ</w:t>
            </w:r>
          </w:p>
          <w:p w14:paraId="425667FC" w14:textId="77777777" w:rsidR="00AC20AD" w:rsidRPr="00F5479E" w:rsidRDefault="0040481D" w:rsidP="0040481D">
            <w:pPr>
              <w:spacing w:before="120" w:after="120"/>
              <w:ind w:left="1627" w:hanging="1627"/>
              <w:rPr>
                <w:rFonts w:ascii="TH SarabunPSK" w:eastAsia="Times New Roman" w:hAnsi="TH SarabunPSK" w:cs="TH SarabunPSK"/>
              </w:rPr>
            </w:pPr>
            <w:r w:rsidRPr="00F5479E">
              <w:rPr>
                <w:rFonts w:ascii="TH SarabunPSK" w:eastAsia="Times New Roman" w:hAnsi="TH SarabunPSK" w:cs="TH SarabunPSK"/>
                <w:cs/>
              </w:rPr>
              <w:t>ประกอบอาชีพ และการแลกเปลี่ยนเรียนรู้</w:t>
            </w:r>
          </w:p>
          <w:p w14:paraId="47C5F65E" w14:textId="77777777" w:rsidR="0040481D" w:rsidRDefault="0040481D" w:rsidP="000A2A9F">
            <w:pPr>
              <w:spacing w:before="120" w:after="120"/>
              <w:ind w:left="1627" w:hanging="1627"/>
              <w:rPr>
                <w:rFonts w:ascii="TH SarabunPSK" w:eastAsia="Times New Roman" w:hAnsi="TH SarabunPSK" w:cs="TH SarabunPSK" w:hint="cs"/>
              </w:rPr>
            </w:pPr>
            <w:r w:rsidRPr="00F5479E">
              <w:rPr>
                <w:rFonts w:ascii="TH SarabunPSK" w:eastAsia="Times New Roman" w:hAnsi="TH SarabunPSK" w:cs="TH SarabunPSK"/>
                <w:cs/>
              </w:rPr>
              <w:t>กับสังคมโลก</w:t>
            </w:r>
          </w:p>
          <w:p w14:paraId="7ED510D4" w14:textId="77777777" w:rsidR="000A2A9F" w:rsidRPr="000A2A9F" w:rsidRDefault="000A2A9F" w:rsidP="000A2A9F">
            <w:pPr>
              <w:rPr>
                <w:rFonts w:ascii="TH SarabunPSK" w:eastAsia="Times New Roman" w:hAnsi="TH SarabunPSK" w:cs="TH SarabunPSK" w:hint="cs"/>
              </w:rPr>
            </w:pPr>
          </w:p>
          <w:p w14:paraId="365E6A47" w14:textId="0259BF74" w:rsidR="000A2A9F" w:rsidRPr="000A2A9F" w:rsidRDefault="000A2A9F" w:rsidP="000A2A9F">
            <w:pPr>
              <w:tabs>
                <w:tab w:val="left" w:pos="2580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543" w:type="dxa"/>
          </w:tcPr>
          <w:p w14:paraId="4D504B68" w14:textId="77777777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3A2CB4E" w14:textId="77777777" w:rsidR="0040481D" w:rsidRDefault="0040481D" w:rsidP="004048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79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F5479E">
              <w:rPr>
                <w:rFonts w:ascii="TH SarabunPSK" w:hAnsi="TH SarabunPSK" w:cs="TH SarabunPSK"/>
                <w:sz w:val="32"/>
                <w:szCs w:val="32"/>
              </w:rPr>
              <w:t>.5/1</w:t>
            </w:r>
          </w:p>
          <w:p w14:paraId="336A0037" w14:textId="77777777" w:rsidR="000A2A9F" w:rsidRPr="000A2A9F" w:rsidRDefault="000A2A9F" w:rsidP="000A2A9F"/>
          <w:p w14:paraId="32B62DC2" w14:textId="77777777" w:rsidR="000A2A9F" w:rsidRPr="000A2A9F" w:rsidRDefault="000A2A9F" w:rsidP="000A2A9F"/>
          <w:p w14:paraId="118D74EB" w14:textId="77777777" w:rsidR="000A2A9F" w:rsidRPr="000A2A9F" w:rsidRDefault="000A2A9F" w:rsidP="000A2A9F"/>
          <w:p w14:paraId="5F200420" w14:textId="77777777" w:rsidR="000A2A9F" w:rsidRPr="000A2A9F" w:rsidRDefault="000A2A9F" w:rsidP="000A2A9F">
            <w:pPr>
              <w:rPr>
                <w: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4E1" w14:textId="77777777" w:rsidR="0040481D" w:rsidRDefault="00AB0CE1" w:rsidP="007950B6">
            <w:pPr>
              <w:jc w:val="thaiDistribute"/>
              <w:rPr>
                <w:rFonts w:ascii="TH SarabunPSK" w:eastAsia="Times New Roman" w:hAnsi="TH SarabunPSK" w:cs="TH SarabunPSK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</w:rPr>
              <w:t>9.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ใช้ภาษาต่างประเทศในการสืบค้น</w:t>
            </w:r>
            <w:r w:rsidR="0040481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ค้นคว้า รวบรวม วิเคราะห์ และสรุปความรู้</w:t>
            </w:r>
            <w:r w:rsidR="0040481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ข้อมูลต่างๆ จากสื่อและแหล่งการเรียนรู้ต่างๆ ในการศึกษาต่อและประกอบอาชีพ</w:t>
            </w:r>
          </w:p>
          <w:p w14:paraId="11644530" w14:textId="77777777" w:rsidR="000A2A9F" w:rsidRPr="000A2A9F" w:rsidRDefault="000A2A9F" w:rsidP="000A2A9F">
            <w:pPr>
              <w:rPr>
                <w:rFonts w:ascii="TH SarabunPSK" w:eastAsia="Times New Roman" w:hAnsi="TH SarabunPSK" w:cs="TH SarabunPSK"/>
                <w:lang w:bidi="ar-SA"/>
              </w:rPr>
            </w:pPr>
          </w:p>
          <w:p w14:paraId="129E9922" w14:textId="77777777" w:rsidR="000A2A9F" w:rsidRPr="000A2A9F" w:rsidRDefault="000A2A9F" w:rsidP="000A2A9F">
            <w:pPr>
              <w:rPr>
                <w:rFonts w:ascii="TH SarabunPSK" w:eastAsia="Times New Roman" w:hAnsi="TH SarabunPSK" w:cs="TH SarabunPSK"/>
                <w:lang w:bidi="ar-SA"/>
              </w:rPr>
            </w:pPr>
          </w:p>
          <w:p w14:paraId="6A4B33C3" w14:textId="7F1E6217" w:rsidR="000A2A9F" w:rsidRPr="000A2A9F" w:rsidRDefault="000A2A9F" w:rsidP="000A2A9F">
            <w:pPr>
              <w:rPr>
                <w:rFonts w:ascii="TH SarabunPSK" w:eastAsia="Times New Roman" w:hAnsi="TH SarabunPSK" w:cs="TH SarabunPSK"/>
                <w:rtl/>
                <w:cs/>
                <w:lang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5EE" w14:textId="076AD9EC" w:rsidR="0040481D" w:rsidRPr="00F5479E" w:rsidRDefault="00BB2B7A" w:rsidP="007950B6">
            <w:pPr>
              <w:jc w:val="thaiDistribute"/>
              <w:rPr>
                <w:rFonts w:ascii="TH SarabunPSK" w:eastAsia="Times New Roman" w:hAnsi="TH SarabunPSK" w:cs="TH SarabunPSK"/>
                <w:rtl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1.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การใช้ภาษาต่างประเทศในการสืบค้น</w:t>
            </w:r>
            <w:r w:rsidR="0040481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การค้นคว้าความรู้</w:t>
            </w:r>
            <w:r w:rsidR="0040481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40481D" w:rsidRPr="00F5479E">
              <w:rPr>
                <w:rFonts w:ascii="TH SarabunPSK" w:eastAsia="Times New Roman" w:hAnsi="TH SarabunPSK" w:cs="TH SarabunPSK"/>
                <w:cs/>
              </w:rPr>
              <w:t>ข้อมูลต่างๆ</w:t>
            </w:r>
            <w:r w:rsidR="0040481D" w:rsidRPr="00F5479E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0A2A9F" w:rsidRPr="00F5479E">
              <w:rPr>
                <w:rFonts w:ascii="TH SarabunPSK" w:eastAsia="Times New Roman" w:hAnsi="TH SarabunPSK" w:cs="TH SarabunPSK" w:hint="cs"/>
                <w:cs/>
              </w:rPr>
              <w:t>จากสื่อและแหล่งการเรียนรู้ต่างๆ ในการศึกษาต่อและปร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>ะ</w:t>
            </w:r>
            <w:r w:rsidR="000A2A9F" w:rsidRPr="00F5479E">
              <w:rPr>
                <w:rFonts w:ascii="TH SarabunPSK" w:eastAsia="Times New Roman" w:hAnsi="TH SarabunPSK" w:cs="TH SarabunPSK" w:hint="cs"/>
                <w:cs/>
              </w:rPr>
              <w:t>กอบอาชีพ</w:t>
            </w:r>
          </w:p>
        </w:tc>
      </w:tr>
      <w:bookmarkEnd w:id="2"/>
      <w:tr w:rsidR="00AC20AD" w:rsidRPr="00B8145E" w14:paraId="6ADF1D8C" w14:textId="77777777" w:rsidTr="000A2A9F">
        <w:trPr>
          <w:trHeight w:val="137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A856" w14:textId="77777777" w:rsidR="00AC20AD" w:rsidRPr="000A2A9F" w:rsidRDefault="00AC20AD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152D" w14:textId="77777777" w:rsidR="00AC20AD" w:rsidRPr="000A2A9F" w:rsidRDefault="00AC20AD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7A8B" w14:textId="3504C048" w:rsidR="00AC20AD" w:rsidRPr="000A2A9F" w:rsidRDefault="00AC20AD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21A" w14:textId="77777777" w:rsidR="00AC20AD" w:rsidRPr="000A2A9F" w:rsidRDefault="00AC20AD" w:rsidP="000A2A9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A2A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สาระการเรียนรู้แกนกลาง</w:t>
            </w:r>
          </w:p>
        </w:tc>
      </w:tr>
      <w:tr w:rsidR="00AC20AD" w:rsidRPr="00B8145E" w14:paraId="6D6778B5" w14:textId="77777777" w:rsidTr="00AC20AD">
        <w:trPr>
          <w:trHeight w:val="137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789A" w14:textId="77777777" w:rsidR="00AC20AD" w:rsidRPr="00F5479E" w:rsidRDefault="00AC20AD" w:rsidP="00AC20AD">
            <w:pPr>
              <w:pStyle w:val="a3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6685" w14:textId="1BA509F2" w:rsidR="000A2A9F" w:rsidRPr="000A2A9F" w:rsidRDefault="000A2A9F" w:rsidP="000A2A9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0A2A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ปลายทาง</w:t>
            </w:r>
          </w:p>
          <w:p w14:paraId="44885F6C" w14:textId="77777777" w:rsidR="00AC20AD" w:rsidRPr="00F5479E" w:rsidRDefault="00AC20AD" w:rsidP="00AC20A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79E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F5479E">
              <w:rPr>
                <w:rFonts w:ascii="TH SarabunPSK" w:hAnsi="TH SarabunPSK" w:cs="TH SarabunPSK"/>
                <w:sz w:val="32"/>
                <w:szCs w:val="32"/>
              </w:rPr>
              <w:t>.5/</w:t>
            </w:r>
            <w:r w:rsidR="00F5479E" w:rsidRPr="00F547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3E8" w14:textId="4BA60537" w:rsidR="00AC20AD" w:rsidRPr="00F5479E" w:rsidRDefault="00AB0CE1" w:rsidP="007950B6">
            <w:pPr>
              <w:jc w:val="thaiDistribute"/>
              <w:rPr>
                <w:rFonts w:ascii="TH SarabunPSK" w:eastAsia="Times New Roman" w:hAnsi="TH SarabunPSK" w:cs="TH SarabunPSK"/>
                <w:lang w:bidi="ar-SA"/>
              </w:rPr>
            </w:pPr>
            <w:proofErr w:type="gramStart"/>
            <w:r w:rsidRPr="00365D0E">
              <w:rPr>
                <w:rFonts w:ascii="TH SarabunPSK" w:hAnsi="TH SarabunPSK" w:cs="TH SarabunPSK"/>
                <w:color w:val="FF0000"/>
              </w:rPr>
              <w:t>K</w:t>
            </w:r>
            <w:r>
              <w:rPr>
                <w:rFonts w:ascii="TH SarabunPSK" w:hAnsi="TH SarabunPSK" w:cs="TH SarabunPSK"/>
                <w:color w:val="FF0000"/>
              </w:rPr>
              <w:t>,P</w:t>
            </w:r>
            <w:proofErr w:type="gramEnd"/>
            <w:r w:rsidRPr="00365D0E">
              <w:rPr>
                <w:rFonts w:ascii="TH SarabunPSK" w:hAnsi="TH SarabunPSK" w:cs="TH SarabunPSK"/>
                <w:color w:val="FF0000"/>
              </w:rPr>
              <w:t>:</w:t>
            </w:r>
            <w:r w:rsidR="000A2A9F">
              <w:rPr>
                <w:rFonts w:ascii="TH SarabunPSK" w:eastAsia="Times New Roman" w:hAnsi="TH SarabunPSK" w:cs="TH SarabunPSK"/>
                <w:spacing w:val="-4"/>
              </w:rPr>
              <w:t xml:space="preserve"> </w:t>
            </w:r>
            <w:r w:rsidR="00BC4058">
              <w:rPr>
                <w:rFonts w:ascii="TH SarabunPSK" w:eastAsia="Times New Roman" w:hAnsi="TH SarabunPSK" w:cs="TH SarabunPSK"/>
                <w:spacing w:val="-4"/>
              </w:rPr>
              <w:t>10.</w:t>
            </w:r>
            <w:r w:rsidR="00AC20AD" w:rsidRPr="00F5479E">
              <w:rPr>
                <w:rFonts w:ascii="TH SarabunPSK" w:eastAsia="Times New Roman" w:hAnsi="TH SarabunPSK" w:cs="TH SarabunPSK"/>
                <w:spacing w:val="-4"/>
                <w:cs/>
              </w:rPr>
              <w:t>เผยแพร่</w:t>
            </w:r>
            <w:r w:rsidR="00AC20AD" w:rsidRPr="00F5479E">
              <w:rPr>
                <w:rFonts w:ascii="TH SarabunPSK" w:eastAsia="Times New Roman" w:hAnsi="TH SarabunPSK" w:cs="TH SarabunPSK"/>
                <w:spacing w:val="-4"/>
                <w:rtl/>
                <w:cs/>
                <w:lang w:bidi="ar-SA"/>
              </w:rPr>
              <w:t>/</w:t>
            </w:r>
            <w:r w:rsidR="00AC20AD" w:rsidRPr="00F5479E">
              <w:rPr>
                <w:rFonts w:ascii="TH SarabunPSK" w:eastAsia="Times New Roman" w:hAnsi="TH SarabunPSK" w:cs="TH SarabunPSK"/>
                <w:spacing w:val="-4"/>
                <w:cs/>
              </w:rPr>
              <w:t>ประชาสัมพันธ์</w:t>
            </w:r>
            <w:r w:rsidR="00AC20AD" w:rsidRPr="00F5479E">
              <w:rPr>
                <w:rFonts w:ascii="TH SarabunPSK" w:eastAsia="Times New Roman" w:hAnsi="TH SarabunPSK" w:cs="TH SarabunPSK"/>
                <w:lang w:bidi="ar-SA"/>
              </w:rPr>
              <w:t xml:space="preserve"> 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>ข้อมูล  ข่าวสารของโรงเรียน  ชุมชน  และท้องถิ่น</w:t>
            </w:r>
            <w:r w:rsidR="00AC20A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 xml:space="preserve">ประเทศชาติ เป็นภาษาต่างประเทศ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4AC" w14:textId="1825737A" w:rsidR="00AC20AD" w:rsidRPr="00F5479E" w:rsidRDefault="00BB2B7A" w:rsidP="007950B6">
            <w:pPr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2.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>การใช้ภาษาอังกฤษในการเผยแพร่/ประชาสัมพันธ์ข้อมูล ข่าวสารของโรงเรียน ชุมชน และท้องถิ่น</w:t>
            </w:r>
            <w:r w:rsidR="00AC20A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0A2A9F" w:rsidRPr="00F5479E">
              <w:rPr>
                <w:rFonts w:ascii="TH SarabunPSK" w:eastAsia="Times New Roman" w:hAnsi="TH SarabunPSK" w:cs="TH SarabunPSK" w:hint="cs"/>
                <w:cs/>
              </w:rPr>
              <w:t>ประเทศชาติ เช่น</w:t>
            </w:r>
            <w:r w:rsidR="000A2A9F" w:rsidRPr="00F5479E">
              <w:rPr>
                <w:rFonts w:ascii="TH SarabunPSK" w:eastAsia="Times New Roman" w:hAnsi="TH SarabunPSK" w:cs="TH SarabunPSK"/>
                <w:cs/>
              </w:rPr>
              <w:t xml:space="preserve"> การทำหนังสือเล่มเล็กแนะนำโรงเรียน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 xml:space="preserve"> ชุมชน ท้องถิ่น</w:t>
            </w:r>
            <w:r w:rsidR="00AC20AD" w:rsidRPr="00F5479E">
              <w:rPr>
                <w:rFonts w:ascii="TH SarabunPSK" w:eastAsia="Times New Roman" w:hAnsi="TH SarabunPSK" w:cs="TH SarabunPSK"/>
                <w:rtl/>
                <w:cs/>
                <w:lang w:bidi="ar-SA"/>
              </w:rPr>
              <w:t>/</w:t>
            </w:r>
            <w:r w:rsidR="000A2A9F" w:rsidRPr="00F5479E">
              <w:rPr>
                <w:rFonts w:ascii="TH SarabunPSK" w:eastAsia="Times New Roman" w:hAnsi="TH SarabunPSK" w:cs="TH SarabunPSK" w:hint="cs"/>
                <w:cs/>
              </w:rPr>
              <w:t>ประเทศชาติ การทำแผ่นปลิว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 xml:space="preserve"> ป้ายคำขวัญ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>คำเชิญชวนแนะนำโรงเรียน สถานที่สำคัญในชุมชนและท้องถิ่น</w:t>
            </w:r>
            <w:r w:rsidR="00AC20AD" w:rsidRPr="00F5479E">
              <w:rPr>
                <w:rFonts w:ascii="TH SarabunPSK" w:eastAsia="Times New Roman" w:hAnsi="TH SarabunPSK" w:cs="TH SarabunPSK"/>
                <w:lang w:bidi="ar-SA"/>
              </w:rPr>
              <w:t>/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>ประเทศชาติ</w:t>
            </w:r>
            <w:r w:rsidR="000A2A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AC20AD" w:rsidRPr="00F5479E">
              <w:rPr>
                <w:rFonts w:ascii="TH SarabunPSK" w:eastAsia="Times New Roman" w:hAnsi="TH SarabunPSK" w:cs="TH SarabunPSK"/>
                <w:cs/>
              </w:rPr>
              <w:t xml:space="preserve">การนำเสนอข้อมูลข่าวสารในโรงเรียน ชุมชน ท้องถิ่น/ประเทศชาติเป็นภาษาอังกฤษ    </w:t>
            </w:r>
          </w:p>
        </w:tc>
      </w:tr>
    </w:tbl>
    <w:p w14:paraId="358EA9DF" w14:textId="77777777" w:rsidR="003D533E" w:rsidRDefault="003D533E" w:rsidP="003D533E">
      <w:pPr>
        <w:rPr>
          <w:rFonts w:ascii="TH SarabunPSK" w:hAnsi="TH SarabunPSK" w:cs="TH SarabunPSK"/>
        </w:rPr>
      </w:pPr>
    </w:p>
    <w:p w14:paraId="3D179C10" w14:textId="77777777" w:rsidR="003D533E" w:rsidRDefault="003D533E" w:rsidP="003D533E">
      <w:pPr>
        <w:rPr>
          <w:rFonts w:ascii="TH SarabunPSK" w:hAnsi="TH SarabunPSK" w:cs="TH SarabunPSK"/>
        </w:rPr>
      </w:pPr>
    </w:p>
    <w:p w14:paraId="4DCAF9AA" w14:textId="77777777" w:rsidR="003D533E" w:rsidRDefault="003D533E" w:rsidP="003D533E">
      <w:pPr>
        <w:rPr>
          <w:rFonts w:ascii="TH SarabunPSK" w:hAnsi="TH SarabunPSK" w:cs="TH SarabunPSK"/>
        </w:rPr>
      </w:pPr>
    </w:p>
    <w:p w14:paraId="7ED8BF27" w14:textId="77777777" w:rsidR="003D533E" w:rsidRDefault="003D533E" w:rsidP="003D533E">
      <w:pPr>
        <w:rPr>
          <w:rFonts w:ascii="TH SarabunPSK" w:hAnsi="TH SarabunPSK" w:cs="TH SarabunPSK"/>
        </w:rPr>
      </w:pPr>
    </w:p>
    <w:sectPr w:rsidR="003D533E" w:rsidSect="00B61D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780DC" w14:textId="77777777" w:rsidR="00B61D33" w:rsidRDefault="00B61D33" w:rsidP="004D05C6">
      <w:r>
        <w:separator/>
      </w:r>
    </w:p>
  </w:endnote>
  <w:endnote w:type="continuationSeparator" w:id="0">
    <w:p w14:paraId="4ACA3771" w14:textId="77777777" w:rsidR="00B61D33" w:rsidRDefault="00B61D33" w:rsidP="004D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509BE" w14:textId="77777777" w:rsidR="00B61D33" w:rsidRDefault="00B61D33" w:rsidP="004D05C6">
      <w:r>
        <w:separator/>
      </w:r>
    </w:p>
  </w:footnote>
  <w:footnote w:type="continuationSeparator" w:id="0">
    <w:p w14:paraId="115ED052" w14:textId="77777777" w:rsidR="00B61D33" w:rsidRDefault="00B61D33" w:rsidP="004D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7F"/>
    <w:rsid w:val="000035F0"/>
    <w:rsid w:val="0006172F"/>
    <w:rsid w:val="00076805"/>
    <w:rsid w:val="000A2A9F"/>
    <w:rsid w:val="000C017A"/>
    <w:rsid w:val="0016700C"/>
    <w:rsid w:val="00177ACD"/>
    <w:rsid w:val="00191B40"/>
    <w:rsid w:val="00217F52"/>
    <w:rsid w:val="00236FD8"/>
    <w:rsid w:val="002653CF"/>
    <w:rsid w:val="002935AF"/>
    <w:rsid w:val="002A0DF9"/>
    <w:rsid w:val="002A3C76"/>
    <w:rsid w:val="00316861"/>
    <w:rsid w:val="00360090"/>
    <w:rsid w:val="003D533E"/>
    <w:rsid w:val="0040481D"/>
    <w:rsid w:val="00415F42"/>
    <w:rsid w:val="00433780"/>
    <w:rsid w:val="00457B15"/>
    <w:rsid w:val="00474EAC"/>
    <w:rsid w:val="004A3229"/>
    <w:rsid w:val="004D05C6"/>
    <w:rsid w:val="004E2602"/>
    <w:rsid w:val="004E527E"/>
    <w:rsid w:val="00563DA4"/>
    <w:rsid w:val="00660913"/>
    <w:rsid w:val="00692784"/>
    <w:rsid w:val="006C39CD"/>
    <w:rsid w:val="006F55DB"/>
    <w:rsid w:val="00701A64"/>
    <w:rsid w:val="00714964"/>
    <w:rsid w:val="0072134D"/>
    <w:rsid w:val="00786D64"/>
    <w:rsid w:val="007950B6"/>
    <w:rsid w:val="007973A1"/>
    <w:rsid w:val="00811485"/>
    <w:rsid w:val="008C172D"/>
    <w:rsid w:val="00900EEB"/>
    <w:rsid w:val="00903989"/>
    <w:rsid w:val="009074D7"/>
    <w:rsid w:val="009272A6"/>
    <w:rsid w:val="0093139F"/>
    <w:rsid w:val="009638C2"/>
    <w:rsid w:val="0096718B"/>
    <w:rsid w:val="009B4D57"/>
    <w:rsid w:val="009B717F"/>
    <w:rsid w:val="00A07ECE"/>
    <w:rsid w:val="00A203A4"/>
    <w:rsid w:val="00A91759"/>
    <w:rsid w:val="00AB0CE1"/>
    <w:rsid w:val="00AC20AD"/>
    <w:rsid w:val="00AE5AC6"/>
    <w:rsid w:val="00B000FF"/>
    <w:rsid w:val="00B108C1"/>
    <w:rsid w:val="00B21C47"/>
    <w:rsid w:val="00B22ED9"/>
    <w:rsid w:val="00B4581D"/>
    <w:rsid w:val="00B61D33"/>
    <w:rsid w:val="00B71531"/>
    <w:rsid w:val="00B8145E"/>
    <w:rsid w:val="00BB2B7A"/>
    <w:rsid w:val="00BC4058"/>
    <w:rsid w:val="00BC554A"/>
    <w:rsid w:val="00BE4181"/>
    <w:rsid w:val="00BF0688"/>
    <w:rsid w:val="00C256BA"/>
    <w:rsid w:val="00C95CC3"/>
    <w:rsid w:val="00CC1A09"/>
    <w:rsid w:val="00D24AF0"/>
    <w:rsid w:val="00D8261A"/>
    <w:rsid w:val="00DA6678"/>
    <w:rsid w:val="00DD4662"/>
    <w:rsid w:val="00E07262"/>
    <w:rsid w:val="00E10805"/>
    <w:rsid w:val="00E33BA3"/>
    <w:rsid w:val="00E62089"/>
    <w:rsid w:val="00E94960"/>
    <w:rsid w:val="00EC68FB"/>
    <w:rsid w:val="00F27478"/>
    <w:rsid w:val="00F314EB"/>
    <w:rsid w:val="00F41AD4"/>
    <w:rsid w:val="00F4569A"/>
    <w:rsid w:val="00F5470C"/>
    <w:rsid w:val="00F5479E"/>
    <w:rsid w:val="00F713B9"/>
    <w:rsid w:val="00F8478A"/>
    <w:rsid w:val="00F96287"/>
    <w:rsid w:val="00FB7873"/>
    <w:rsid w:val="00FC404F"/>
    <w:rsid w:val="00FD2DB7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3F817"/>
  <w15:chartTrackingRefBased/>
  <w15:docId w15:val="{466D787A-0E4D-449A-AFDE-BF419F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17F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17F"/>
    <w:rPr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4D05C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uiPriority w:val="99"/>
    <w:rsid w:val="004D05C6"/>
    <w:rPr>
      <w:rFonts w:ascii="AngsanaUPC" w:eastAsia="Cordia New" w:hAnsi="AngsanaUPC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D05C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rsid w:val="004D05C6"/>
    <w:rPr>
      <w:rFonts w:ascii="AngsanaUPC" w:eastAsia="Cordia New" w:hAnsi="AngsanaUPC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DA667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9">
    <w:name w:val="Table Grid"/>
    <w:basedOn w:val="a1"/>
    <w:uiPriority w:val="39"/>
    <w:rsid w:val="004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3562</Characters>
  <Application>Microsoft Office Word</Application>
  <DocSecurity>0</DocSecurity>
  <Lines>169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APIWUT APICHAI</cp:lastModifiedBy>
  <cp:revision>2</cp:revision>
  <dcterms:created xsi:type="dcterms:W3CDTF">2024-04-30T08:21:00Z</dcterms:created>
  <dcterms:modified xsi:type="dcterms:W3CDTF">2024-04-30T08:21:00Z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8a95d9c37831fc61567f24fa1e309f5114e4de5c0964eca0c7c37d1d95e498f4</vt:lpwstr>
  </property>
</Properties>
</file>