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DEA5" w14:textId="77777777" w:rsidR="004B71BF" w:rsidRPr="00017E5A" w:rsidRDefault="004B71BF" w:rsidP="009E2449">
      <w:pPr>
        <w:ind w:leftChars="0" w:left="0" w:firstLineChars="0" w:firstLine="0"/>
        <w:jc w:val="center"/>
        <w:rPr>
          <w:rFonts w:ascii="TH SarabunPSK" w:eastAsia="Sarabun" w:hAnsi="TH SarabunPSK" w:cs="TH SarabunPSK"/>
        </w:rPr>
      </w:pPr>
      <w:r w:rsidRPr="00017E5A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F881FEE" w14:textId="77777777" w:rsidR="004B71BF" w:rsidRPr="00017E5A" w:rsidRDefault="004B71BF" w:rsidP="004B71BF">
      <w:pPr>
        <w:ind w:left="0" w:hanging="3"/>
        <w:jc w:val="center"/>
        <w:rPr>
          <w:rFonts w:ascii="TH SarabunPSK" w:eastAsia="Sarabun" w:hAnsi="TH SarabunPSK" w:cs="TH SarabunPSK"/>
        </w:rPr>
      </w:pPr>
      <w:r w:rsidRPr="00017E5A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017E5A">
        <w:rPr>
          <w:rFonts w:ascii="TH SarabunPSK" w:eastAsia="Sarabun" w:hAnsi="TH SarabunPSK" w:cs="TH SarabunPSK"/>
          <w:b/>
        </w:rPr>
        <w:t>/</w:t>
      </w:r>
      <w:r w:rsidRPr="00017E5A">
        <w:rPr>
          <w:rFonts w:ascii="TH SarabunPSK" w:eastAsia="Sarabun" w:hAnsi="TH SarabunPSK" w:cs="TH SarabunPSK"/>
          <w:b/>
          <w:bCs/>
          <w:cs/>
        </w:rPr>
        <w:t>ตัวชี้วัด</w:t>
      </w:r>
      <w:r w:rsidRPr="00017E5A">
        <w:rPr>
          <w:rFonts w:ascii="TH SarabunPSK" w:eastAsia="Sarabun" w:hAnsi="TH SarabunPSK" w:cs="TH SarabunPSK"/>
          <w:b/>
        </w:rPr>
        <w:t>/</w:t>
      </w:r>
      <w:r w:rsidRPr="00017E5A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043DCBF4" w14:textId="77777777" w:rsidR="004B71BF" w:rsidRPr="00017E5A" w:rsidRDefault="004B71BF" w:rsidP="004B71BF">
      <w:pPr>
        <w:ind w:leftChars="0" w:left="0" w:firstLineChars="0" w:firstLine="0"/>
        <w:rPr>
          <w:rFonts w:ascii="TH SarabunPSK" w:eastAsia="Sarabun" w:hAnsi="TH SarabunPSK" w:cs="TH SarabunPSK"/>
          <w:sz w:val="8"/>
          <w:szCs w:val="2"/>
        </w:rPr>
      </w:pPr>
    </w:p>
    <w:p w14:paraId="51C5F5A1" w14:textId="77777777" w:rsidR="004B71BF" w:rsidRPr="00017E5A" w:rsidRDefault="004B71BF" w:rsidP="004B71BF">
      <w:pPr>
        <w:ind w:left="0" w:hanging="3"/>
        <w:jc w:val="center"/>
        <w:rPr>
          <w:rFonts w:ascii="TH SarabunPSK" w:eastAsia="Sarabun" w:hAnsi="TH SarabunPSK" w:cs="TH SarabunPSK"/>
        </w:rPr>
      </w:pPr>
      <w:r w:rsidRPr="00017E5A">
        <w:rPr>
          <w:rFonts w:ascii="TH SarabunPSK" w:eastAsia="Sarabun" w:hAnsi="TH SarabunPSK" w:cs="TH SarabunPSK"/>
          <w:cs/>
        </w:rPr>
        <w:t xml:space="preserve">รายวิชาภาษาอังกฤษ </w:t>
      </w:r>
      <w:r w:rsidR="004A4AA7" w:rsidRPr="00017E5A">
        <w:rPr>
          <w:rFonts w:ascii="TH SarabunPSK" w:eastAsia="Sarabun" w:hAnsi="TH SarabunPSK" w:cs="TH SarabunPSK"/>
        </w:rPr>
        <w:t>4</w:t>
      </w:r>
      <w:r w:rsidRPr="00017E5A">
        <w:rPr>
          <w:rFonts w:ascii="TH SarabunPSK" w:eastAsia="Sarabun" w:hAnsi="TH SarabunPSK" w:cs="TH SarabunPSK"/>
        </w:rPr>
        <w:t xml:space="preserve">  </w:t>
      </w:r>
      <w:r w:rsidRPr="00017E5A">
        <w:rPr>
          <w:rFonts w:ascii="TH SarabunPSK" w:eastAsia="Sarabun" w:hAnsi="TH SarabunPSK" w:cs="TH SarabunPSK"/>
          <w:cs/>
        </w:rPr>
        <w:t>รหัสวิชา อ</w:t>
      </w:r>
      <w:r w:rsidRPr="00017E5A">
        <w:rPr>
          <w:rFonts w:ascii="TH SarabunPSK" w:eastAsia="Sarabun" w:hAnsi="TH SarabunPSK" w:cs="TH SarabunPSK"/>
        </w:rPr>
        <w:t>2</w:t>
      </w:r>
      <w:r w:rsidR="004A4AA7" w:rsidRPr="00017E5A">
        <w:rPr>
          <w:rFonts w:ascii="TH SarabunPSK" w:eastAsia="Sarabun" w:hAnsi="TH SarabunPSK" w:cs="TH SarabunPSK"/>
        </w:rPr>
        <w:t>2</w:t>
      </w:r>
      <w:r w:rsidRPr="00017E5A">
        <w:rPr>
          <w:rFonts w:ascii="TH SarabunPSK" w:eastAsia="Sarabun" w:hAnsi="TH SarabunPSK" w:cs="TH SarabunPSK"/>
        </w:rPr>
        <w:t xml:space="preserve">102 </w:t>
      </w:r>
      <w:r w:rsidRPr="00017E5A">
        <w:rPr>
          <w:rFonts w:ascii="TH SarabunPSK" w:eastAsia="Sarabun" w:hAnsi="TH SarabunPSK" w:cs="TH SarabunPSK"/>
          <w:cs/>
        </w:rPr>
        <w:t>เวลา</w:t>
      </w:r>
      <w:r w:rsidR="004F0BD9" w:rsidRPr="00017E5A">
        <w:rPr>
          <w:rFonts w:ascii="TH SarabunPSK" w:eastAsia="Sarabun" w:hAnsi="TH SarabunPSK" w:cs="TH SarabunPSK"/>
        </w:rPr>
        <w:t xml:space="preserve"> 60</w:t>
      </w:r>
      <w:r w:rsidRPr="00017E5A">
        <w:rPr>
          <w:rFonts w:ascii="TH SarabunPSK" w:eastAsia="Sarabun" w:hAnsi="TH SarabunPSK" w:cs="TH SarabunPSK"/>
        </w:rPr>
        <w:t xml:space="preserve"> </w:t>
      </w:r>
      <w:r w:rsidRPr="00017E5A">
        <w:rPr>
          <w:rFonts w:ascii="TH SarabunPSK" w:eastAsia="Sarabun" w:hAnsi="TH SarabunPSK" w:cs="TH SarabunPSK"/>
          <w:cs/>
        </w:rPr>
        <w:t>ชั่วโมง</w:t>
      </w:r>
    </w:p>
    <w:p w14:paraId="326CFEDA" w14:textId="2D9E961D" w:rsidR="004B71BF" w:rsidRPr="00017E5A" w:rsidRDefault="004B71BF" w:rsidP="004B71BF">
      <w:pPr>
        <w:ind w:left="0" w:hanging="3"/>
        <w:jc w:val="center"/>
        <w:rPr>
          <w:rFonts w:ascii="TH SarabunPSK" w:eastAsia="Sarabun" w:hAnsi="TH SarabunPSK" w:cs="TH SarabunPSK"/>
        </w:rPr>
      </w:pPr>
      <w:r w:rsidRPr="00017E5A">
        <w:rPr>
          <w:rFonts w:ascii="TH SarabunPSK" w:eastAsia="Sarabun" w:hAnsi="TH SarabunPSK" w:cs="TH SarabunPSK"/>
          <w:cs/>
        </w:rPr>
        <w:t>กลุ่มสาระการเรียนรู้ภาษาต่างประเทศ</w:t>
      </w:r>
      <w:r w:rsidRPr="00017E5A">
        <w:rPr>
          <w:rFonts w:ascii="TH SarabunPSK" w:eastAsia="Sarabun" w:hAnsi="TH SarabunPSK" w:cs="TH SarabunPSK"/>
        </w:rPr>
        <w:t xml:space="preserve">   </w:t>
      </w:r>
      <w:r w:rsidRPr="00017E5A">
        <w:rPr>
          <w:rFonts w:ascii="TH SarabunPSK" w:eastAsia="Sarabun" w:hAnsi="TH SarabunPSK" w:cs="TH SarabunPSK"/>
          <w:cs/>
        </w:rPr>
        <w:t xml:space="preserve">ระดับชั้นมัธยมศึกษาปีที่ </w:t>
      </w:r>
      <w:r w:rsidR="004A4AA7" w:rsidRPr="00017E5A">
        <w:rPr>
          <w:rFonts w:ascii="TH SarabunPSK" w:eastAsia="Sarabun" w:hAnsi="TH SarabunPSK" w:cs="TH SarabunPSK"/>
        </w:rPr>
        <w:t>2</w:t>
      </w:r>
      <w:r w:rsidRPr="00017E5A">
        <w:rPr>
          <w:rFonts w:ascii="TH SarabunPSK" w:eastAsia="Sarabun" w:hAnsi="TH SarabunPSK" w:cs="TH SarabunPSK"/>
        </w:rPr>
        <w:t xml:space="preserve"> </w:t>
      </w:r>
      <w:r w:rsidRPr="00017E5A">
        <w:rPr>
          <w:rFonts w:ascii="TH SarabunPSK" w:eastAsia="Sarabun" w:hAnsi="TH SarabunPSK" w:cs="TH SarabunPSK"/>
          <w:cs/>
        </w:rPr>
        <w:t>ภาคเรียนที่</w:t>
      </w:r>
      <w:r w:rsidRPr="00017E5A">
        <w:rPr>
          <w:rFonts w:ascii="TH SarabunPSK" w:eastAsia="Sarabun" w:hAnsi="TH SarabunPSK" w:cs="TH SarabunPSK"/>
        </w:rPr>
        <w:t xml:space="preserve"> 2 </w:t>
      </w:r>
      <w:r w:rsidRPr="00017E5A">
        <w:rPr>
          <w:rFonts w:ascii="TH SarabunPSK" w:eastAsia="Sarabun" w:hAnsi="TH SarabunPSK" w:cs="TH SarabunPSK"/>
          <w:cs/>
        </w:rPr>
        <w:t>ปีการศึกษา</w:t>
      </w:r>
      <w:r w:rsidRPr="00017E5A">
        <w:rPr>
          <w:rFonts w:ascii="TH SarabunPSK" w:eastAsia="Sarabun" w:hAnsi="TH SarabunPSK" w:cs="TH SarabunPSK"/>
        </w:rPr>
        <w:t xml:space="preserve"> 256</w:t>
      </w:r>
      <w:r w:rsidR="00781F40">
        <w:rPr>
          <w:rFonts w:ascii="TH SarabunPSK" w:eastAsia="Sarabun" w:hAnsi="TH SarabunPSK" w:cs="TH SarabunPSK"/>
        </w:rPr>
        <w:t>7</w:t>
      </w:r>
    </w:p>
    <w:p w14:paraId="1A79B11D" w14:textId="77777777" w:rsidR="004B71BF" w:rsidRDefault="004B71BF" w:rsidP="004B71BF">
      <w:pPr>
        <w:ind w:left="0" w:hanging="3"/>
        <w:jc w:val="center"/>
        <w:rPr>
          <w:rFonts w:ascii="TH SarabunPSK" w:eastAsia="Sarabun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076"/>
        <w:gridCol w:w="3654"/>
        <w:gridCol w:w="6685"/>
      </w:tblGrid>
      <w:tr w:rsidR="006E5DEE" w:rsidRPr="00017E5A" w14:paraId="401F1AB5" w14:textId="77777777" w:rsidTr="00094886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498C56B0" w14:textId="77777777" w:rsidR="006E5DEE" w:rsidRPr="00017E5A" w:rsidRDefault="006E5DEE" w:rsidP="00094886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  <w:cs/>
              </w:rPr>
            </w:pPr>
            <w:r w:rsidRPr="00017E5A">
              <w:rPr>
                <w:rFonts w:ascii="TH SarabunPSK" w:eastAsia="Sarabun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67DC6" w14:textId="77777777" w:rsidR="006E5DEE" w:rsidRPr="00017E5A" w:rsidRDefault="006E5DEE" w:rsidP="00094886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017E5A">
              <w:rPr>
                <w:rFonts w:ascii="TH SarabunPSK" w:eastAsia="Sarabu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73D49E" w14:textId="77777777" w:rsidR="006E5DEE" w:rsidRPr="00017E5A" w:rsidRDefault="006E5DEE" w:rsidP="00094886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017E5A">
              <w:rPr>
                <w:rFonts w:ascii="TH SarabunPSK" w:eastAsia="Sarabun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06B09A60" w14:textId="77777777" w:rsidR="006E5DEE" w:rsidRPr="00017E5A" w:rsidRDefault="006E5DEE" w:rsidP="00094886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017E5A">
              <w:rPr>
                <w:rFonts w:ascii="TH SarabunPSK" w:eastAsia="Sarabun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B43D79" w14:paraId="6845990A" w14:textId="77777777" w:rsidTr="00094886">
        <w:tc>
          <w:tcPr>
            <w:tcW w:w="2547" w:type="dxa"/>
            <w:shd w:val="clear" w:color="auto" w:fill="auto"/>
          </w:tcPr>
          <w:p w14:paraId="045076B0" w14:textId="77777777" w:rsidR="00B43D79" w:rsidRPr="00017E5A" w:rsidRDefault="00B43D79" w:rsidP="00094886">
            <w:pPr>
              <w:pStyle w:val="1114Bold"/>
              <w:spacing w:before="0" w:after="0" w:line="240" w:lineRule="auto"/>
              <w:ind w:left="0" w:hanging="3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17E5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017E5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1.1 </w:t>
            </w:r>
            <w:r w:rsidRPr="00017E5A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เข้าใจและตีความเรื่องที่ฟังและอ่านจากสื่อประเภทต่างๆ และแสดงความคิดเห็นอย่างมีเหตุผล</w:t>
            </w:r>
          </w:p>
          <w:p w14:paraId="1DE5E4C1" w14:textId="77777777" w:rsidR="00B43D79" w:rsidRPr="00017E5A" w:rsidRDefault="00B43D79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14:paraId="49D514EA" w14:textId="18E2BBA0" w:rsidR="00781F40" w:rsidRDefault="00781F40" w:rsidP="00094886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1785770A" w14:textId="37F1945A" w:rsidR="00B43D79" w:rsidRPr="00017E5A" w:rsidRDefault="00B43D79" w:rsidP="00094886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 w:rsidRPr="00017E5A">
              <w:rPr>
                <w:rFonts w:ascii="TH SarabunPSK" w:eastAsia="Sarabun" w:hAnsi="TH SarabunPSK" w:cs="TH SarabunPSK"/>
                <w:cs/>
              </w:rPr>
              <w:t>ม.</w:t>
            </w:r>
            <w:r w:rsidR="006F4848" w:rsidRPr="00017E5A">
              <w:rPr>
                <w:rFonts w:ascii="TH SarabunPSK" w:eastAsia="Sarabun" w:hAnsi="TH SarabunPSK" w:cs="TH SarabunPSK"/>
              </w:rPr>
              <w:t>2</w:t>
            </w:r>
            <w:r w:rsidRPr="00017E5A">
              <w:rPr>
                <w:rFonts w:ascii="TH SarabunPSK" w:eastAsia="Sarabun" w:hAnsi="TH SarabunPSK" w:cs="TH SarabunPSK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14:paraId="76347393" w14:textId="77777777" w:rsidR="00B43D79" w:rsidRPr="00017E5A" w:rsidRDefault="006F4848" w:rsidP="00094886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017E5A">
              <w:rPr>
                <w:rFonts w:ascii="TH SarabunPSK" w:hAnsi="TH SarabunPSK" w:cs="TH SarabunPSK"/>
                <w:cs/>
              </w:rPr>
              <w:t>ปฏิบัติตามคำขอร้อง คำแนะนำ</w:t>
            </w:r>
            <w:r w:rsidR="008F5806" w:rsidRPr="00017E5A">
              <w:rPr>
                <w:rFonts w:ascii="TH SarabunPSK" w:hAnsi="TH SarabunPSK" w:cs="TH SarabunPSK"/>
              </w:rPr>
              <w:t xml:space="preserve"> </w:t>
            </w:r>
            <w:r w:rsidR="008F5806" w:rsidRPr="00017E5A">
              <w:rPr>
                <w:rFonts w:ascii="TH SarabunPSK" w:hAnsi="TH SarabunPSK" w:cs="TH SarabunPSK"/>
                <w:cs/>
              </w:rPr>
              <w:t>คำชี้แจง และคำอธิบายง่ายๆที่ฟังและอ่าน</w:t>
            </w:r>
          </w:p>
        </w:tc>
        <w:tc>
          <w:tcPr>
            <w:tcW w:w="6723" w:type="dxa"/>
            <w:shd w:val="clear" w:color="auto" w:fill="auto"/>
          </w:tcPr>
          <w:p w14:paraId="5542D067" w14:textId="77777777" w:rsidR="008F5806" w:rsidRPr="00017E5A" w:rsidRDefault="00B43D79" w:rsidP="00094886">
            <w:pPr>
              <w:ind w:left="-3" w:firstLineChars="0" w:firstLine="0"/>
              <w:rPr>
                <w:rFonts w:ascii="TH SarabunPSK" w:eastAsia="Sarabun" w:hAnsi="TH SarabunPSK" w:cs="TH SarabunPSK"/>
              </w:rPr>
            </w:pPr>
            <w:r w:rsidRPr="00017E5A">
              <w:rPr>
                <w:rFonts w:ascii="TH SarabunPSK" w:eastAsia="Sarabun" w:hAnsi="TH SarabunPSK" w:cs="TH SarabunPSK"/>
              </w:rPr>
              <w:t xml:space="preserve">1) </w:t>
            </w:r>
            <w:r w:rsidRPr="00017E5A">
              <w:rPr>
                <w:rFonts w:ascii="TH SarabunPSK" w:eastAsia="Sarabun" w:hAnsi="TH SarabunPSK" w:cs="TH SarabunPSK"/>
                <w:cs/>
              </w:rPr>
              <w:t xml:space="preserve">คำขอร้อง คำแนะนำ  คำชี้แจง และคำอธิบาย </w:t>
            </w:r>
            <w:r w:rsidR="008F5806" w:rsidRPr="00017E5A">
              <w:rPr>
                <w:rFonts w:ascii="TH SarabunPSK" w:eastAsia="Sarabun" w:hAnsi="TH SarabunPSK" w:cs="TH SarabunPSK"/>
                <w:cs/>
              </w:rPr>
              <w:t>เช่นการทำอาหารและเครื่องดื่ม การประดิษฐ์ การใช้ยา/สลากยา การบอกทิศทาง การใช้อุปกรณ์</w:t>
            </w:r>
          </w:p>
          <w:p w14:paraId="7F41DEF3" w14:textId="77777777" w:rsidR="00B43D79" w:rsidRPr="00017E5A" w:rsidRDefault="008F5806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17E5A">
              <w:rPr>
                <w:rFonts w:ascii="TH SarabunPSK" w:eastAsia="Sarabun" w:hAnsi="TH SarabunPSK" w:cs="TH SarabunPSK"/>
                <w:cs/>
              </w:rPr>
              <w:t xml:space="preserve">- </w:t>
            </w:r>
            <w:r w:rsidRPr="00017E5A">
              <w:rPr>
                <w:rFonts w:ascii="TH SarabunPSK" w:eastAsia="Sarabun" w:hAnsi="TH SarabunPSK" w:cs="TH SarabunPSK"/>
              </w:rPr>
              <w:t xml:space="preserve">Passive Voice </w:t>
            </w:r>
            <w:r w:rsidRPr="00017E5A">
              <w:rPr>
                <w:rFonts w:ascii="TH SarabunPSK" w:eastAsia="Sarabun" w:hAnsi="TH SarabunPSK" w:cs="TH SarabunPSK"/>
                <w:cs/>
              </w:rPr>
              <w:t xml:space="preserve">ที่ใช้ในโครงสร้างประโยคง่ายๆ เช่น </w:t>
            </w:r>
            <w:r w:rsidRPr="00017E5A">
              <w:rPr>
                <w:rFonts w:ascii="TH SarabunPSK" w:eastAsia="Sarabun" w:hAnsi="TH SarabunPSK" w:cs="TH SarabunPSK"/>
              </w:rPr>
              <w:t>is</w:t>
            </w:r>
            <w:r w:rsidRPr="00017E5A">
              <w:rPr>
                <w:rFonts w:ascii="TH SarabunPSK" w:eastAsia="Sarabun" w:hAnsi="TH SarabunPSK" w:cs="TH SarabunPSK"/>
                <w:cs/>
              </w:rPr>
              <w:t>/</w:t>
            </w:r>
            <w:r w:rsidRPr="00017E5A">
              <w:rPr>
                <w:rFonts w:ascii="TH SarabunPSK" w:eastAsia="Sarabun" w:hAnsi="TH SarabunPSK" w:cs="TH SarabunPSK"/>
              </w:rPr>
              <w:t>are +Past Participle</w:t>
            </w:r>
          </w:p>
          <w:p w14:paraId="1D1300D2" w14:textId="77777777" w:rsidR="00C11915" w:rsidRPr="00017E5A" w:rsidRDefault="00C11915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17E5A">
              <w:rPr>
                <w:rFonts w:ascii="TH SarabunPSK" w:eastAsia="Sarabun" w:hAnsi="TH SarabunPSK" w:cs="TH SarabunPSK"/>
                <w:cs/>
              </w:rPr>
              <w:t>- คำสันธาน (</w:t>
            </w:r>
            <w:r w:rsidRPr="00017E5A">
              <w:rPr>
                <w:rFonts w:ascii="TH SarabunPSK" w:eastAsia="Sarabun" w:hAnsi="TH SarabunPSK" w:cs="TH SarabunPSK"/>
              </w:rPr>
              <w:t>conjunction</w:t>
            </w:r>
            <w:r w:rsidRPr="00017E5A">
              <w:rPr>
                <w:rFonts w:ascii="TH SarabunPSK" w:eastAsia="Sarabun" w:hAnsi="TH SarabunPSK" w:cs="TH SarabunPSK"/>
                <w:cs/>
              </w:rPr>
              <w:t>)</w:t>
            </w:r>
            <w:r w:rsidRPr="00017E5A">
              <w:rPr>
                <w:rFonts w:ascii="TH SarabunPSK" w:eastAsia="Sarabun" w:hAnsi="TH SarabunPSK" w:cs="TH SarabunPSK"/>
              </w:rPr>
              <w:t xml:space="preserve"> </w:t>
            </w:r>
            <w:r w:rsidRPr="00017E5A">
              <w:rPr>
                <w:rFonts w:ascii="TH SarabunPSK" w:eastAsia="Sarabun" w:hAnsi="TH SarabunPSK" w:cs="TH SarabunPSK"/>
                <w:cs/>
              </w:rPr>
              <w:t xml:space="preserve">เช่น </w:t>
            </w:r>
            <w:r w:rsidRPr="00017E5A">
              <w:rPr>
                <w:rFonts w:ascii="TH SarabunPSK" w:eastAsia="Sarabun" w:hAnsi="TH SarabunPSK" w:cs="TH SarabunPSK"/>
              </w:rPr>
              <w:t>and</w:t>
            </w:r>
            <w:r w:rsidRPr="00017E5A">
              <w:rPr>
                <w:rFonts w:ascii="TH SarabunPSK" w:eastAsia="Sarabun" w:hAnsi="TH SarabunPSK" w:cs="TH SarabunPSK"/>
                <w:cs/>
              </w:rPr>
              <w:t>/</w:t>
            </w:r>
            <w:r w:rsidRPr="00017E5A">
              <w:rPr>
                <w:rFonts w:ascii="TH SarabunPSK" w:eastAsia="Sarabun" w:hAnsi="TH SarabunPSK" w:cs="TH SarabunPSK"/>
              </w:rPr>
              <w:t>but/or/before/after etc.</w:t>
            </w:r>
          </w:p>
          <w:p w14:paraId="7D134B88" w14:textId="77777777" w:rsidR="00C11915" w:rsidRPr="00017E5A" w:rsidRDefault="00C11915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17E5A">
              <w:rPr>
                <w:rFonts w:ascii="TH SarabunPSK" w:eastAsia="Sarabun" w:hAnsi="TH SarabunPSK" w:cs="TH SarabunPSK"/>
              </w:rPr>
              <w:t xml:space="preserve">- </w:t>
            </w:r>
            <w:r w:rsidRPr="00017E5A">
              <w:rPr>
                <w:rFonts w:ascii="TH SarabunPSK" w:eastAsia="Sarabun" w:hAnsi="TH SarabunPSK" w:cs="TH SarabunPSK"/>
                <w:cs/>
              </w:rPr>
              <w:t>ตัวเชื่อม (</w:t>
            </w:r>
            <w:r w:rsidRPr="00017E5A">
              <w:rPr>
                <w:rFonts w:ascii="TH SarabunPSK" w:eastAsia="Sarabun" w:hAnsi="TH SarabunPSK" w:cs="TH SarabunPSK"/>
              </w:rPr>
              <w:t>connective words</w:t>
            </w:r>
            <w:r w:rsidRPr="00017E5A">
              <w:rPr>
                <w:rFonts w:ascii="TH SarabunPSK" w:eastAsia="Sarabun" w:hAnsi="TH SarabunPSK" w:cs="TH SarabunPSK"/>
                <w:cs/>
              </w:rPr>
              <w:t>)</w:t>
            </w:r>
            <w:r w:rsidRPr="00017E5A">
              <w:rPr>
                <w:rFonts w:ascii="TH SarabunPSK" w:eastAsia="Sarabun" w:hAnsi="TH SarabunPSK" w:cs="TH SarabunPSK"/>
              </w:rPr>
              <w:t xml:space="preserve"> </w:t>
            </w:r>
            <w:r w:rsidRPr="00017E5A">
              <w:rPr>
                <w:rFonts w:ascii="TH SarabunPSK" w:eastAsia="Sarabun" w:hAnsi="TH SarabunPSK" w:cs="TH SarabunPSK"/>
                <w:cs/>
              </w:rPr>
              <w:t xml:space="preserve">เช่น </w:t>
            </w:r>
            <w:r w:rsidRPr="00017E5A">
              <w:rPr>
                <w:rFonts w:ascii="TH SarabunPSK" w:eastAsia="Sarabun" w:hAnsi="TH SarabunPSK" w:cs="TH SarabunPSK"/>
              </w:rPr>
              <w:t>First…Second….Third….Fourth….Finally….etc.</w:t>
            </w:r>
          </w:p>
        </w:tc>
      </w:tr>
      <w:tr w:rsidR="00B43D79" w14:paraId="30F907FA" w14:textId="77777777" w:rsidTr="00094886">
        <w:tc>
          <w:tcPr>
            <w:tcW w:w="2547" w:type="dxa"/>
            <w:shd w:val="clear" w:color="auto" w:fill="auto"/>
          </w:tcPr>
          <w:p w14:paraId="510CFF8E" w14:textId="77777777" w:rsidR="00B43D79" w:rsidRPr="00017E5A" w:rsidRDefault="00B43D79" w:rsidP="00094886">
            <w:pPr>
              <w:ind w:leftChars="0" w:left="0" w:firstLineChars="0" w:firstLine="0"/>
            </w:pPr>
          </w:p>
        </w:tc>
        <w:tc>
          <w:tcPr>
            <w:tcW w:w="992" w:type="dxa"/>
            <w:shd w:val="clear" w:color="auto" w:fill="auto"/>
          </w:tcPr>
          <w:p w14:paraId="3B20858A" w14:textId="08F1E12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7AB4CC24" w14:textId="7528D92D" w:rsidR="00B43D79" w:rsidRPr="00017E5A" w:rsidRDefault="00B43D79" w:rsidP="00094886">
            <w:pPr>
              <w:ind w:leftChars="0" w:left="0" w:firstLineChars="0" w:firstLine="0"/>
              <w:jc w:val="center"/>
            </w:pPr>
            <w:r w:rsidRPr="00017E5A">
              <w:rPr>
                <w:rFonts w:ascii="TH SarabunPSK" w:eastAsia="Sarabun" w:hAnsi="TH SarabunPSK" w:cs="TH SarabunPSK" w:hint="cs"/>
                <w:cs/>
              </w:rPr>
              <w:t>ม.</w:t>
            </w:r>
            <w:r w:rsidR="00CB1738" w:rsidRPr="00017E5A">
              <w:rPr>
                <w:rFonts w:ascii="TH SarabunPSK" w:eastAsia="Sarabun" w:hAnsi="TH SarabunPSK" w:cs="TH SarabunPSK"/>
              </w:rPr>
              <w:t>2</w:t>
            </w:r>
            <w:r w:rsidRPr="00017E5A">
              <w:rPr>
                <w:rFonts w:ascii="TH SarabunPSK" w:eastAsia="Sarabun" w:hAnsi="TH SarabunPSK" w:cs="TH SarabunPSK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14:paraId="05086DF4" w14:textId="77777777" w:rsidR="00B43D79" w:rsidRPr="00017E5A" w:rsidRDefault="00A234DD" w:rsidP="00094886">
            <w:pPr>
              <w:spacing w:line="240" w:lineRule="auto"/>
              <w:ind w:leftChars="0" w:left="0" w:firstLineChars="0" w:firstLine="0"/>
              <w:rPr>
                <w:rFonts w:ascii="TH SarabunPSK" w:hAnsi="TH SarabunPSK" w:cs="TH SarabunPSK"/>
              </w:rPr>
            </w:pPr>
            <w:r w:rsidRPr="00017E5A">
              <w:rPr>
                <w:rFonts w:ascii="TH SarabunPSK" w:hAnsi="TH SarabunPSK" w:cs="TH SarabunPSK"/>
                <w:cs/>
              </w:rPr>
              <w:t>อ่านออกเสียงข้อความ ข่าว โฆษณา และบทร้อยกรองสั้นๆ</w:t>
            </w:r>
            <w:r w:rsidRPr="00017E5A">
              <w:rPr>
                <w:rFonts w:ascii="TH SarabunPSK" w:hAnsi="TH SarabunPSK" w:cs="TH SarabunPSK"/>
              </w:rPr>
              <w:t xml:space="preserve"> </w:t>
            </w:r>
            <w:r w:rsidRPr="00017E5A">
              <w:rPr>
                <w:rFonts w:ascii="TH SarabunPSK" w:hAnsi="TH SarabunPSK" w:cs="TH SarabunPSK"/>
                <w:cs/>
              </w:rPr>
              <w:t>ถูกต้องตามหลักการอ่าน</w:t>
            </w:r>
            <w:r w:rsidRPr="00017E5A">
              <w:rPr>
                <w:rFonts w:ascii="TH SarabunPSK" w:hAnsi="TH SarabunPSK" w:cs="TH SarabunPSK"/>
                <w:rtl/>
                <w:cs/>
              </w:rPr>
              <w:t xml:space="preserve"> </w:t>
            </w:r>
            <w:r w:rsidRPr="00017E5A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6723" w:type="dxa"/>
            <w:shd w:val="clear" w:color="auto" w:fill="auto"/>
          </w:tcPr>
          <w:p w14:paraId="2F6EDA45" w14:textId="77777777" w:rsidR="00C144B0" w:rsidRPr="00017E5A" w:rsidRDefault="00FD0380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17E5A">
              <w:rPr>
                <w:rFonts w:ascii="TH SarabunPSK" w:hAnsi="TH SarabunPSK" w:cs="TH SarabunPSK"/>
              </w:rPr>
              <w:t>1)</w:t>
            </w:r>
            <w:r w:rsidR="00C144B0" w:rsidRPr="00017E5A">
              <w:rPr>
                <w:rFonts w:ascii="TH SarabunPSK" w:hAnsi="TH SarabunPSK" w:cs="TH SarabunPSK"/>
                <w:cs/>
              </w:rPr>
              <w:t>ข้อความ ข่าว โฆษณา และบทร้อยกรอง</w:t>
            </w:r>
            <w:r w:rsidR="00C144B0" w:rsidRPr="00017E5A">
              <w:rPr>
                <w:rFonts w:ascii="TH SarabunPSK" w:hAnsi="TH SarabunPSK" w:cs="TH SarabunPSK"/>
                <w:rtl/>
                <w:cs/>
              </w:rPr>
              <w:t xml:space="preserve"> </w:t>
            </w:r>
            <w:r w:rsidR="00C144B0" w:rsidRPr="00017E5A">
              <w:rPr>
                <w:rFonts w:ascii="TH SarabunPSK" w:hAnsi="TH SarabunPSK" w:cs="TH SarabunPSK"/>
                <w:cs/>
              </w:rPr>
              <w:t>การใช้พจนานุกรม</w:t>
            </w:r>
            <w:r w:rsidRPr="00017E5A">
              <w:rPr>
                <w:rFonts w:ascii="TH SarabunPSK" w:hAnsi="TH SarabunPSK" w:cs="TH SarabunPSK"/>
              </w:rPr>
              <w:t xml:space="preserve"> </w:t>
            </w:r>
            <w:r w:rsidR="00C144B0" w:rsidRPr="00017E5A">
              <w:rPr>
                <w:rFonts w:ascii="TH SarabunPSK" w:hAnsi="TH SarabunPSK" w:cs="TH SarabunPSK"/>
                <w:cs/>
              </w:rPr>
              <w:t>หลักการอ่านออกเสียง</w:t>
            </w:r>
            <w:r w:rsidR="00C144B0" w:rsidRPr="00017E5A">
              <w:rPr>
                <w:rFonts w:ascii="TH SarabunPSK" w:hAnsi="TH SarabunPSK" w:cs="TH SarabunPSK"/>
              </w:rPr>
              <w:t xml:space="preserve"> </w:t>
            </w:r>
            <w:r w:rsidR="00C144B0" w:rsidRPr="00017E5A">
              <w:rPr>
                <w:rFonts w:ascii="TH SarabunPSK" w:hAnsi="TH SarabunPSK" w:cs="TH SarabunPSK"/>
                <w:cs/>
              </w:rPr>
              <w:t>เช่น</w:t>
            </w:r>
          </w:p>
          <w:p w14:paraId="4AB85E7C" w14:textId="77777777" w:rsidR="00FD0380" w:rsidRPr="00017E5A" w:rsidRDefault="00C144B0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17E5A">
              <w:rPr>
                <w:rFonts w:ascii="TH SarabunPSK" w:hAnsi="TH SarabunPSK" w:cs="TH SarabunPSK"/>
                <w:rtl/>
                <w:cs/>
              </w:rPr>
              <w:t xml:space="preserve">- </w:t>
            </w:r>
            <w:r w:rsidRPr="00017E5A">
              <w:rPr>
                <w:rFonts w:ascii="TH SarabunPSK" w:hAnsi="TH SarabunPSK" w:cs="TH SarabunPSK"/>
                <w:cs/>
              </w:rPr>
              <w:t xml:space="preserve">  การออกเสียงพยัญชนะต้นคำและพยัญชนะท้ายคำ</w:t>
            </w:r>
            <w:r w:rsidRPr="00017E5A">
              <w:rPr>
                <w:rFonts w:ascii="TH SarabunPSK" w:hAnsi="TH SarabunPSK" w:cs="TH SarabunPSK"/>
              </w:rPr>
              <w:t xml:space="preserve">  </w:t>
            </w:r>
            <w:r w:rsidRPr="00017E5A">
              <w:rPr>
                <w:rFonts w:ascii="TH SarabunPSK" w:hAnsi="TH SarabunPSK" w:cs="TH SarabunPSK"/>
                <w:cs/>
              </w:rPr>
              <w:t>สระ</w:t>
            </w:r>
          </w:p>
          <w:p w14:paraId="1E0D9796" w14:textId="77777777" w:rsidR="00C144B0" w:rsidRPr="00017E5A" w:rsidRDefault="00FD0380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17E5A">
              <w:rPr>
                <w:rFonts w:ascii="TH SarabunPSK" w:hAnsi="TH SarabunPSK" w:cs="TH SarabunPSK" w:hint="cs"/>
                <w:cs/>
              </w:rPr>
              <w:t xml:space="preserve">    </w:t>
            </w:r>
            <w:r w:rsidR="00C144B0" w:rsidRPr="00017E5A">
              <w:rPr>
                <w:rFonts w:ascii="TH SarabunPSK" w:hAnsi="TH SarabunPSK" w:cs="TH SarabunPSK"/>
                <w:cs/>
              </w:rPr>
              <w:t>เสียงสั้น สระเสียงยาว สระประสม</w:t>
            </w:r>
          </w:p>
          <w:p w14:paraId="0A7D157C" w14:textId="77777777" w:rsidR="00C144B0" w:rsidRPr="00017E5A" w:rsidRDefault="00C144B0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17E5A">
              <w:rPr>
                <w:rFonts w:ascii="TH SarabunPSK" w:hAnsi="TH SarabunPSK" w:cs="TH SarabunPSK"/>
              </w:rPr>
              <w:t xml:space="preserve">- </w:t>
            </w:r>
            <w:r w:rsidRPr="00017E5A">
              <w:rPr>
                <w:rFonts w:ascii="TH SarabunPSK" w:hAnsi="TH SarabunPSK" w:cs="TH SarabunPSK"/>
                <w:cs/>
              </w:rPr>
              <w:t xml:space="preserve"> การออกเสียงเน้นหนัก</w:t>
            </w:r>
            <w:r w:rsidRPr="00017E5A">
              <w:rPr>
                <w:rFonts w:ascii="TH SarabunPSK" w:hAnsi="TH SarabunPSK" w:cs="TH SarabunPSK"/>
              </w:rPr>
              <w:t>-</w:t>
            </w:r>
            <w:r w:rsidRPr="00017E5A">
              <w:rPr>
                <w:rFonts w:ascii="TH SarabunPSK" w:hAnsi="TH SarabunPSK" w:cs="TH SarabunPSK"/>
                <w:cs/>
              </w:rPr>
              <w:t>เบา ในคำและกลุ่มคำ</w:t>
            </w:r>
          </w:p>
          <w:p w14:paraId="7BADEE2A" w14:textId="77777777" w:rsidR="00C144B0" w:rsidRPr="00017E5A" w:rsidRDefault="00C144B0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17E5A">
              <w:rPr>
                <w:rFonts w:ascii="TH SarabunPSK" w:hAnsi="TH SarabunPSK" w:cs="TH SarabunPSK"/>
                <w:rtl/>
                <w:cs/>
              </w:rPr>
              <w:t xml:space="preserve">  - </w:t>
            </w:r>
            <w:r w:rsidRPr="00017E5A">
              <w:rPr>
                <w:rFonts w:ascii="TH SarabunPSK" w:hAnsi="TH SarabunPSK" w:cs="TH SarabunPSK"/>
                <w:cs/>
              </w:rPr>
              <w:t>การออกเสียงตามระดับเสียงสูง</w:t>
            </w:r>
            <w:r w:rsidRPr="00017E5A">
              <w:rPr>
                <w:rFonts w:ascii="TH SarabunPSK" w:hAnsi="TH SarabunPSK" w:cs="TH SarabunPSK"/>
              </w:rPr>
              <w:t>-</w:t>
            </w:r>
            <w:r w:rsidRPr="00017E5A">
              <w:rPr>
                <w:rFonts w:ascii="TH SarabunPSK" w:hAnsi="TH SarabunPSK" w:cs="TH SarabunPSK"/>
                <w:cs/>
              </w:rPr>
              <w:t>ต่ำ ในประโยค</w:t>
            </w:r>
          </w:p>
          <w:p w14:paraId="5A96C355" w14:textId="77777777" w:rsidR="00C144B0" w:rsidRPr="00017E5A" w:rsidRDefault="00C144B0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17E5A">
              <w:rPr>
                <w:rFonts w:ascii="TH SarabunPSK" w:hAnsi="TH SarabunPSK" w:cs="TH SarabunPSK"/>
              </w:rPr>
              <w:t xml:space="preserve">- </w:t>
            </w:r>
            <w:r w:rsidRPr="00017E5A">
              <w:rPr>
                <w:rFonts w:ascii="TH SarabunPSK" w:hAnsi="TH SarabunPSK" w:cs="TH SarabunPSK"/>
                <w:cs/>
              </w:rPr>
              <w:t xml:space="preserve"> การออกเสียงเชื่อมโยงในข้อความ</w:t>
            </w:r>
          </w:p>
          <w:p w14:paraId="64D07A4E" w14:textId="77777777" w:rsidR="00C144B0" w:rsidRPr="00017E5A" w:rsidRDefault="00C144B0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17E5A">
              <w:rPr>
                <w:rFonts w:ascii="TH SarabunPSK" w:hAnsi="TH SarabunPSK" w:cs="TH SarabunPSK"/>
              </w:rPr>
              <w:t xml:space="preserve">- </w:t>
            </w:r>
            <w:r w:rsidRPr="00017E5A">
              <w:rPr>
                <w:rFonts w:ascii="TH SarabunPSK" w:hAnsi="TH SarabunPSK" w:cs="TH SarabunPSK"/>
                <w:cs/>
              </w:rPr>
              <w:t xml:space="preserve"> การแบ่งวรรคตอนในการอ่าน</w:t>
            </w:r>
          </w:p>
          <w:p w14:paraId="2CF0E7CA" w14:textId="77777777" w:rsidR="00B43D79" w:rsidRPr="00017E5A" w:rsidRDefault="00C144B0" w:rsidP="00094886">
            <w:pPr>
              <w:ind w:leftChars="0" w:left="-3" w:firstLineChars="0" w:firstLine="0"/>
            </w:pPr>
            <w:r w:rsidRPr="00017E5A">
              <w:rPr>
                <w:rFonts w:ascii="TH SarabunPSK" w:hAnsi="TH SarabunPSK" w:cs="TH SarabunPSK"/>
              </w:rPr>
              <w:t xml:space="preserve">- </w:t>
            </w:r>
            <w:r w:rsidRPr="00017E5A">
              <w:rPr>
                <w:rFonts w:ascii="TH SarabunPSK" w:hAnsi="TH SarabunPSK" w:cs="TH SarabunPSK"/>
                <w:cs/>
              </w:rPr>
              <w:t xml:space="preserve"> การอ่านบทร้อยกรองตามจังหวะ</w:t>
            </w:r>
          </w:p>
        </w:tc>
      </w:tr>
      <w:tr w:rsidR="00B43D79" w14:paraId="30C7F7CC" w14:textId="77777777" w:rsidTr="00094886">
        <w:tc>
          <w:tcPr>
            <w:tcW w:w="2547" w:type="dxa"/>
            <w:shd w:val="clear" w:color="auto" w:fill="auto"/>
          </w:tcPr>
          <w:p w14:paraId="5CB3C242" w14:textId="77777777" w:rsidR="00B43D79" w:rsidRDefault="00B43D79" w:rsidP="00094886">
            <w:pPr>
              <w:ind w:leftChars="0" w:left="0" w:firstLineChars="0" w:firstLine="0"/>
            </w:pPr>
          </w:p>
        </w:tc>
        <w:tc>
          <w:tcPr>
            <w:tcW w:w="992" w:type="dxa"/>
            <w:shd w:val="clear" w:color="auto" w:fill="auto"/>
          </w:tcPr>
          <w:p w14:paraId="2B1CAD2F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77303FE8" w14:textId="42575AA0" w:rsidR="00B43D79" w:rsidRPr="00094886" w:rsidRDefault="00B43D79" w:rsidP="00094886">
            <w:pPr>
              <w:ind w:left="0" w:hanging="3"/>
              <w:jc w:val="center"/>
              <w:rPr>
                <w:rFonts w:ascii="Sarabun" w:eastAsia="Sarabun" w:hAnsi="Sarabun" w:cs="Sarabun"/>
                <w:b/>
                <w:bCs/>
              </w:rPr>
            </w:pPr>
            <w:r w:rsidRPr="00094886">
              <w:rPr>
                <w:rFonts w:ascii="TH SarabunPSK" w:eastAsia="Sarabun" w:hAnsi="TH SarabunPSK" w:cs="TH SarabunPSK" w:hint="cs"/>
                <w:cs/>
              </w:rPr>
              <w:t>ม.</w:t>
            </w:r>
            <w:r w:rsidR="00CB1738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/3</w:t>
            </w:r>
          </w:p>
        </w:tc>
        <w:tc>
          <w:tcPr>
            <w:tcW w:w="3686" w:type="dxa"/>
            <w:shd w:val="clear" w:color="auto" w:fill="auto"/>
          </w:tcPr>
          <w:p w14:paraId="111090A2" w14:textId="77777777" w:rsidR="00B43D79" w:rsidRPr="00094886" w:rsidRDefault="00CB1738" w:rsidP="00094886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094886">
              <w:rPr>
                <w:rFonts w:ascii="TH SarabunPSK" w:hAnsi="TH SarabunPSK" w:cs="TH SarabunPSK" w:hint="cs"/>
                <w:cs/>
              </w:rPr>
              <w:t>ระบุ/เขียนประโยคข้อความให้สัมพันธ์กับสื่อที่ไม่ใช่</w:t>
            </w:r>
            <w:r w:rsidR="00D3411A" w:rsidRPr="00094886">
              <w:rPr>
                <w:rFonts w:ascii="TH SarabunPSK" w:hAnsi="TH SarabunPSK" w:cs="TH SarabunPSK" w:hint="cs"/>
                <w:cs/>
              </w:rPr>
              <w:t>ความเรียงรูปแบบต่างๆที่อ่าน</w:t>
            </w:r>
          </w:p>
        </w:tc>
        <w:tc>
          <w:tcPr>
            <w:tcW w:w="6723" w:type="dxa"/>
            <w:shd w:val="clear" w:color="auto" w:fill="auto"/>
          </w:tcPr>
          <w:p w14:paraId="43895950" w14:textId="77777777" w:rsidR="00B43D79" w:rsidRPr="00094886" w:rsidRDefault="00B43D79" w:rsidP="00094886">
            <w:pPr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1) </w:t>
            </w:r>
            <w:r w:rsidRPr="00094886">
              <w:rPr>
                <w:rFonts w:ascii="TH SarabunPSK" w:hAnsi="TH SarabunPSK" w:cs="TH SarabunPSK"/>
                <w:cs/>
              </w:rPr>
              <w:t>ประโยค ข้อความ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และความหมายเกี่ยวกับ</w:t>
            </w:r>
            <w:r w:rsidRPr="00094886">
              <w:rPr>
                <w:rFonts w:ascii="TH SarabunPSK" w:hAnsi="TH SarabunPSK" w:cs="TH SarabunPSK"/>
                <w:spacing w:val="-2"/>
                <w:cs/>
              </w:rPr>
              <w:t>ตนเอง ครอบครัว โรงเรียน สิ่งแวดล้อม อาหาร เครื่องดื่ม</w:t>
            </w:r>
            <w:r w:rsidRPr="00094886">
              <w:rPr>
                <w:rFonts w:ascii="TH SarabunPSK" w:hAnsi="TH SarabunPSK" w:cs="TH SarabunPSK"/>
                <w:cs/>
              </w:rPr>
              <w:t xml:space="preserve"> เวลาว่างและนันทนาการ สุขภาพและสวัสดิการ การซื้อ</w:t>
            </w:r>
            <w:r w:rsidRPr="00094886">
              <w:rPr>
                <w:rFonts w:ascii="TH SarabunPSK" w:hAnsi="TH SarabunPSK" w:cs="TH SarabunPSK"/>
                <w:rtl/>
                <w:cs/>
              </w:rPr>
              <w:t>-</w:t>
            </w:r>
            <w:r w:rsidRPr="00094886">
              <w:rPr>
                <w:rFonts w:ascii="TH SarabunPSK" w:hAnsi="TH SarabunPSK" w:cs="TH SarabunPSK"/>
                <w:cs/>
              </w:rPr>
              <w:t xml:space="preserve">ขาย ลมฟ้าอากาศ การศึกษาและอาชีพ การเดินทางท่องเที่ยว </w:t>
            </w:r>
            <w:r w:rsidRPr="00094886">
              <w:rPr>
                <w:rFonts w:ascii="TH SarabunPSK" w:hAnsi="TH SarabunPSK" w:cs="TH SarabunPSK"/>
                <w:spacing w:val="-4"/>
                <w:cs/>
              </w:rPr>
              <w:t>การบริการ สถานที่ ภาษา และวิทยาศาสตร์และเทคโนโลยี</w:t>
            </w:r>
            <w:r w:rsidRPr="00094886">
              <w:rPr>
                <w:rFonts w:ascii="TH SarabunPSK" w:hAnsi="TH SarabunPSK" w:cs="TH SarabunPSK"/>
                <w:cs/>
              </w:rPr>
              <w:t xml:space="preserve"> เป็นวงคำศัพท์สะสมประมาณ</w:t>
            </w:r>
            <w:r w:rsidRPr="00094886">
              <w:rPr>
                <w:rFonts w:ascii="TH SarabunPSK" w:hAnsi="TH SarabunPSK" w:cs="TH SarabunPSK"/>
              </w:rPr>
              <w:t xml:space="preserve"> 1,</w:t>
            </w:r>
            <w:r w:rsidR="00D3411A" w:rsidRPr="00094886">
              <w:rPr>
                <w:rFonts w:ascii="TH SarabunPSK" w:hAnsi="TH SarabunPSK" w:cs="TH SarabunPSK"/>
              </w:rPr>
              <w:t>75</w:t>
            </w:r>
            <w:r w:rsidRPr="00094886">
              <w:rPr>
                <w:rFonts w:ascii="TH SarabunPSK" w:hAnsi="TH SarabunPSK" w:cs="TH SarabunPSK"/>
              </w:rPr>
              <w:t>0-1,</w:t>
            </w:r>
            <w:r w:rsidR="00D3411A" w:rsidRPr="00094886">
              <w:rPr>
                <w:rFonts w:ascii="TH SarabunPSK" w:hAnsi="TH SarabunPSK" w:cs="TH SarabunPSK"/>
              </w:rPr>
              <w:t>90</w:t>
            </w:r>
            <w:r w:rsidRPr="00094886">
              <w:rPr>
                <w:rFonts w:ascii="TH SarabunPSK" w:hAnsi="TH SarabunPSK" w:cs="TH SarabunPSK"/>
              </w:rPr>
              <w:t>0</w:t>
            </w:r>
            <w:r w:rsidRPr="00094886">
              <w:rPr>
                <w:rFonts w:ascii="TH SarabunPSK" w:hAnsi="TH SarabunPSK" w:cs="TH SarabunPSK"/>
                <w:cs/>
              </w:rPr>
              <w:t xml:space="preserve"> คำ (คำศัพท์ ที่เป็นรูปธรรมและนามธรรม)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</w:p>
          <w:p w14:paraId="07343053" w14:textId="77777777" w:rsidR="00B43D79" w:rsidRPr="00094886" w:rsidRDefault="00B43D79" w:rsidP="00094886">
            <w:pPr>
              <w:ind w:left="-2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782EA6F5" w14:textId="77777777" w:rsidR="00B43D79" w:rsidRPr="00094886" w:rsidRDefault="00B43D79" w:rsidP="00094886">
            <w:pPr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2) </w:t>
            </w:r>
            <w:r w:rsidRPr="00094886">
              <w:rPr>
                <w:rFonts w:ascii="TH SarabunPSK" w:hAnsi="TH SarabunPSK" w:cs="TH SarabunPSK"/>
                <w:cs/>
              </w:rPr>
              <w:t>การตีความ</w:t>
            </w:r>
            <w:r w:rsidRPr="00094886">
              <w:rPr>
                <w:rFonts w:ascii="TH SarabunPSK" w:hAnsi="TH SarabunPSK" w:cs="TH SarabunPSK"/>
              </w:rPr>
              <w:t>/</w:t>
            </w:r>
            <w:r w:rsidRPr="00094886">
              <w:rPr>
                <w:rFonts w:ascii="TH SarabunPSK" w:hAnsi="TH SarabunPSK" w:cs="TH SarabunPSK"/>
                <w:cs/>
              </w:rPr>
              <w:t>ถ่ายโอนข้อมูลให้สัมพันธ์กับสื่อที่ไม่ใช่ความเรียง เช่น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 xml:space="preserve"> สัญลักษณ์ เครื่องหมาย กราฟ แผนภูมิ ตาราง ภาพสัตว์ สิ่งของ บุคคล สถานที่ต่างๆ  โดยใช้</w:t>
            </w:r>
            <w:r w:rsidRPr="00094886">
              <w:rPr>
                <w:rFonts w:ascii="TH SarabunPSK" w:hAnsi="TH SarabunPSK" w:cs="TH SarabunPSK"/>
              </w:rPr>
              <w:t xml:space="preserve"> Comparison of adjectives/ adverbs/ Contrast : but, although/ Quantity words </w:t>
            </w:r>
            <w:r w:rsidRPr="00094886">
              <w:rPr>
                <w:rFonts w:ascii="TH SarabunPSK" w:hAnsi="TH SarabunPSK" w:cs="TH SarabunPSK"/>
                <w:cs/>
              </w:rPr>
              <w:t xml:space="preserve">เช่น </w:t>
            </w:r>
            <w:r w:rsidRPr="00094886">
              <w:rPr>
                <w:rFonts w:ascii="TH SarabunPSK" w:hAnsi="TH SarabunPSK" w:cs="TH SarabunPSK"/>
              </w:rPr>
              <w:t xml:space="preserve"> many/ much/ a lot of/ lots of/ some/ any /a few/ few/ a little/ little etc.</w:t>
            </w:r>
          </w:p>
        </w:tc>
      </w:tr>
      <w:tr w:rsidR="00B43D79" w14:paraId="2EB0B985" w14:textId="77777777" w:rsidTr="00094886">
        <w:tc>
          <w:tcPr>
            <w:tcW w:w="2547" w:type="dxa"/>
            <w:shd w:val="clear" w:color="auto" w:fill="auto"/>
          </w:tcPr>
          <w:p w14:paraId="027A0B14" w14:textId="77777777" w:rsidR="00B43D79" w:rsidRDefault="00B43D79" w:rsidP="00094886">
            <w:pPr>
              <w:ind w:leftChars="0" w:left="0" w:firstLineChars="0" w:firstLine="0"/>
            </w:pPr>
          </w:p>
        </w:tc>
        <w:tc>
          <w:tcPr>
            <w:tcW w:w="992" w:type="dxa"/>
            <w:shd w:val="clear" w:color="auto" w:fill="auto"/>
          </w:tcPr>
          <w:p w14:paraId="06881B4F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1F07BA10" w14:textId="062CBF7E" w:rsidR="00B43D79" w:rsidRPr="00094886" w:rsidRDefault="00B43D79" w:rsidP="00094886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eastAsia="Sarabun" w:hAnsi="TH SarabunPSK" w:cs="TH SarabunPSK" w:hint="cs"/>
                <w:cs/>
              </w:rPr>
              <w:t>ม.</w:t>
            </w:r>
            <w:r w:rsidR="00D3411A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/4</w:t>
            </w:r>
          </w:p>
        </w:tc>
        <w:tc>
          <w:tcPr>
            <w:tcW w:w="3686" w:type="dxa"/>
            <w:shd w:val="clear" w:color="auto" w:fill="auto"/>
          </w:tcPr>
          <w:p w14:paraId="0679A959" w14:textId="77777777" w:rsidR="00B43D79" w:rsidRPr="00094886" w:rsidRDefault="00D3411A" w:rsidP="00094886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094886">
              <w:rPr>
                <w:rFonts w:ascii="TH SarabunPSK" w:eastAsia="Sarabun" w:hAnsi="TH SarabunPSK" w:cs="TH SarabunPSK" w:hint="cs"/>
                <w:cs/>
              </w:rPr>
              <w:t>เลือกหัวข้อเรื่อง ใจความสำคัญ บอกรายละเอียดสนับสนุน(</w:t>
            </w:r>
            <w:r w:rsidRPr="00094886">
              <w:rPr>
                <w:rFonts w:ascii="TH SarabunPSK" w:eastAsia="Sarabun" w:hAnsi="TH SarabunPSK" w:cs="TH SarabunPSK"/>
              </w:rPr>
              <w:t>Supporting detail</w:t>
            </w:r>
            <w:r w:rsidRPr="00094886">
              <w:rPr>
                <w:rFonts w:ascii="TH SarabunPSK" w:eastAsia="Sarabun" w:hAnsi="TH SarabunPSK" w:cs="TH SarabunPSK" w:hint="cs"/>
                <w:cs/>
              </w:rPr>
              <w:t>)</w:t>
            </w:r>
            <w:r w:rsidRPr="00094886">
              <w:rPr>
                <w:rFonts w:ascii="TH SarabunPSK" w:eastAsia="Sarabun" w:hAnsi="TH SarabunPSK" w:cs="TH SarabunPSK"/>
              </w:rPr>
              <w:t xml:space="preserve"> </w:t>
            </w:r>
            <w:r w:rsidRPr="00094886">
              <w:rPr>
                <w:rFonts w:ascii="TH SarabunPSK" w:eastAsia="Sarabun" w:hAnsi="TH SarabunPSK" w:cs="TH SarabunPSK" w:hint="cs"/>
                <w:cs/>
              </w:rPr>
              <w:t>และแสดงความคิดเห็นเกี่ยวกับเรื่องที่ฟังและอ่านพร้อมทั้งให้เหตุผลและยกตัวอย่างง่ายๆ ประกอบ</w:t>
            </w:r>
          </w:p>
        </w:tc>
        <w:tc>
          <w:tcPr>
            <w:tcW w:w="6723" w:type="dxa"/>
            <w:shd w:val="clear" w:color="auto" w:fill="auto"/>
          </w:tcPr>
          <w:p w14:paraId="046261ED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1) </w:t>
            </w:r>
            <w:r w:rsidRPr="00094886">
              <w:rPr>
                <w:rFonts w:ascii="TH SarabunPSK" w:hAnsi="TH SarabunPSK" w:cs="TH SarabunPSK"/>
                <w:cs/>
              </w:rPr>
              <w:t>การจับใจความสำคัญ เช่น หัวข้อเรื่อง ใจความสำคัญ รายละเอียดสนับสนุน จากสื่อสิ่งพิมพ์และสื่ออิเล็กทรอนิกส์ เช่น หนังสือพิมพ์ วารสาร วิทยุ โทรทัศน์  เว็บไซด์บนอินเทอร์เน็ต</w:t>
            </w:r>
          </w:p>
          <w:p w14:paraId="4D53631D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 xml:space="preserve">คำถามเกี่ยวกับใจความสำคัญของเรื่อง เช่น  ใคร </w:t>
            </w:r>
          </w:p>
          <w:p w14:paraId="130E3B36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 xml:space="preserve">ทำอะไร  ที่ไหน 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เมื่อไร อย่างไร ทำไม ใช่หรือไม่</w:t>
            </w:r>
          </w:p>
          <w:p w14:paraId="24023AC5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  <w:b/>
                <w:bCs/>
              </w:rPr>
            </w:pPr>
            <w:r w:rsidRPr="00094886">
              <w:rPr>
                <w:rFonts w:ascii="TH SarabunPSK" w:hAnsi="TH SarabunPSK" w:cs="TH SarabunPSK"/>
              </w:rPr>
              <w:t>-  Yes/No</w:t>
            </w:r>
            <w:r w:rsidRPr="0009488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94886">
              <w:rPr>
                <w:rFonts w:ascii="TH SarabunPSK" w:hAnsi="TH SarabunPSK" w:cs="TH SarabunPSK"/>
              </w:rPr>
              <w:t xml:space="preserve">Question  </w:t>
            </w:r>
          </w:p>
          <w:p w14:paraId="04955B3B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-  Wh-Question </w:t>
            </w:r>
          </w:p>
          <w:p w14:paraId="70D99ABB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  <w:cs/>
              </w:rPr>
            </w:pPr>
            <w:r w:rsidRPr="00094886">
              <w:rPr>
                <w:rFonts w:ascii="TH SarabunPSK" w:hAnsi="TH SarabunPSK" w:cs="TH SarabunPSK"/>
              </w:rPr>
              <w:t xml:space="preserve">-  Or-Question </w:t>
            </w:r>
            <w:r w:rsidRPr="00094886">
              <w:rPr>
                <w:rFonts w:ascii="TH SarabunPSK" w:hAnsi="TH SarabunPSK" w:cs="TH SarabunPSK"/>
                <w:cs/>
              </w:rPr>
              <w:t xml:space="preserve"> 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="00A55159" w:rsidRPr="00094886">
              <w:rPr>
                <w:rFonts w:ascii="TH SarabunPSK" w:hAnsi="TH SarabunPSK" w:cs="TH SarabunPSK"/>
              </w:rPr>
              <w:t xml:space="preserve">     </w:t>
            </w:r>
            <w:r w:rsidRPr="00094886">
              <w:rPr>
                <w:rFonts w:ascii="TH SarabunPSK" w:hAnsi="TH SarabunPSK" w:cs="TH SarabunPSK"/>
              </w:rPr>
              <w:t xml:space="preserve">etc.    </w:t>
            </w:r>
          </w:p>
          <w:p w14:paraId="6711EFE4" w14:textId="77777777" w:rsidR="00A5515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2) </w:t>
            </w:r>
            <w:r w:rsidRPr="00094886">
              <w:rPr>
                <w:rFonts w:ascii="TH SarabunPSK" w:hAnsi="TH SarabunPSK" w:cs="TH SarabunPSK"/>
                <w:cs/>
              </w:rPr>
              <w:t>ประโยคที่ใช้ในการแสดงความคิดเห็น</w:t>
            </w:r>
            <w:r w:rsidRPr="00094886">
              <w:rPr>
                <w:rFonts w:ascii="TH SarabunPSK" w:hAnsi="TH SarabunPSK" w:cs="TH SarabunPSK"/>
              </w:rPr>
              <w:t xml:space="preserve">  </w:t>
            </w:r>
            <w:r w:rsidRPr="00094886">
              <w:rPr>
                <w:rFonts w:ascii="TH SarabunPSK" w:hAnsi="TH SarabunPSK" w:cs="TH SarabunPSK"/>
                <w:cs/>
              </w:rPr>
              <w:t>การให้เหตุผลและการยกตัวอย่าง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</w:p>
          <w:p w14:paraId="362CF6B0" w14:textId="77777777" w:rsidR="00B43D79" w:rsidRPr="00094886" w:rsidRDefault="00B43D79" w:rsidP="00094886">
            <w:pPr>
              <w:spacing w:line="240" w:lineRule="auto"/>
              <w:ind w:leftChars="0" w:left="0" w:firstLineChars="0" w:firstLine="0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 xml:space="preserve">เช่น </w:t>
            </w:r>
          </w:p>
          <w:p w14:paraId="76009740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- I think…/ I feel…/ I believe…/ I agree/disagree…/ I don’t </w:t>
            </w:r>
          </w:p>
          <w:p w14:paraId="0FB75FE0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  <w:cs/>
              </w:rPr>
            </w:pPr>
            <w:r w:rsidRPr="00094886">
              <w:rPr>
                <w:rFonts w:ascii="TH SarabunPSK" w:hAnsi="TH SarabunPSK" w:cs="TH SarabunPSK"/>
              </w:rPr>
              <w:t xml:space="preserve">   believe…/ I have no idea…</w:t>
            </w:r>
          </w:p>
          <w:p w14:paraId="08E5BDF7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lastRenderedPageBreak/>
              <w:t>- if clauses</w:t>
            </w:r>
          </w:p>
          <w:p w14:paraId="70B558EF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>- so…that/such…that</w:t>
            </w:r>
          </w:p>
          <w:p w14:paraId="7821CF78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-  </w:t>
            </w:r>
            <w:r w:rsidRPr="00094886">
              <w:rPr>
                <w:rFonts w:ascii="TH SarabunPSK" w:hAnsi="TH SarabunPSK" w:cs="TH SarabunPSK"/>
                <w:cs/>
              </w:rPr>
              <w:t>คำสันธาน (</w:t>
            </w:r>
            <w:r w:rsidRPr="00094886">
              <w:rPr>
                <w:rFonts w:ascii="TH SarabunPSK" w:hAnsi="TH SarabunPSK" w:cs="TH SarabunPSK"/>
              </w:rPr>
              <w:t>conjunctions</w:t>
            </w:r>
            <w:r w:rsidRPr="00094886">
              <w:rPr>
                <w:rFonts w:ascii="TH SarabunPSK" w:hAnsi="TH SarabunPSK" w:cs="TH SarabunPSK"/>
                <w:cs/>
              </w:rPr>
              <w:t>)</w:t>
            </w:r>
            <w:r w:rsidRPr="00094886">
              <w:rPr>
                <w:rFonts w:ascii="TH SarabunPSK" w:hAnsi="TH SarabunPSK" w:cs="TH SarabunPSK"/>
              </w:rPr>
              <w:t xml:space="preserve"> and/ but/ or/ because/ so/ </w:t>
            </w:r>
          </w:p>
          <w:p w14:paraId="4421182B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   before/ after     etc.</w:t>
            </w:r>
          </w:p>
          <w:p w14:paraId="44A900EA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-  Infinitive pronouns :some/ any/ someone/ anyone/ </w:t>
            </w:r>
          </w:p>
          <w:p w14:paraId="2294DBF0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   everyone/ one/ ones     etc.</w:t>
            </w:r>
          </w:p>
          <w:p w14:paraId="43C6523D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-  Tenses: present simple/ present continuous/ present </w:t>
            </w:r>
          </w:p>
          <w:p w14:paraId="2A4DD603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   perfect/ past simple/ future tense     etc.</w:t>
            </w:r>
          </w:p>
          <w:p w14:paraId="0718017E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  <w:spacing w:val="-4"/>
              </w:rPr>
            </w:pPr>
            <w:r w:rsidRPr="00094886">
              <w:rPr>
                <w:rFonts w:ascii="TH SarabunPSK" w:hAnsi="TH SarabunPSK" w:cs="TH SarabunPSK"/>
                <w:spacing w:val="-4"/>
              </w:rPr>
              <w:t xml:space="preserve">-  Simple sentence/ Compound sentence/ Complex </w:t>
            </w:r>
          </w:p>
          <w:p w14:paraId="3EFDEE6E" w14:textId="77777777" w:rsidR="00B43D79" w:rsidRPr="00094886" w:rsidRDefault="00B43D79" w:rsidP="00094886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  <w:spacing w:val="-4"/>
              </w:rPr>
              <w:t xml:space="preserve">   sentence</w:t>
            </w:r>
          </w:p>
        </w:tc>
      </w:tr>
      <w:tr w:rsidR="00B43D79" w14:paraId="6BECC18C" w14:textId="77777777" w:rsidTr="00094886">
        <w:tc>
          <w:tcPr>
            <w:tcW w:w="2547" w:type="dxa"/>
            <w:shd w:val="clear" w:color="auto" w:fill="auto"/>
          </w:tcPr>
          <w:p w14:paraId="4CC9E8B3" w14:textId="77777777" w:rsidR="00B43D79" w:rsidRPr="00094886" w:rsidRDefault="00B43D79" w:rsidP="00094886">
            <w:pPr>
              <w:pStyle w:val="1114Bold"/>
              <w:spacing w:before="0" w:after="0"/>
              <w:ind w:left="0" w:hanging="3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1.2 </w:t>
            </w:r>
            <w:r w:rsidRPr="00094886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มีทักษะการสื่อสารทางภาษาในการแลก</w:t>
            </w:r>
          </w:p>
          <w:p w14:paraId="78F0FC82" w14:textId="77777777" w:rsidR="00B43D79" w:rsidRPr="00094886" w:rsidRDefault="00B43D79" w:rsidP="00094886">
            <w:pPr>
              <w:pStyle w:val="1114Bold"/>
              <w:spacing w:before="0" w:after="0"/>
              <w:ind w:left="0" w:hanging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4886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เปลี่ยนข้อมูลข่าวสารแสดงความรู้สึกและความคิดเห็น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อย่างมีประสิทธิภาพ</w:t>
            </w:r>
          </w:p>
          <w:p w14:paraId="5013ED21" w14:textId="77777777" w:rsidR="00B43D79" w:rsidRPr="00094886" w:rsidRDefault="00B43D79" w:rsidP="00094886">
            <w:pPr>
              <w:pStyle w:val="1114Bold"/>
              <w:ind w:left="0" w:hanging="3"/>
              <w:jc w:val="thaiDistribute"/>
              <w:rPr>
                <w:rFonts w:ascii="Sarabun" w:eastAsia="Sarabun" w:hAnsi="Sarabun" w:cs="Sarabun"/>
              </w:rPr>
            </w:pPr>
          </w:p>
        </w:tc>
        <w:tc>
          <w:tcPr>
            <w:tcW w:w="992" w:type="dxa"/>
            <w:shd w:val="clear" w:color="auto" w:fill="auto"/>
          </w:tcPr>
          <w:p w14:paraId="3C3BEF74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277CE607" w14:textId="2E8C5594" w:rsidR="00B43D79" w:rsidRPr="00094886" w:rsidRDefault="00B43D79" w:rsidP="00094886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eastAsia="Sarabun" w:hAnsi="TH SarabunPSK" w:cs="TH SarabunPSK"/>
                <w:cs/>
              </w:rPr>
              <w:t>ม.</w:t>
            </w:r>
            <w:r w:rsidR="00AD6240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14:paraId="7D91689D" w14:textId="77777777" w:rsidR="00B43D79" w:rsidRPr="00094886" w:rsidRDefault="00AD6240" w:rsidP="00094886">
            <w:pPr>
              <w:pStyle w:val="14"/>
              <w:ind w:left="4" w:hanging="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886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สนทนาแลกเปลี่ยนข้อมูลเกี่ยวกับตนเอง เรื่องต่างๆ ใกล้ตัว และสถานการณ์ต่างๆ ในชีวิตประจำวันอย่างเหมาะสม</w:t>
            </w:r>
          </w:p>
          <w:p w14:paraId="4E675994" w14:textId="77777777" w:rsidR="00B43D79" w:rsidRPr="00094886" w:rsidRDefault="00B43D79" w:rsidP="00094886">
            <w:pPr>
              <w:ind w:left="0" w:hanging="3"/>
              <w:rPr>
                <w:rFonts w:ascii="Sarabun" w:eastAsia="Sarabun" w:hAnsi="Sarabun" w:cs="Sarabun"/>
              </w:rPr>
            </w:pPr>
          </w:p>
        </w:tc>
        <w:tc>
          <w:tcPr>
            <w:tcW w:w="6723" w:type="dxa"/>
            <w:shd w:val="clear" w:color="auto" w:fill="auto"/>
          </w:tcPr>
          <w:p w14:paraId="6DE4570F" w14:textId="77777777" w:rsidR="00B43D79" w:rsidRPr="00094886" w:rsidRDefault="00B43D79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1) </w:t>
            </w:r>
            <w:r w:rsidRPr="00094886">
              <w:rPr>
                <w:rFonts w:ascii="TH SarabunPSK" w:hAnsi="TH SarabunPSK" w:cs="TH SarabunPSK"/>
                <w:cs/>
              </w:rPr>
              <w:t>ภาษาที่ใช้ในการสื่อสารระหว่างบุคคล เช่น การทักทาย</w:t>
            </w:r>
            <w:r w:rsidRPr="00094886">
              <w:rPr>
                <w:rFonts w:ascii="TH SarabunPSK" w:hAnsi="TH SarabunPSK" w:cs="TH SarabunPSK"/>
              </w:rPr>
              <w:t xml:space="preserve">  </w:t>
            </w:r>
            <w:r w:rsidRPr="00094886">
              <w:rPr>
                <w:rFonts w:ascii="TH SarabunPSK" w:hAnsi="TH SarabunPSK" w:cs="TH SarabunPSK"/>
                <w:cs/>
              </w:rPr>
              <w:t>กล่าวลา ขอบคุณ  ขอโทษ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ชมเชย  การพูดแทรกอย่างสุภาพ  การชักชวน  การแลกเปลี่ยนข้อมูลเกี่ยวกับตนเอง  เรื่องใกล้ตัว สถานการณ์ต่างๆ ในชีวิตประจำวัน การสนทนา</w:t>
            </w:r>
            <w:r w:rsidRPr="00094886">
              <w:rPr>
                <w:rFonts w:ascii="TH SarabunPSK" w:hAnsi="TH SarabunPSK" w:cs="TH SarabunPSK"/>
                <w:rtl/>
                <w:cs/>
              </w:rPr>
              <w:t>/</w:t>
            </w:r>
            <w:r w:rsidRPr="00094886">
              <w:rPr>
                <w:rFonts w:ascii="TH SarabunPSK" w:hAnsi="TH SarabunPSK" w:cs="TH SarabunPSK"/>
                <w:cs/>
              </w:rPr>
              <w:t xml:space="preserve">เขียนข้อมูลเกี่ยวกับตนเองและบุคคลใกล้ตัว  </w:t>
            </w:r>
            <w:r w:rsidRPr="00094886">
              <w:rPr>
                <w:rFonts w:ascii="TH SarabunPSK" w:hAnsi="TH SarabunPSK" w:cs="TH SarabunPSK"/>
                <w:spacing w:val="-6"/>
                <w:cs/>
              </w:rPr>
              <w:t>สถานการณ์  ข่าว เรื่องที่อยู่ในความสนใจในชีวิตประจำวัน</w:t>
            </w:r>
            <w:r w:rsidRPr="00094886">
              <w:rPr>
                <w:rFonts w:ascii="TH SarabunPSK" w:hAnsi="TH SarabunPSK" w:cs="TH SarabunPSK"/>
                <w:cs/>
              </w:rPr>
              <w:t xml:space="preserve">   </w:t>
            </w:r>
          </w:p>
        </w:tc>
      </w:tr>
      <w:tr w:rsidR="00B43D79" w14:paraId="7078320B" w14:textId="77777777" w:rsidTr="00094886">
        <w:tc>
          <w:tcPr>
            <w:tcW w:w="2547" w:type="dxa"/>
            <w:shd w:val="clear" w:color="auto" w:fill="auto"/>
          </w:tcPr>
          <w:p w14:paraId="74CA15A9" w14:textId="77777777" w:rsidR="00B43D79" w:rsidRPr="00094886" w:rsidRDefault="00B43D79" w:rsidP="00094886">
            <w:pPr>
              <w:pStyle w:val="1114Bold"/>
              <w:ind w:left="0" w:hanging="3"/>
              <w:jc w:val="thaiDistribute"/>
              <w:rPr>
                <w:rFonts w:ascii="Sarabun" w:eastAsia="Sarabun" w:hAnsi="Sarabun" w:cs="Sarabun"/>
              </w:rPr>
            </w:pPr>
          </w:p>
        </w:tc>
        <w:tc>
          <w:tcPr>
            <w:tcW w:w="992" w:type="dxa"/>
            <w:shd w:val="clear" w:color="auto" w:fill="auto"/>
          </w:tcPr>
          <w:p w14:paraId="7D310427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07ADF3B4" w14:textId="625E17BF" w:rsidR="00B43D79" w:rsidRPr="00094886" w:rsidRDefault="00B43D79" w:rsidP="00094886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eastAsia="Sarabun" w:hAnsi="TH SarabunPSK" w:cs="TH SarabunPSK"/>
                <w:cs/>
              </w:rPr>
              <w:t>ม.</w:t>
            </w:r>
            <w:r w:rsidR="00AD6240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14:paraId="376AE4E2" w14:textId="77777777" w:rsidR="00B43D79" w:rsidRPr="00094886" w:rsidRDefault="00B43D79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>ใช้คำขอร้อง ให้คำแนะนำ คำชี้แจง</w:t>
            </w:r>
            <w:r w:rsidR="00AD6240" w:rsidRPr="00094886">
              <w:rPr>
                <w:rFonts w:ascii="TH SarabunPSK" w:hAnsi="TH SarabunPSK" w:cs="TH SarabunPSK" w:hint="cs"/>
                <w:cs/>
              </w:rPr>
              <w:t>และ</w:t>
            </w:r>
            <w:r w:rsidRPr="00094886">
              <w:rPr>
                <w:rFonts w:ascii="TH SarabunPSK" w:hAnsi="TH SarabunPSK" w:cs="TH SarabunPSK"/>
                <w:cs/>
              </w:rPr>
              <w:t xml:space="preserve"> คำอธิบาย</w:t>
            </w:r>
            <w:r w:rsidR="00AD6240" w:rsidRPr="00094886">
              <w:rPr>
                <w:rFonts w:ascii="TH SarabunPSK" w:hAnsi="TH SarabunPSK" w:cs="TH SarabunPSK" w:hint="cs"/>
                <w:cs/>
              </w:rPr>
              <w:t>ตามสถานการณ์</w:t>
            </w:r>
          </w:p>
        </w:tc>
        <w:tc>
          <w:tcPr>
            <w:tcW w:w="6723" w:type="dxa"/>
            <w:shd w:val="clear" w:color="auto" w:fill="auto"/>
          </w:tcPr>
          <w:p w14:paraId="1ADB7730" w14:textId="77777777" w:rsidR="00B43D79" w:rsidRPr="00094886" w:rsidRDefault="00B43D79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  <w:spacing w:val="-6"/>
              </w:rPr>
              <w:t xml:space="preserve">1) </w:t>
            </w:r>
            <w:r w:rsidRPr="00094886">
              <w:rPr>
                <w:rFonts w:ascii="TH SarabunPSK" w:hAnsi="TH SarabunPSK" w:cs="TH SarabunPSK"/>
                <w:spacing w:val="-6"/>
                <w:cs/>
              </w:rPr>
              <w:t xml:space="preserve">คำขอร้อง คำแนะนำ คำชี้แจง  </w:t>
            </w:r>
            <w:r w:rsidR="00AD6240" w:rsidRPr="00094886">
              <w:rPr>
                <w:rFonts w:ascii="TH SarabunPSK" w:hAnsi="TH SarabunPSK" w:cs="TH SarabunPSK" w:hint="cs"/>
                <w:spacing w:val="-6"/>
                <w:cs/>
              </w:rPr>
              <w:t>และ</w:t>
            </w:r>
            <w:r w:rsidRPr="00094886">
              <w:rPr>
                <w:rFonts w:ascii="TH SarabunPSK" w:hAnsi="TH SarabunPSK" w:cs="TH SarabunPSK"/>
                <w:spacing w:val="-6"/>
                <w:cs/>
              </w:rPr>
              <w:t xml:space="preserve">คำอธิบาย </w:t>
            </w:r>
          </w:p>
        </w:tc>
      </w:tr>
      <w:tr w:rsidR="00FD0380" w14:paraId="0438BF69" w14:textId="77777777" w:rsidTr="00094886">
        <w:tc>
          <w:tcPr>
            <w:tcW w:w="2547" w:type="dxa"/>
            <w:shd w:val="clear" w:color="auto" w:fill="auto"/>
          </w:tcPr>
          <w:p w14:paraId="4E24C662" w14:textId="77777777" w:rsidR="00FD0380" w:rsidRDefault="00FD0380" w:rsidP="00094886">
            <w:pPr>
              <w:ind w:leftChars="0" w:left="0" w:firstLineChars="0" w:firstLine="0"/>
            </w:pPr>
          </w:p>
        </w:tc>
        <w:tc>
          <w:tcPr>
            <w:tcW w:w="992" w:type="dxa"/>
            <w:shd w:val="clear" w:color="auto" w:fill="auto"/>
          </w:tcPr>
          <w:p w14:paraId="2E968A00" w14:textId="340997C0" w:rsidR="00781F40" w:rsidRDefault="00781F40" w:rsidP="00094886">
            <w:pPr>
              <w:ind w:leftChars="0" w:left="0" w:firstLineChars="0" w:firstLine="0"/>
              <w:jc w:val="center"/>
              <w:rPr>
                <w:rFonts w:ascii="Sarabun" w:eastAsia="Sarabun" w:hAnsi="Sarabun" w:cs="Cordia New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</w:t>
            </w:r>
            <w:r>
              <w:rPr>
                <w:rFonts w:ascii="Sarabun" w:eastAsia="Sarabun" w:hAnsi="Sarabun" w:cs="Cordia New" w:hint="cs"/>
                <w:cs/>
              </w:rPr>
              <w:t>ปลายทาง</w:t>
            </w:r>
          </w:p>
          <w:p w14:paraId="73DB7723" w14:textId="0BCF665C" w:rsidR="00FD0380" w:rsidRDefault="00FD0380" w:rsidP="00094886">
            <w:pPr>
              <w:ind w:leftChars="0" w:left="0" w:firstLineChars="0" w:firstLine="0"/>
              <w:jc w:val="center"/>
            </w:pPr>
            <w:r w:rsidRPr="00094886">
              <w:rPr>
                <w:rFonts w:ascii="Sarabun" w:eastAsia="Sarabun" w:hAnsi="Sarabun" w:cs="Cordia New" w:hint="cs"/>
                <w:cs/>
              </w:rPr>
              <w:t>ม</w:t>
            </w:r>
            <w:r w:rsidRPr="00094886">
              <w:rPr>
                <w:rFonts w:ascii="TH SarabunPSK" w:eastAsia="Sarabun" w:hAnsi="TH SarabunPSK" w:cs="TH SarabunPSK"/>
                <w:cs/>
              </w:rPr>
              <w:t>.</w:t>
            </w:r>
            <w:r w:rsidR="00AD6240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/3</w:t>
            </w:r>
          </w:p>
        </w:tc>
        <w:tc>
          <w:tcPr>
            <w:tcW w:w="3686" w:type="dxa"/>
            <w:shd w:val="clear" w:color="auto" w:fill="auto"/>
          </w:tcPr>
          <w:p w14:paraId="45767C3D" w14:textId="77777777" w:rsidR="00FD0380" w:rsidRPr="00094886" w:rsidRDefault="00FD0380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 xml:space="preserve">พูดและเขียนแสดงความต้องการ  เสนอและให้ความช่วยเหลือ 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ตอบรับและ</w:t>
            </w:r>
            <w:r w:rsidRPr="00094886">
              <w:rPr>
                <w:rFonts w:ascii="TH SarabunPSK" w:hAnsi="TH SarabunPSK" w:cs="TH SarabunPSK"/>
                <w:cs/>
              </w:rPr>
              <w:lastRenderedPageBreak/>
              <w:t xml:space="preserve">ปฏิเสธการให้ความช่วยเหลือในสถานการณ์ต่างๆ อย่างเหมาะสม </w:t>
            </w:r>
          </w:p>
        </w:tc>
        <w:tc>
          <w:tcPr>
            <w:tcW w:w="6723" w:type="dxa"/>
            <w:shd w:val="clear" w:color="auto" w:fill="auto"/>
          </w:tcPr>
          <w:p w14:paraId="6D891A2E" w14:textId="77777777" w:rsidR="00FD0380" w:rsidRPr="00094886" w:rsidRDefault="009E2449" w:rsidP="00094886">
            <w:pPr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lastRenderedPageBreak/>
              <w:t xml:space="preserve">1) </w:t>
            </w:r>
            <w:r w:rsidR="00FD0380" w:rsidRPr="00094886">
              <w:rPr>
                <w:rFonts w:ascii="TH SarabunPSK" w:hAnsi="TH SarabunPSK" w:cs="TH SarabunPSK"/>
                <w:cs/>
              </w:rPr>
              <w:t>ภาษาที่ใช้ในการแสดงความต้องการ เสนอและให้ความช่วยเหลือ ตอบรับและปฏิเสธการให้ความช่วยเหลือในสถานการณ์ต่างๆ  เช่น</w:t>
            </w:r>
          </w:p>
          <w:p w14:paraId="3FBE57BD" w14:textId="77777777" w:rsidR="00FD0380" w:rsidRPr="00094886" w:rsidRDefault="00FD0380" w:rsidP="00094886">
            <w:pPr>
              <w:ind w:leftChars="0" w:left="-3" w:firstLineChars="0" w:firstLine="0"/>
              <w:rPr>
                <w:rFonts w:ascii="TH SarabunPSK" w:hAnsi="TH SarabunPSK" w:cs="TH SarabunPSK"/>
                <w:rtl/>
                <w:cs/>
              </w:rPr>
            </w:pPr>
            <w:r w:rsidRPr="00094886">
              <w:rPr>
                <w:rFonts w:ascii="TH SarabunPSK" w:hAnsi="TH SarabunPSK" w:cs="TH SarabunPSK"/>
              </w:rPr>
              <w:lastRenderedPageBreak/>
              <w:t>Please…</w:t>
            </w:r>
            <w:r w:rsidRPr="00094886">
              <w:rPr>
                <w:rFonts w:ascii="TH SarabunPSK" w:hAnsi="TH SarabunPSK" w:cs="TH SarabunPSK"/>
                <w:rtl/>
                <w:cs/>
              </w:rPr>
              <w:t>/</w:t>
            </w:r>
            <w:r w:rsidRPr="00094886">
              <w:rPr>
                <w:rFonts w:ascii="TH SarabunPSK" w:hAnsi="TH SarabunPSK" w:cs="TH SarabunPSK"/>
              </w:rPr>
              <w:t>…, please./ I’d like…/ I need…/ May/Can/Could…?/ Yes,../Please do./ Certainly./ Yes, of course./ Sure.</w:t>
            </w:r>
            <w:r w:rsidRPr="00094886">
              <w:rPr>
                <w:rFonts w:ascii="TH SarabunPSK" w:hAnsi="TH SarabunPSK" w:cs="TH SarabunPSK"/>
                <w:rtl/>
                <w:cs/>
              </w:rPr>
              <w:t>/</w:t>
            </w:r>
            <w:r w:rsidRPr="00094886">
              <w:rPr>
                <w:rFonts w:ascii="TH SarabunPSK" w:hAnsi="TH SarabunPSK" w:cs="TH SarabunPSK"/>
              </w:rPr>
              <w:t xml:space="preserve"> Go right ahead./ Need some help?/ What can I do to help?/ Would you like any help?/ I’m afraid…/ I’m sorry, but…</w:t>
            </w:r>
            <w:r w:rsidRPr="00094886">
              <w:rPr>
                <w:rFonts w:ascii="TH SarabunPSK" w:hAnsi="TH SarabunPSK" w:cs="TH SarabunPSK"/>
                <w:rtl/>
                <w:cs/>
              </w:rPr>
              <w:t>/</w:t>
            </w:r>
            <w:r w:rsidRPr="00094886">
              <w:rPr>
                <w:rFonts w:ascii="TH SarabunPSK" w:hAnsi="TH SarabunPSK" w:cs="TH SarabunPSK"/>
              </w:rPr>
              <w:t xml:space="preserve"> Sorry, but…         etc.</w:t>
            </w:r>
          </w:p>
        </w:tc>
      </w:tr>
      <w:tr w:rsidR="00FD0380" w14:paraId="064A6C9D" w14:textId="77777777" w:rsidTr="00094886">
        <w:tc>
          <w:tcPr>
            <w:tcW w:w="2547" w:type="dxa"/>
            <w:shd w:val="clear" w:color="auto" w:fill="auto"/>
          </w:tcPr>
          <w:p w14:paraId="1013D924" w14:textId="77777777" w:rsidR="00FD0380" w:rsidRDefault="00FD0380" w:rsidP="00094886">
            <w:pPr>
              <w:ind w:leftChars="0" w:left="0" w:firstLineChars="0" w:firstLine="0"/>
            </w:pPr>
          </w:p>
        </w:tc>
        <w:tc>
          <w:tcPr>
            <w:tcW w:w="992" w:type="dxa"/>
            <w:shd w:val="clear" w:color="auto" w:fill="auto"/>
          </w:tcPr>
          <w:p w14:paraId="01C99B4E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647E042E" w14:textId="5C79463A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Cordia New"/>
                <w:cs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</w:t>
            </w:r>
            <w:r w:rsidRPr="00094886">
              <w:rPr>
                <w:rFonts w:ascii="TH SarabunPSK" w:eastAsia="Sarabun" w:hAnsi="TH SarabunPSK" w:cs="TH SarabunPSK"/>
                <w:cs/>
              </w:rPr>
              <w:t>.</w:t>
            </w:r>
            <w:r w:rsidR="0045778A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/4</w:t>
            </w:r>
          </w:p>
        </w:tc>
        <w:tc>
          <w:tcPr>
            <w:tcW w:w="3686" w:type="dxa"/>
            <w:shd w:val="clear" w:color="auto" w:fill="auto"/>
          </w:tcPr>
          <w:p w14:paraId="51734B33" w14:textId="77777777" w:rsidR="00FD0380" w:rsidRPr="00094886" w:rsidRDefault="00FD0380" w:rsidP="00094886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094886">
              <w:rPr>
                <w:rFonts w:ascii="TH SarabunPSK" w:hAnsi="TH SarabunPSK" w:cs="TH SarabunPSK"/>
                <w:cs/>
              </w:rPr>
              <w:t xml:space="preserve">พูดและเขียนเพื่อขอและให้ข้อมูล บรรยาย </w:t>
            </w:r>
            <w:r w:rsidR="0045778A" w:rsidRPr="00094886">
              <w:rPr>
                <w:rFonts w:ascii="TH SarabunPSK" w:hAnsi="TH SarabunPSK" w:cs="TH SarabunPSK" w:hint="cs"/>
                <w:cs/>
              </w:rPr>
              <w:t>และแสดงความคิดเห็นเกี่ยวกับเรื่องที่ฟังหรืออ่านอย่างเหมาะสม</w:t>
            </w:r>
          </w:p>
        </w:tc>
        <w:tc>
          <w:tcPr>
            <w:tcW w:w="6723" w:type="dxa"/>
            <w:shd w:val="clear" w:color="auto" w:fill="auto"/>
          </w:tcPr>
          <w:p w14:paraId="4F18D258" w14:textId="77777777" w:rsidR="00FD0380" w:rsidRPr="00094886" w:rsidRDefault="00FD0380" w:rsidP="00094886">
            <w:pPr>
              <w:ind w:left="0" w:hanging="3"/>
              <w:rPr>
                <w:rFonts w:ascii="TH SarabunPSK" w:hAnsi="TH SarabunPSK" w:cs="TH SarabunPSK"/>
                <w:spacing w:val="-6"/>
              </w:rPr>
            </w:pPr>
            <w:r w:rsidRPr="00094886">
              <w:rPr>
                <w:rFonts w:ascii="TH SarabunPSK" w:hAnsi="TH SarabunPSK" w:cs="TH SarabunPSK"/>
              </w:rPr>
              <w:t xml:space="preserve">1) </w:t>
            </w:r>
            <w:r w:rsidRPr="00094886">
              <w:rPr>
                <w:rFonts w:ascii="TH SarabunPSK" w:hAnsi="TH SarabunPSK" w:cs="TH SarabunPSK"/>
                <w:cs/>
              </w:rPr>
              <w:t>คำศัพท์ สำนวน ประโยค และข้อความที่ใช้ในการขอและให้ข้อมูล อธิบาย เปรียบเทียบ และแสดงความคิดเห็นเกี่ยวกับเรื่องที่ฟังหรืออ่าน</w:t>
            </w:r>
            <w:r w:rsidRPr="00094886">
              <w:rPr>
                <w:rFonts w:ascii="TH SarabunPSK" w:hAnsi="TH SarabunPSK" w:cs="TH SarabunPSK"/>
              </w:rPr>
              <w:t xml:space="preserve">  </w:t>
            </w:r>
          </w:p>
        </w:tc>
      </w:tr>
      <w:tr w:rsidR="00FD0380" w14:paraId="4F8CDA96" w14:textId="77777777" w:rsidTr="00094886">
        <w:tc>
          <w:tcPr>
            <w:tcW w:w="2547" w:type="dxa"/>
            <w:shd w:val="clear" w:color="auto" w:fill="auto"/>
          </w:tcPr>
          <w:p w14:paraId="70357310" w14:textId="77777777" w:rsidR="00FD0380" w:rsidRDefault="00FD0380" w:rsidP="00094886">
            <w:pPr>
              <w:ind w:leftChars="0" w:left="0" w:firstLineChars="0" w:firstLine="0"/>
            </w:pPr>
          </w:p>
        </w:tc>
        <w:tc>
          <w:tcPr>
            <w:tcW w:w="992" w:type="dxa"/>
            <w:shd w:val="clear" w:color="auto" w:fill="auto"/>
          </w:tcPr>
          <w:p w14:paraId="39147567" w14:textId="77777777" w:rsidR="00781F40" w:rsidRDefault="00781F40" w:rsidP="00781F40">
            <w:pPr>
              <w:ind w:leftChars="0" w:left="0" w:firstLineChars="0" w:firstLine="0"/>
              <w:jc w:val="center"/>
              <w:rPr>
                <w:rFonts w:ascii="Sarabun" w:eastAsia="Sarabun" w:hAnsi="Sarabun" w:cs="Cordia New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</w:t>
            </w:r>
            <w:r>
              <w:rPr>
                <w:rFonts w:ascii="Sarabun" w:eastAsia="Sarabun" w:hAnsi="Sarabun" w:cs="Cordia New" w:hint="cs"/>
                <w:cs/>
              </w:rPr>
              <w:t>ปลายทาง</w:t>
            </w:r>
          </w:p>
          <w:p w14:paraId="4D8C1736" w14:textId="76493833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Cordia New"/>
                <w:cs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="0045778A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/5</w:t>
            </w:r>
          </w:p>
        </w:tc>
        <w:tc>
          <w:tcPr>
            <w:tcW w:w="3686" w:type="dxa"/>
            <w:shd w:val="clear" w:color="auto" w:fill="auto"/>
          </w:tcPr>
          <w:p w14:paraId="126349C3" w14:textId="77777777" w:rsidR="00FD0380" w:rsidRPr="00094886" w:rsidRDefault="00FD0380" w:rsidP="00094886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094886">
              <w:rPr>
                <w:rFonts w:ascii="TH SarabunPSK" w:hAnsi="TH SarabunPSK" w:cs="TH SarabunPSK"/>
                <w:cs/>
              </w:rPr>
              <w:t xml:space="preserve">พูดและเขียนบรรยายความรู้สึก และแสดงความคิดเห็นของตนเองเกี่ยวกับเรื่องต่าง ๆ กิจกรรม ประสบการณ์ </w:t>
            </w:r>
            <w:r w:rsidR="0045778A" w:rsidRPr="00094886">
              <w:rPr>
                <w:rFonts w:ascii="TH SarabunPSK" w:hAnsi="TH SarabunPSK" w:cs="TH SarabunPSK" w:hint="cs"/>
                <w:cs/>
              </w:rPr>
              <w:t>พร้อมให้เหตุผลประกอบอย่างเหมาะสม</w:t>
            </w:r>
          </w:p>
        </w:tc>
        <w:tc>
          <w:tcPr>
            <w:tcW w:w="6723" w:type="dxa"/>
            <w:shd w:val="clear" w:color="auto" w:fill="auto"/>
          </w:tcPr>
          <w:p w14:paraId="06117AD6" w14:textId="77777777" w:rsidR="00FD0380" w:rsidRPr="00094886" w:rsidRDefault="00FD0380" w:rsidP="00094886">
            <w:pPr>
              <w:ind w:left="0" w:hanging="3"/>
              <w:rPr>
                <w:rFonts w:ascii="TH SarabunPSK" w:hAnsi="TH SarabunPSK" w:cs="TH SarabunPSK"/>
                <w:spacing w:val="-6"/>
              </w:rPr>
            </w:pPr>
            <w:r w:rsidRPr="00094886">
              <w:rPr>
                <w:rFonts w:ascii="TH SarabunPSK" w:hAnsi="TH SarabunPSK" w:cs="TH SarabunPSK"/>
                <w:spacing w:val="-6"/>
              </w:rPr>
              <w:t xml:space="preserve">1) </w:t>
            </w:r>
            <w:r w:rsidRPr="00094886">
              <w:rPr>
                <w:rFonts w:ascii="TH SarabunPSK" w:hAnsi="TH SarabunPSK" w:cs="TH SarabunPSK"/>
                <w:spacing w:val="-6"/>
                <w:cs/>
              </w:rPr>
              <w:t>ภาษาที่ใช้ในการแสดงความรู้สึก ความคิดเห็น และ</w:t>
            </w:r>
          </w:p>
          <w:p w14:paraId="67A211AC" w14:textId="77777777" w:rsidR="00FD0380" w:rsidRPr="00094886" w:rsidRDefault="00FD0380" w:rsidP="00094886">
            <w:pPr>
              <w:ind w:left="0" w:hanging="3"/>
              <w:rPr>
                <w:rFonts w:ascii="TH SarabunPSK" w:hAnsi="TH SarabunPSK" w:cs="TH SarabunPSK"/>
                <w:spacing w:val="-6"/>
              </w:rPr>
            </w:pPr>
            <w:r w:rsidRPr="00094886">
              <w:rPr>
                <w:rFonts w:ascii="TH SarabunPSK" w:hAnsi="TH SarabunPSK" w:cs="TH SarabunPSK"/>
                <w:spacing w:val="-6"/>
                <w:cs/>
              </w:rPr>
              <w:t xml:space="preserve">ให้เหตุผลประกอบ  เช่น ชอบ ไม่ชอบ ดีใจ เสียใจ มีความสุข  เศร้า หิว รสชาติ สวย น่าเกลียด เสียงดัง ดี  ไม่ดี  จากข่าว เหตุการณ์ สถานการณ์ ในชีวิตประจำวัน เช่น </w:t>
            </w:r>
            <w:r w:rsidRPr="00094886">
              <w:rPr>
                <w:rFonts w:ascii="TH SarabunPSK" w:hAnsi="TH SarabunPSK" w:cs="TH SarabunPSK"/>
                <w:spacing w:val="-6"/>
              </w:rPr>
              <w:t xml:space="preserve"> Nice./ Very nice./ Well done!/ Congratulations on... /I like…because…/ I love… because… /I feel… because…  I think…/ I believe…/ I agree/disagree…/ I’m afraid …/  I don’t like…   I don’t believe…/ I have no idea…/ Oh no! etc.</w:t>
            </w:r>
          </w:p>
        </w:tc>
      </w:tr>
      <w:tr w:rsidR="00FD0380" w14:paraId="199D414A" w14:textId="77777777" w:rsidTr="00094886">
        <w:tc>
          <w:tcPr>
            <w:tcW w:w="2547" w:type="dxa"/>
            <w:shd w:val="clear" w:color="auto" w:fill="auto"/>
          </w:tcPr>
          <w:p w14:paraId="69AA83EE" w14:textId="77777777" w:rsidR="00FD0380" w:rsidRPr="00094886" w:rsidRDefault="00FD0380" w:rsidP="00094886">
            <w:pPr>
              <w:pStyle w:val="1114Bold"/>
              <w:spacing w:before="0" w:after="0"/>
              <w:ind w:left="0" w:hanging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1.3</w:t>
            </w:r>
            <w:r w:rsidRPr="0009488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นำเสนอข้อมูลข่าวสาร ความคิดรวบยอด และความคิดเห็นในเรื่องต่างๆ โดยการพูดและ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br/>
              <w:t>การเขียน</w:t>
            </w:r>
          </w:p>
        </w:tc>
        <w:tc>
          <w:tcPr>
            <w:tcW w:w="992" w:type="dxa"/>
            <w:shd w:val="clear" w:color="auto" w:fill="auto"/>
          </w:tcPr>
          <w:p w14:paraId="6B2EECFF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4D9440B0" w14:textId="2E57AAB9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Sarabun"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Pr="00094886">
              <w:rPr>
                <w:rFonts w:ascii="TH SarabunPSK" w:eastAsia="Sarabun" w:hAnsi="TH SarabunPSK" w:cs="TH SarabunPSK"/>
              </w:rPr>
              <w:t>3/1</w:t>
            </w:r>
          </w:p>
        </w:tc>
        <w:tc>
          <w:tcPr>
            <w:tcW w:w="3686" w:type="dxa"/>
            <w:shd w:val="clear" w:color="auto" w:fill="auto"/>
          </w:tcPr>
          <w:p w14:paraId="4B828A1C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>พูดและเขียน</w:t>
            </w:r>
            <w:r w:rsidR="0045778A" w:rsidRPr="00094886">
              <w:rPr>
                <w:rFonts w:ascii="TH SarabunPSK" w:hAnsi="TH SarabunPSK" w:cs="TH SarabunPSK" w:hint="cs"/>
                <w:cs/>
              </w:rPr>
              <w:t>บรรยาย</w:t>
            </w:r>
            <w:r w:rsidRPr="00094886">
              <w:rPr>
                <w:rFonts w:ascii="TH SarabunPSK" w:hAnsi="TH SarabunPSK" w:cs="TH SarabunPSK"/>
                <w:cs/>
              </w:rPr>
              <w:t xml:space="preserve">เกี่ยวกับตนเอง </w:t>
            </w:r>
            <w:r w:rsidR="0045778A" w:rsidRPr="00094886">
              <w:rPr>
                <w:rFonts w:ascii="TH SarabunPSK" w:hAnsi="TH SarabunPSK" w:cs="TH SarabunPSK" w:hint="cs"/>
                <w:cs/>
              </w:rPr>
              <w:t xml:space="preserve">กิจวัตรประจำวัน </w:t>
            </w:r>
            <w:r w:rsidRPr="00094886">
              <w:rPr>
                <w:rFonts w:ascii="TH SarabunPSK" w:hAnsi="TH SarabunPSK" w:cs="TH SarabunPSK"/>
                <w:cs/>
              </w:rPr>
              <w:t xml:space="preserve">ประสบการณ์ </w:t>
            </w:r>
            <w:r w:rsidR="0045778A" w:rsidRPr="00094886">
              <w:rPr>
                <w:rFonts w:ascii="TH SarabunPSK" w:hAnsi="TH SarabunPSK" w:cs="TH SarabunPSK" w:hint="cs"/>
                <w:cs/>
              </w:rPr>
              <w:t>และ</w:t>
            </w:r>
            <w:r w:rsidRPr="00094886">
              <w:rPr>
                <w:rFonts w:ascii="TH SarabunPSK" w:hAnsi="TH SarabunPSK" w:cs="TH SarabunPSK"/>
                <w:cs/>
              </w:rPr>
              <w:t xml:space="preserve">ข่าว/เหตุการณ์ </w:t>
            </w:r>
            <w:r w:rsidR="0045778A" w:rsidRPr="00094886">
              <w:rPr>
                <w:rFonts w:ascii="TH SarabunPSK" w:hAnsi="TH SarabunPSK" w:cs="TH SarabunPSK" w:hint="cs"/>
                <w:cs/>
              </w:rPr>
              <w:t>ที่อยู่ใน</w:t>
            </w:r>
            <w:r w:rsidRPr="00094886">
              <w:rPr>
                <w:rFonts w:ascii="TH SarabunPSK" w:hAnsi="TH SarabunPSK" w:cs="TH SarabunPSK"/>
                <w:cs/>
              </w:rPr>
              <w:t>ความสนใจของสังคม</w:t>
            </w:r>
          </w:p>
        </w:tc>
        <w:tc>
          <w:tcPr>
            <w:tcW w:w="6723" w:type="dxa"/>
            <w:shd w:val="clear" w:color="auto" w:fill="auto"/>
          </w:tcPr>
          <w:p w14:paraId="69F93CC5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1) </w:t>
            </w:r>
            <w:r w:rsidRPr="00094886">
              <w:rPr>
                <w:rFonts w:ascii="TH SarabunPSK" w:hAnsi="TH SarabunPSK" w:cs="TH SarabunPSK"/>
                <w:cs/>
              </w:rPr>
              <w:t>การบรรยายเกี่ยวกับตนเอง</w:t>
            </w:r>
            <w:r w:rsidR="0045778A" w:rsidRPr="00094886">
              <w:rPr>
                <w:rFonts w:ascii="TH SarabunPSK" w:hAnsi="TH SarabunPSK" w:cs="TH SarabunPSK" w:hint="cs"/>
                <w:cs/>
              </w:rPr>
              <w:t xml:space="preserve"> กิจวัตรประจำวัน</w:t>
            </w:r>
            <w:r w:rsidRPr="00094886">
              <w:rPr>
                <w:rFonts w:ascii="TH SarabunPSK" w:hAnsi="TH SarabunPSK" w:cs="TH SarabunPSK"/>
                <w:cs/>
              </w:rPr>
              <w:t xml:space="preserve"> ประสบการณ์  ข่าว</w:t>
            </w:r>
            <w:r w:rsidRPr="00094886">
              <w:rPr>
                <w:rFonts w:ascii="TH SarabunPSK" w:hAnsi="TH SarabunPSK" w:cs="TH SarabunPSK"/>
                <w:rtl/>
                <w:cs/>
              </w:rPr>
              <w:t>/</w:t>
            </w:r>
            <w:r w:rsidRPr="00094886">
              <w:rPr>
                <w:rFonts w:ascii="TH SarabunPSK" w:hAnsi="TH SarabunPSK" w:cs="TH SarabunPSK"/>
                <w:cs/>
              </w:rPr>
              <w:t>เหตุการณ์</w:t>
            </w:r>
            <w:r w:rsidRPr="00094886">
              <w:rPr>
                <w:rFonts w:ascii="TH SarabunPSK" w:hAnsi="TH SarabunPSK" w:cs="TH SarabunPSK"/>
                <w:rtl/>
                <w:cs/>
              </w:rPr>
              <w:t>/</w:t>
            </w:r>
            <w:r w:rsidRPr="00094886">
              <w:rPr>
                <w:rFonts w:ascii="TH SarabunPSK" w:hAnsi="TH SarabunPSK" w:cs="TH SarabunPSK"/>
                <w:cs/>
              </w:rPr>
              <w:t>ประเด็นที่อยู่ในความสนใจของสังคม เช่น การเดินทาง การรับประทานอาหาร การเล่นกีฬา</w:t>
            </w:r>
            <w:r w:rsidRPr="00094886">
              <w:rPr>
                <w:rFonts w:ascii="TH SarabunPSK" w:hAnsi="TH SarabunPSK" w:cs="TH SarabunPSK"/>
                <w:rtl/>
                <w:cs/>
              </w:rPr>
              <w:t>/</w:t>
            </w:r>
            <w:r w:rsidRPr="00094886">
              <w:rPr>
                <w:rFonts w:ascii="TH SarabunPSK" w:hAnsi="TH SarabunPSK" w:cs="TH SarabunPSK"/>
                <w:cs/>
              </w:rPr>
              <w:t xml:space="preserve">ดนตรี  การฟังเพลง การอ่านหนังสือ การท่องเที่ยว การศึกษา  สภาพสังคม เศรษฐกิจ  </w:t>
            </w:r>
            <w:r w:rsidRPr="00094886">
              <w:rPr>
                <w:rFonts w:ascii="TH SarabunPSK" w:eastAsia="Sarabun" w:hAnsi="TH SarabunPSK" w:cs="TH SarabunPSK"/>
                <w:cs/>
              </w:rPr>
              <w:t xml:space="preserve">   </w:t>
            </w:r>
          </w:p>
        </w:tc>
      </w:tr>
      <w:tr w:rsidR="00FD0380" w14:paraId="6E1B128E" w14:textId="77777777" w:rsidTr="00094886">
        <w:tc>
          <w:tcPr>
            <w:tcW w:w="2547" w:type="dxa"/>
            <w:shd w:val="clear" w:color="auto" w:fill="auto"/>
          </w:tcPr>
          <w:p w14:paraId="40DE60B1" w14:textId="77777777" w:rsidR="00FD0380" w:rsidRPr="00094886" w:rsidRDefault="00FD0380" w:rsidP="00094886">
            <w:pPr>
              <w:pStyle w:val="1114Bold"/>
              <w:ind w:left="0" w:hanging="3"/>
              <w:jc w:val="thaiDistribute"/>
              <w:rPr>
                <w:rFonts w:ascii="Sarabun" w:eastAsia="Sarabun" w:hAnsi="Sarabun" w:cs="Sarabun"/>
              </w:rPr>
            </w:pPr>
          </w:p>
        </w:tc>
        <w:tc>
          <w:tcPr>
            <w:tcW w:w="992" w:type="dxa"/>
            <w:shd w:val="clear" w:color="auto" w:fill="auto"/>
          </w:tcPr>
          <w:p w14:paraId="32DB4C9F" w14:textId="77777777" w:rsidR="00781F40" w:rsidRDefault="00781F40" w:rsidP="00781F40">
            <w:pPr>
              <w:ind w:leftChars="0" w:left="0" w:firstLineChars="0" w:firstLine="0"/>
              <w:jc w:val="center"/>
              <w:rPr>
                <w:rFonts w:ascii="Sarabun" w:eastAsia="Sarabun" w:hAnsi="Sarabun" w:cs="Cordia New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</w:t>
            </w:r>
            <w:r>
              <w:rPr>
                <w:rFonts w:ascii="Sarabun" w:eastAsia="Sarabun" w:hAnsi="Sarabun" w:cs="Cordia New" w:hint="cs"/>
                <w:cs/>
              </w:rPr>
              <w:t>ปลายทาง</w:t>
            </w:r>
          </w:p>
          <w:p w14:paraId="2E30319B" w14:textId="60E8B460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Sarabun"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="0045778A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14:paraId="09EBCFD8" w14:textId="77777777" w:rsidR="00FD0380" w:rsidRPr="00094886" w:rsidRDefault="00FD0380" w:rsidP="00094886">
            <w:pPr>
              <w:pStyle w:val="14"/>
              <w:ind w:left="4" w:hanging="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9488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พูดและเขียนสรุปใจความสำคัญ</w:t>
            </w:r>
            <w:r w:rsidRPr="00094886">
              <w:rPr>
                <w:rFonts w:ascii="TH SarabunPSK" w:hAnsi="TH SarabunPSK" w:cs="TH SarabunPSK"/>
                <w:spacing w:val="-4"/>
                <w:sz w:val="32"/>
                <w:szCs w:val="32"/>
                <w:rtl/>
                <w:lang w:bidi="ar-SA"/>
              </w:rPr>
              <w:t>/</w:t>
            </w:r>
            <w:r w:rsidRPr="0009488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แก่นสาระ ที่ได้จากการวิเคราะห์เรื่อง</w:t>
            </w:r>
            <w:r w:rsidR="0045778A" w:rsidRPr="00094886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09488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กิจกรรม ข่าวเหตุการณ์ และ</w:t>
            </w:r>
            <w:r w:rsidRPr="00094886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สถานการณ์ตามความสนใจ</w:t>
            </w:r>
          </w:p>
          <w:p w14:paraId="36913E5A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6723" w:type="dxa"/>
            <w:shd w:val="clear" w:color="auto" w:fill="auto"/>
          </w:tcPr>
          <w:p w14:paraId="7D11D4F7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eastAsia="Sarabun" w:hAnsi="TH SarabunPSK" w:cs="TH SarabunPSK"/>
              </w:rPr>
              <w:t xml:space="preserve">1) </w:t>
            </w:r>
            <w:r w:rsidRPr="00094886">
              <w:rPr>
                <w:rFonts w:ascii="TH SarabunPSK" w:eastAsia="Sarabun" w:hAnsi="TH SarabunPSK" w:cs="TH SarabunPSK"/>
                <w:cs/>
              </w:rPr>
              <w:t xml:space="preserve">การจับใจความสำคัญ/แก่นสาระ หัวข้อเรื่อง  </w:t>
            </w:r>
          </w:p>
          <w:p w14:paraId="3023F281" w14:textId="77777777" w:rsidR="00FD0380" w:rsidRPr="00094886" w:rsidRDefault="00FD0380" w:rsidP="00094886">
            <w:pPr>
              <w:ind w:left="0" w:hanging="3"/>
              <w:rPr>
                <w:rFonts w:ascii="Sarabun" w:eastAsia="Sarabun" w:hAnsi="Sarabun" w:cs="Sarabun"/>
              </w:rPr>
            </w:pPr>
            <w:r w:rsidRPr="00094886">
              <w:rPr>
                <w:rFonts w:ascii="TH SarabunPSK" w:eastAsia="Sarabun" w:hAnsi="TH SarabunPSK" w:cs="TH SarabunPSK"/>
                <w:cs/>
              </w:rPr>
              <w:t>การวิเคราะห์เรื่อง/ข่าว/เหตุการณ์/สถานการณ์ที่อยู่ในความสนใจ  เช่น ประสบการณ์ เหตุการณ์ สถานการณ์ต่างๆ  ภาพยนตร์  กีฬา  ดนตรี เพลง</w:t>
            </w:r>
          </w:p>
        </w:tc>
      </w:tr>
      <w:tr w:rsidR="00FD0380" w14:paraId="002C9552" w14:textId="77777777" w:rsidTr="00094886">
        <w:trPr>
          <w:trHeight w:val="1417"/>
        </w:trPr>
        <w:tc>
          <w:tcPr>
            <w:tcW w:w="2547" w:type="dxa"/>
            <w:shd w:val="clear" w:color="auto" w:fill="auto"/>
          </w:tcPr>
          <w:p w14:paraId="1FA3CDAB" w14:textId="77777777" w:rsidR="00FD0380" w:rsidRPr="00094886" w:rsidRDefault="00FD0380" w:rsidP="00094886">
            <w:pPr>
              <w:pStyle w:val="1114Bold"/>
              <w:jc w:val="thaiDistribute"/>
              <w:rPr>
                <w:rFonts w:ascii="Sarabun" w:eastAsia="Sarabun" w:hAnsi="Sarabun"/>
              </w:rPr>
            </w:pPr>
          </w:p>
        </w:tc>
        <w:tc>
          <w:tcPr>
            <w:tcW w:w="992" w:type="dxa"/>
            <w:shd w:val="clear" w:color="auto" w:fill="auto"/>
          </w:tcPr>
          <w:p w14:paraId="6EA013CB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6A15EB2A" w14:textId="0246DC11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Sarabun"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="0045778A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/3</w:t>
            </w:r>
          </w:p>
        </w:tc>
        <w:tc>
          <w:tcPr>
            <w:tcW w:w="3686" w:type="dxa"/>
            <w:shd w:val="clear" w:color="auto" w:fill="auto"/>
          </w:tcPr>
          <w:p w14:paraId="65EBA67D" w14:textId="77777777" w:rsidR="00FD0380" w:rsidRPr="00094886" w:rsidRDefault="00FD0380" w:rsidP="00094886">
            <w:pPr>
              <w:pStyle w:val="14"/>
              <w:ind w:left="4" w:hanging="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886">
              <w:rPr>
                <w:rFonts w:ascii="TH SarabunPSK" w:hAnsi="TH SarabunPSK" w:cs="TH SarabunPSK"/>
                <w:sz w:val="32"/>
                <w:szCs w:val="32"/>
                <w:cs/>
              </w:rPr>
              <w:t>พูดและเขียนแสดงความคิดเห็นเกี่ยวกับ</w:t>
            </w:r>
            <w:r w:rsidR="0045778A" w:rsidRPr="000948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 w:rsidRPr="000948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5778A" w:rsidRPr="0009488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เรื่องต่างๆ ใกล้ตัวและประสบการณ์</w:t>
            </w:r>
            <w:r w:rsidRPr="000948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พร้อมทั้งให้เหตุผลและยกตัวอย่างประกอบ</w:t>
            </w:r>
          </w:p>
        </w:tc>
        <w:tc>
          <w:tcPr>
            <w:tcW w:w="6723" w:type="dxa"/>
            <w:shd w:val="clear" w:color="auto" w:fill="auto"/>
          </w:tcPr>
          <w:p w14:paraId="1C5EE965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 xml:space="preserve">1) </w:t>
            </w:r>
            <w:r w:rsidRPr="00094886">
              <w:rPr>
                <w:rFonts w:ascii="TH SarabunPSK" w:hAnsi="TH SarabunPSK" w:cs="TH SarabunPSK"/>
                <w:cs/>
              </w:rPr>
              <w:t>การแสดงความคิดเห็น และการให้เหตุผลประกอบเกี่ยวกับกิจกรรม ประสบการณ์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และเหตุการณ์</w:t>
            </w:r>
          </w:p>
        </w:tc>
      </w:tr>
      <w:tr w:rsidR="00FD0380" w14:paraId="3B70312B" w14:textId="77777777" w:rsidTr="00094886">
        <w:tc>
          <w:tcPr>
            <w:tcW w:w="2547" w:type="dxa"/>
            <w:shd w:val="clear" w:color="auto" w:fill="auto"/>
          </w:tcPr>
          <w:p w14:paraId="49692528" w14:textId="77777777" w:rsidR="00FD0380" w:rsidRPr="00094886" w:rsidRDefault="00FD0380" w:rsidP="00094886">
            <w:pPr>
              <w:pStyle w:val="1114Bold"/>
              <w:spacing w:before="0" w:after="0" w:line="240" w:lineRule="auto"/>
              <w:ind w:left="0" w:hanging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2.1 </w:t>
            </w:r>
            <w:r w:rsidRPr="00094886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เข้าใจความสัมพันธ์ระหว่างภาษากับวัฒนธรรมของเจ้าของภาษาและนำไปใช้ได้อย่างเหมาะสม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กับกาลเทศะ </w:t>
            </w:r>
          </w:p>
        </w:tc>
        <w:tc>
          <w:tcPr>
            <w:tcW w:w="992" w:type="dxa"/>
            <w:shd w:val="clear" w:color="auto" w:fill="auto"/>
          </w:tcPr>
          <w:p w14:paraId="726E540D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61C35C7A" w14:textId="0E243521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Sarabun"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="00282D1B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14:paraId="1EBFA098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  <w:spacing w:val="-4"/>
                <w:cs/>
              </w:rPr>
              <w:t>ใช้ภาษา น้ำเสียง และกิริยาท่าทางเหมาะกับบุคคล</w:t>
            </w:r>
            <w:r w:rsidR="00282D1B" w:rsidRPr="00094886">
              <w:rPr>
                <w:rFonts w:ascii="TH SarabunPSK" w:hAnsi="TH SarabunPSK" w:cs="TH SarabunPSK" w:hint="cs"/>
                <w:spacing w:val="-4"/>
                <w:cs/>
              </w:rPr>
              <w:t>และ</w:t>
            </w:r>
            <w:r w:rsidRPr="00094886">
              <w:rPr>
                <w:rFonts w:ascii="TH SarabunPSK" w:hAnsi="TH SarabunPSK" w:cs="TH SarabunPSK"/>
                <w:spacing w:val="-4"/>
                <w:cs/>
              </w:rPr>
              <w:t>โอกาส ตามมารยาท</w:t>
            </w:r>
            <w:r w:rsidRPr="00094886">
              <w:rPr>
                <w:rFonts w:ascii="TH SarabunPSK" w:hAnsi="TH SarabunPSK" w:cs="TH SarabunPSK"/>
                <w:cs/>
              </w:rPr>
              <w:t>สังคมและวัฒนธรรมของเจ้าของภาษา</w:t>
            </w:r>
          </w:p>
        </w:tc>
        <w:tc>
          <w:tcPr>
            <w:tcW w:w="6723" w:type="dxa"/>
            <w:shd w:val="clear" w:color="auto" w:fill="auto"/>
          </w:tcPr>
          <w:p w14:paraId="3880ACC1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>1)</w:t>
            </w:r>
            <w:r w:rsidRPr="00094886">
              <w:rPr>
                <w:rFonts w:ascii="TH SarabunPSK" w:hAnsi="TH SarabunPSK" w:cs="TH SarabunPSK" w:hint="cs"/>
                <w:cs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การเลือกใช้ภาษา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น้ำเสียง และกิริยาท่าทางในการสนทนา ตามมารยาทสังคมและวัฒนธรรมของเจ้าของภาษา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เช่น การขอบคุณ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 xml:space="preserve">ขอโทษ การชมเชย  การใช้สีหน้าท่าทางประกอบ  การพูด ขณะแนะนำตนเอง  การสัมผัสมือ การโบกมือ   </w:t>
            </w:r>
            <w:r w:rsidRPr="00094886">
              <w:rPr>
                <w:rFonts w:ascii="TH SarabunPSK" w:hAnsi="TH SarabunPSK" w:cs="TH SarabunPSK"/>
                <w:spacing w:val="-4"/>
                <w:cs/>
              </w:rPr>
              <w:t>การแสดงความ รู้สึกชอบ</w:t>
            </w:r>
            <w:r w:rsidRPr="00094886">
              <w:rPr>
                <w:rFonts w:ascii="TH SarabunPSK" w:hAnsi="TH SarabunPSK" w:cs="TH SarabunPSK"/>
                <w:spacing w:val="-4"/>
                <w:rtl/>
                <w:cs/>
              </w:rPr>
              <w:t>/</w:t>
            </w:r>
            <w:r w:rsidRPr="00094886">
              <w:rPr>
                <w:rFonts w:ascii="TH SarabunPSK" w:hAnsi="TH SarabunPSK" w:cs="TH SarabunPSK"/>
                <w:spacing w:val="-4"/>
                <w:cs/>
              </w:rPr>
              <w:t>ไม่ชอบ  การกล่าวอวยพร</w:t>
            </w:r>
            <w:r w:rsidRPr="00094886">
              <w:rPr>
                <w:rFonts w:ascii="TH SarabunPSK" w:hAnsi="TH SarabunPSK" w:cs="TH SarabunPSK"/>
                <w:cs/>
              </w:rPr>
              <w:t xml:space="preserve"> การแสดงอาการตอบรับหรือปฏิเสธ    </w:t>
            </w:r>
          </w:p>
        </w:tc>
      </w:tr>
      <w:tr w:rsidR="00FD0380" w14:paraId="4315A8DA" w14:textId="77777777" w:rsidTr="00094886">
        <w:tc>
          <w:tcPr>
            <w:tcW w:w="2547" w:type="dxa"/>
            <w:shd w:val="clear" w:color="auto" w:fill="auto"/>
          </w:tcPr>
          <w:p w14:paraId="5A1B1C48" w14:textId="77777777" w:rsidR="00FD0380" w:rsidRDefault="00FD0380" w:rsidP="00094886">
            <w:pPr>
              <w:ind w:leftChars="0" w:left="0" w:firstLineChars="0" w:firstLine="0"/>
            </w:pPr>
          </w:p>
        </w:tc>
        <w:tc>
          <w:tcPr>
            <w:tcW w:w="992" w:type="dxa"/>
            <w:shd w:val="clear" w:color="auto" w:fill="auto"/>
          </w:tcPr>
          <w:p w14:paraId="2DB8E672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5D18D1F1" w14:textId="0D9B6B8A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Sarabun"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="00282D1B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14:paraId="1C3AF7F3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>อธิบาย</w:t>
            </w:r>
            <w:r w:rsidR="00282D1B" w:rsidRPr="00094886">
              <w:rPr>
                <w:rFonts w:ascii="TH SarabunPSK" w:hAnsi="TH SarabunPSK" w:cs="TH SarabunPSK" w:hint="cs"/>
                <w:cs/>
              </w:rPr>
              <w:t>เกี่ยวกับเทศกาล วันสำคัญ ชีวิตความเป็นอยู่ และประเพณีของเจ้าของภาษา</w:t>
            </w:r>
          </w:p>
        </w:tc>
        <w:tc>
          <w:tcPr>
            <w:tcW w:w="6723" w:type="dxa"/>
            <w:shd w:val="clear" w:color="auto" w:fill="auto"/>
          </w:tcPr>
          <w:p w14:paraId="1D46E040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>1)</w:t>
            </w:r>
            <w:r w:rsidRPr="00094886">
              <w:rPr>
                <w:rFonts w:ascii="TH SarabunPSK" w:hAnsi="TH SarabunPSK" w:cs="TH SarabunPSK" w:hint="cs"/>
                <w:cs/>
              </w:rPr>
              <w:t xml:space="preserve"> </w:t>
            </w:r>
            <w:r w:rsidR="00282D1B" w:rsidRPr="00094886">
              <w:rPr>
                <w:rFonts w:ascii="TH SarabunPSK" w:hAnsi="TH SarabunPSK" w:cs="TH SarabunPSK" w:hint="cs"/>
                <w:cs/>
              </w:rPr>
              <w:t>ความเป็นมาและความสำคัญของเทศกาลวันสำคัญ ชีวิตความเป็นอยู่ และประเพณีเจ้าของภาษา</w:t>
            </w:r>
          </w:p>
        </w:tc>
      </w:tr>
      <w:tr w:rsidR="00FD0380" w14:paraId="143B128B" w14:textId="77777777" w:rsidTr="00094886">
        <w:tc>
          <w:tcPr>
            <w:tcW w:w="2547" w:type="dxa"/>
            <w:shd w:val="clear" w:color="auto" w:fill="auto"/>
          </w:tcPr>
          <w:p w14:paraId="30FB967A" w14:textId="77777777" w:rsidR="00FD0380" w:rsidRDefault="00FD0380" w:rsidP="00094886">
            <w:pPr>
              <w:ind w:leftChars="0" w:left="0" w:firstLineChars="0" w:firstLine="0"/>
            </w:pPr>
          </w:p>
        </w:tc>
        <w:tc>
          <w:tcPr>
            <w:tcW w:w="992" w:type="dxa"/>
            <w:shd w:val="clear" w:color="auto" w:fill="auto"/>
          </w:tcPr>
          <w:p w14:paraId="2D9E3802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3EC893A6" w14:textId="296D814D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Sarabun"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="00282D1B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/3</w:t>
            </w:r>
          </w:p>
        </w:tc>
        <w:tc>
          <w:tcPr>
            <w:tcW w:w="3686" w:type="dxa"/>
            <w:shd w:val="clear" w:color="auto" w:fill="auto"/>
          </w:tcPr>
          <w:p w14:paraId="2FD50C2A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>เข้าร่วม</w:t>
            </w:r>
            <w:r w:rsidR="00282D1B" w:rsidRPr="00094886">
              <w:rPr>
                <w:rFonts w:ascii="TH SarabunPSK" w:hAnsi="TH SarabunPSK" w:cs="TH SarabunPSK"/>
              </w:rPr>
              <w:t>/</w:t>
            </w:r>
            <w:r w:rsidRPr="00094886">
              <w:rPr>
                <w:rFonts w:ascii="TH SarabunPSK" w:hAnsi="TH SarabunPSK" w:cs="TH SarabunPSK"/>
                <w:cs/>
              </w:rPr>
              <w:t>จัดกิจกรรมทางภาษาและวัฒนธรรม</w:t>
            </w:r>
            <w:r w:rsidR="00282D1B" w:rsidRPr="00094886">
              <w:rPr>
                <w:rFonts w:ascii="TH SarabunPSK" w:hAnsi="TH SarabunPSK" w:cs="TH SarabunPSK" w:hint="cs"/>
                <w:cs/>
              </w:rPr>
              <w:t>ตามความสนใจ</w:t>
            </w:r>
          </w:p>
        </w:tc>
        <w:tc>
          <w:tcPr>
            <w:tcW w:w="6723" w:type="dxa"/>
            <w:shd w:val="clear" w:color="auto" w:fill="auto"/>
          </w:tcPr>
          <w:p w14:paraId="1B407E54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>1)</w:t>
            </w:r>
            <w:r w:rsidRPr="00094886">
              <w:rPr>
                <w:rFonts w:ascii="TH SarabunPSK" w:hAnsi="TH SarabunPSK" w:cs="TH SarabunPSK" w:hint="cs"/>
                <w:cs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กิจกรรมทางภาษาและวัฒนธรรม  เช่น การเล่นเกม การร้องเพลง การเล่านิทาน บทบาทสมมุติ วันขอบคุณพระเจ้า วันคริสต์มาส  วันขึ้นปีใหม่</w:t>
            </w:r>
            <w:r w:rsidRPr="00094886">
              <w:rPr>
                <w:rFonts w:ascii="TH SarabunPSK" w:hAnsi="TH SarabunPSK" w:cs="TH SarabunPSK"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 xml:space="preserve">วันวาเลนไทน์ </w:t>
            </w:r>
            <w:r w:rsidRPr="00094886">
              <w:rPr>
                <w:rFonts w:ascii="TH SarabunPSK" w:hAnsi="TH SarabunPSK" w:cs="TH SarabunPSK"/>
              </w:rPr>
              <w:t xml:space="preserve">   </w:t>
            </w:r>
          </w:p>
        </w:tc>
      </w:tr>
      <w:tr w:rsidR="00FD0380" w14:paraId="72012DF8" w14:textId="77777777" w:rsidTr="00094886">
        <w:tc>
          <w:tcPr>
            <w:tcW w:w="2547" w:type="dxa"/>
            <w:shd w:val="clear" w:color="auto" w:fill="auto"/>
          </w:tcPr>
          <w:p w14:paraId="3943108D" w14:textId="77777777" w:rsidR="00FD0380" w:rsidRPr="00094886" w:rsidRDefault="00FD0380" w:rsidP="00094886">
            <w:pPr>
              <w:pStyle w:val="1114Bold"/>
              <w:spacing w:before="0" w:after="0" w:line="240" w:lineRule="auto"/>
              <w:ind w:left="0" w:hanging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2.2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</w:t>
            </w:r>
            <w:r w:rsidRPr="0009488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</w:t>
            </w:r>
          </w:p>
        </w:tc>
        <w:tc>
          <w:tcPr>
            <w:tcW w:w="992" w:type="dxa"/>
            <w:shd w:val="clear" w:color="auto" w:fill="auto"/>
          </w:tcPr>
          <w:p w14:paraId="0874C322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5CDEB196" w14:textId="29D760D2" w:rsidR="00FD0380" w:rsidRPr="00094886" w:rsidRDefault="00FD0380" w:rsidP="00094886">
            <w:pPr>
              <w:ind w:left="0" w:hanging="3"/>
              <w:jc w:val="center"/>
              <w:rPr>
                <w:rFonts w:ascii="Sarabun" w:eastAsia="Sarabun" w:hAnsi="Sarabun" w:cs="Sarabun"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="00276C80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14:paraId="664FA274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  <w:cs/>
              </w:rPr>
              <w:t>เปรียบเทียบ</w:t>
            </w:r>
            <w:r w:rsidRPr="00094886">
              <w:rPr>
                <w:rFonts w:ascii="TH SarabunPSK" w:hAnsi="TH SarabunPSK" w:cs="TH SarabunPSK" w:hint="cs"/>
                <w:cs/>
              </w:rPr>
              <w:t>และ</w:t>
            </w:r>
            <w:r w:rsidRPr="00094886">
              <w:rPr>
                <w:rFonts w:ascii="TH SarabunPSK" w:hAnsi="TH SarabunPSK" w:cs="TH SarabunPSK"/>
                <w:cs/>
              </w:rPr>
              <w:t>อธิบายความ</w:t>
            </w:r>
            <w:r w:rsidR="00276C80" w:rsidRPr="00094886">
              <w:rPr>
                <w:rFonts w:ascii="TH SarabunPSK" w:hAnsi="TH SarabunPSK" w:cs="TH SarabunPSK" w:hint="cs"/>
                <w:cs/>
              </w:rPr>
              <w:t>เหมือนและ</w:t>
            </w:r>
            <w:r w:rsidRPr="00094886">
              <w:rPr>
                <w:rFonts w:ascii="TH SarabunPSK" w:hAnsi="TH SarabunPSK" w:cs="TH SarabunPSK"/>
                <w:cs/>
              </w:rPr>
              <w:t>แตกต่างระหว่าง</w:t>
            </w:r>
            <w:r w:rsidR="00276C80" w:rsidRPr="00094886">
              <w:rPr>
                <w:rFonts w:ascii="TH SarabunPSK" w:hAnsi="TH SarabunPSK" w:cs="TH SarabunPSK" w:hint="cs"/>
                <w:cs/>
              </w:rPr>
              <w:t>การออกเสียงประโยคชนิดต่างๆ และการลำดับคำตามโครงสร้างประโยคของภาษาต่างประเทศและภาษาไทย</w:t>
            </w:r>
          </w:p>
        </w:tc>
        <w:tc>
          <w:tcPr>
            <w:tcW w:w="6723" w:type="dxa"/>
            <w:shd w:val="clear" w:color="auto" w:fill="auto"/>
          </w:tcPr>
          <w:p w14:paraId="1818299D" w14:textId="77777777" w:rsidR="00FD0380" w:rsidRPr="00094886" w:rsidRDefault="00FD0380" w:rsidP="00094886">
            <w:pPr>
              <w:ind w:left="0" w:hanging="3"/>
              <w:rPr>
                <w:rFonts w:ascii="TH SarabunPSK" w:hAnsi="TH SarabunPSK" w:cs="TH SarabunPSK"/>
                <w:rtl/>
                <w:cs/>
              </w:rPr>
            </w:pPr>
            <w:r w:rsidRPr="00094886">
              <w:rPr>
                <w:rFonts w:ascii="TH SarabunPSK" w:hAnsi="TH SarabunPSK" w:cs="TH SarabunPSK"/>
              </w:rPr>
              <w:t>1)</w:t>
            </w:r>
            <w:r w:rsidRPr="00094886">
              <w:rPr>
                <w:rFonts w:ascii="TH SarabunPSK" w:hAnsi="TH SarabunPSK" w:cs="TH SarabunPSK" w:hint="cs"/>
                <w:cs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การเปรียบเทียบและการอธิบายความเหมือน</w:t>
            </w:r>
            <w:r w:rsidRPr="00094886">
              <w:rPr>
                <w:rFonts w:ascii="TH SarabunPSK" w:hAnsi="TH SarabunPSK" w:cs="TH SarabunPSK"/>
              </w:rPr>
              <w:t>/</w:t>
            </w:r>
            <w:r w:rsidRPr="00094886">
              <w:rPr>
                <w:rFonts w:ascii="TH SarabunPSK" w:hAnsi="TH SarabunPSK" w:cs="TH SarabunPSK"/>
                <w:cs/>
              </w:rPr>
              <w:t>ความแตกต่างระหว่างการออกเสียงประโยคชนิดต่างๆ ของเจ้าของภาษากับของไทยการใช้เครื่องหมายวรรคตอนและการลำดับคำตามโครงสร้างประโยคของภาษาต่างประเทศและภาษาไทย</w:t>
            </w:r>
          </w:p>
        </w:tc>
      </w:tr>
      <w:tr w:rsidR="00FD0380" w14:paraId="01F9166F" w14:textId="77777777" w:rsidTr="00094886">
        <w:tc>
          <w:tcPr>
            <w:tcW w:w="2547" w:type="dxa"/>
            <w:shd w:val="clear" w:color="auto" w:fill="auto"/>
          </w:tcPr>
          <w:p w14:paraId="324D7D4E" w14:textId="77777777" w:rsidR="00FD0380" w:rsidRPr="00094886" w:rsidRDefault="00FD0380" w:rsidP="00094886">
            <w:pPr>
              <w:pStyle w:val="1114Bold"/>
              <w:ind w:left="0" w:hanging="3"/>
              <w:jc w:val="thaiDistribute"/>
              <w:rPr>
                <w:rFonts w:ascii="TH SarabunPSK" w:eastAsia="Sarabun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14:paraId="6BC6DB63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61CCD6B3" w14:textId="026E9BF0" w:rsidR="00FD0380" w:rsidRPr="00094886" w:rsidRDefault="00FD0380" w:rsidP="00094886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eastAsia="Sarabun" w:hAnsi="TH SarabunPSK" w:cs="TH SarabunPSK"/>
                <w:cs/>
              </w:rPr>
              <w:t>ม.</w:t>
            </w:r>
            <w:r w:rsidR="00235125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14:paraId="0A55882B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094886">
              <w:rPr>
                <w:rFonts w:ascii="TH SarabunPSK" w:hAnsi="TH SarabunPSK" w:cs="TH SarabunPSK"/>
                <w:cs/>
              </w:rPr>
              <w:t>เปรียบเทียบ</w:t>
            </w:r>
            <w:r w:rsidRPr="00094886">
              <w:rPr>
                <w:rFonts w:ascii="TH SarabunPSK" w:hAnsi="TH SarabunPSK" w:cs="TH SarabunPSK" w:hint="cs"/>
                <w:cs/>
              </w:rPr>
              <w:t>และ</w:t>
            </w:r>
            <w:r w:rsidRPr="00094886">
              <w:rPr>
                <w:rFonts w:ascii="TH SarabunPSK" w:hAnsi="TH SarabunPSK" w:cs="TH SarabunPSK"/>
                <w:cs/>
              </w:rPr>
              <w:t>อธิบายความเหมือนและความแตกต่างระหว่างชีวิต ความ</w:t>
            </w:r>
            <w:r w:rsidR="00235125" w:rsidRPr="00094886">
              <w:rPr>
                <w:rFonts w:ascii="TH SarabunPSK" w:hAnsi="TH SarabunPSK" w:cs="TH SarabunPSK" w:hint="cs"/>
                <w:cs/>
              </w:rPr>
              <w:t>เป็นอยู่</w:t>
            </w:r>
            <w:r w:rsidRPr="00094886">
              <w:rPr>
                <w:rFonts w:ascii="TH SarabunPSK" w:hAnsi="TH SarabunPSK" w:cs="TH SarabunPSK"/>
                <w:cs/>
              </w:rPr>
              <w:t xml:space="preserve"> และวัฒนธรรมของเจ้าของภาษากับของไทย </w:t>
            </w:r>
          </w:p>
        </w:tc>
        <w:tc>
          <w:tcPr>
            <w:tcW w:w="6723" w:type="dxa"/>
            <w:shd w:val="clear" w:color="auto" w:fill="auto"/>
          </w:tcPr>
          <w:p w14:paraId="0E5585C2" w14:textId="77777777" w:rsidR="00FD0380" w:rsidRPr="00094886" w:rsidRDefault="00FD0380" w:rsidP="00094886">
            <w:pPr>
              <w:ind w:left="0" w:hanging="3"/>
              <w:rPr>
                <w:rFonts w:ascii="TH SarabunPSK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>1)</w:t>
            </w:r>
            <w:r w:rsidRPr="00094886">
              <w:rPr>
                <w:rFonts w:ascii="TH SarabunPSK" w:hAnsi="TH SarabunPSK" w:cs="TH SarabunPSK" w:hint="cs"/>
                <w:cs/>
              </w:rPr>
              <w:t xml:space="preserve"> </w:t>
            </w:r>
            <w:r w:rsidRPr="00094886">
              <w:rPr>
                <w:rFonts w:ascii="TH SarabunPSK" w:hAnsi="TH SarabunPSK" w:cs="TH SarabunPSK"/>
                <w:cs/>
              </w:rPr>
              <w:t>การเปรียบเทียบและการอธิบายความเหมือนและความแตกต่างระหว่างชีวิตความเป็นอยู่และวัฒนธรรมของเจ้าของภาษากับของไทยการนำวัฒนธรรมของเจ้าของภาษาไปใช้</w:t>
            </w:r>
          </w:p>
        </w:tc>
      </w:tr>
      <w:tr w:rsidR="00FD0380" w14:paraId="6F4E8CFB" w14:textId="77777777" w:rsidTr="00094886">
        <w:tc>
          <w:tcPr>
            <w:tcW w:w="2547" w:type="dxa"/>
            <w:shd w:val="clear" w:color="auto" w:fill="auto"/>
          </w:tcPr>
          <w:p w14:paraId="4BDE4138" w14:textId="77777777" w:rsidR="00FD0380" w:rsidRPr="00094886" w:rsidRDefault="00FD0380" w:rsidP="00094886">
            <w:pPr>
              <w:pStyle w:val="1114Bold"/>
              <w:spacing w:before="0" w:after="0" w:line="240" w:lineRule="auto"/>
              <w:ind w:left="0" w:hanging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3.</w:t>
            </w:r>
            <w:r w:rsidR="00145A92"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09488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ใช้ภาษาต่างประเทศในการเชื่อมโยงควา</w:t>
            </w:r>
            <w:r w:rsidR="00C1180D" w:rsidRPr="0009488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มรู้กับกลุ่มสาระการเรียนรู้อื่น</w:t>
            </w:r>
            <w:r w:rsidRPr="00094886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และเป็นพื้นฐานในการ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 แสวงหาความรู้ และเปิดโลกทัศน์ของตน</w:t>
            </w:r>
          </w:p>
        </w:tc>
        <w:tc>
          <w:tcPr>
            <w:tcW w:w="992" w:type="dxa"/>
            <w:shd w:val="clear" w:color="auto" w:fill="auto"/>
          </w:tcPr>
          <w:p w14:paraId="1728342F" w14:textId="77777777" w:rsidR="00781F40" w:rsidRDefault="00781F40" w:rsidP="00781F40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2878D139" w14:textId="46DB4E17" w:rsidR="00FD0380" w:rsidRPr="00094886" w:rsidRDefault="00FD0380" w:rsidP="00094886">
            <w:pPr>
              <w:ind w:left="0" w:hanging="3"/>
              <w:jc w:val="center"/>
              <w:rPr>
                <w:rFonts w:ascii="TH SarabunPSK" w:eastAsia="Sarabun" w:hAnsi="TH SarabunPSK" w:cs="TH SarabunPSK"/>
                <w:cs/>
              </w:rPr>
            </w:pPr>
            <w:r w:rsidRPr="00094886">
              <w:rPr>
                <w:rFonts w:ascii="TH SarabunPSK" w:eastAsia="Sarabun" w:hAnsi="TH SarabunPSK" w:cs="TH SarabunPSK"/>
                <w:cs/>
              </w:rPr>
              <w:t>ม.</w:t>
            </w:r>
            <w:r w:rsidR="00235125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</w:t>
            </w:r>
            <w:r w:rsidR="00145A92" w:rsidRPr="00094886">
              <w:rPr>
                <w:rFonts w:ascii="TH SarabunPSK" w:eastAsia="Sarabun" w:hAnsi="TH SarabunPSK" w:cs="TH SarabunPSK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DFF33F3" w14:textId="77777777" w:rsidR="00FD0380" w:rsidRPr="00094886" w:rsidRDefault="00145A92" w:rsidP="00094886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094886">
              <w:rPr>
                <w:rFonts w:ascii="TH SarabunPSK" w:hAnsi="TH SarabunPSK" w:cs="TH SarabunPSK" w:hint="cs"/>
                <w:cs/>
              </w:rPr>
              <w:t>ค้นคว้า รวบรวม และสรุปข้อมูล/ข้อเท็จจริงที่เกี่ยวข้องกับกลุ่มสาระการเรียนรู้อื่นจากแหล่งการเรียนรู้และนำเสนอด้วยการพูด/การเขียน</w:t>
            </w:r>
          </w:p>
        </w:tc>
        <w:tc>
          <w:tcPr>
            <w:tcW w:w="6723" w:type="dxa"/>
            <w:shd w:val="clear" w:color="auto" w:fill="auto"/>
          </w:tcPr>
          <w:p w14:paraId="0278CC9E" w14:textId="77777777" w:rsidR="00FD0380" w:rsidRPr="00094886" w:rsidRDefault="00FD0380" w:rsidP="00094886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094886">
              <w:rPr>
                <w:rFonts w:ascii="TH SarabunPSK" w:hAnsi="TH SarabunPSK" w:cs="TH SarabunPSK"/>
              </w:rPr>
              <w:t>1)</w:t>
            </w:r>
            <w:r w:rsidRPr="00094886">
              <w:rPr>
                <w:rFonts w:ascii="TH SarabunPSK" w:hAnsi="TH SarabunPSK" w:cs="TH SarabunPSK" w:hint="cs"/>
                <w:cs/>
              </w:rPr>
              <w:t xml:space="preserve"> </w:t>
            </w:r>
            <w:r w:rsidR="00145A92" w:rsidRPr="00094886">
              <w:rPr>
                <w:rFonts w:ascii="TH SarabunPSK" w:hAnsi="TH SarabunPSK" w:cs="TH SarabunPSK" w:hint="cs"/>
                <w:cs/>
              </w:rPr>
              <w:t>การค้นคว้า การรวบรวม การสรุป และการนำเสนอข้อมูล/ข้อเท็จจริงที</w:t>
            </w:r>
            <w:r w:rsidR="004F0BD9" w:rsidRPr="00094886">
              <w:rPr>
                <w:rFonts w:ascii="TH SarabunPSK" w:hAnsi="TH SarabunPSK" w:cs="TH SarabunPSK" w:hint="cs"/>
                <w:cs/>
              </w:rPr>
              <w:t>่เกี่ยวข้องกับกลุ่มสาระการเรียน</w:t>
            </w:r>
            <w:r w:rsidR="00145A92" w:rsidRPr="00094886">
              <w:rPr>
                <w:rFonts w:ascii="TH SarabunPSK" w:hAnsi="TH SarabunPSK" w:cs="TH SarabunPSK" w:hint="cs"/>
                <w:cs/>
              </w:rPr>
              <w:t>รู้อื่น</w:t>
            </w:r>
          </w:p>
        </w:tc>
      </w:tr>
      <w:tr w:rsidR="00C1180D" w14:paraId="01A2E19D" w14:textId="77777777" w:rsidTr="00094886">
        <w:trPr>
          <w:trHeight w:val="2227"/>
        </w:trPr>
        <w:tc>
          <w:tcPr>
            <w:tcW w:w="2547" w:type="dxa"/>
            <w:shd w:val="clear" w:color="auto" w:fill="auto"/>
          </w:tcPr>
          <w:p w14:paraId="3383733F" w14:textId="77777777" w:rsidR="004F0BD9" w:rsidRPr="00094886" w:rsidRDefault="00C1180D" w:rsidP="00094886">
            <w:pPr>
              <w:pStyle w:val="1114Bold"/>
              <w:spacing w:before="0" w:after="0"/>
              <w:ind w:left="0" w:hanging="3"/>
              <w:jc w:val="left"/>
              <w:rPr>
                <w:rFonts w:ascii="TH SarabunPSK" w:hAnsi="TH SarabunPSK" w:cs="TH SarabunPSK"/>
                <w:b w:val="0"/>
                <w:bCs w:val="0"/>
                <w:spacing w:val="-8"/>
                <w:sz w:val="32"/>
                <w:szCs w:val="32"/>
              </w:rPr>
            </w:pP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  <w:r w:rsidR="003202F9"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rtl/>
                <w:lang w:bidi="ar-SA"/>
              </w:rPr>
              <w:t xml:space="preserve"> </w:t>
            </w:r>
            <w:r w:rsidRPr="0009488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ab/>
            </w:r>
            <w:r w:rsidRPr="00094886">
              <w:rPr>
                <w:rFonts w:ascii="TH SarabunPSK" w:hAnsi="TH SarabunPSK" w:cs="TH SarabunPSK"/>
                <w:b w:val="0"/>
                <w:bCs w:val="0"/>
                <w:spacing w:val="-8"/>
                <w:sz w:val="32"/>
                <w:szCs w:val="32"/>
                <w:cs/>
              </w:rPr>
              <w:t>ใช้ภาษาต่างประเทศ</w:t>
            </w:r>
            <w:r w:rsidR="003202F9" w:rsidRPr="00094886">
              <w:rPr>
                <w:rFonts w:ascii="TH SarabunPSK" w:hAnsi="TH SarabunPSK" w:cs="TH SarabunPSK" w:hint="cs"/>
                <w:b w:val="0"/>
                <w:bCs w:val="0"/>
                <w:spacing w:val="-8"/>
                <w:sz w:val="32"/>
                <w:szCs w:val="32"/>
                <w:cs/>
              </w:rPr>
              <w:t>ใน</w:t>
            </w:r>
          </w:p>
          <w:p w14:paraId="54E8FE3E" w14:textId="77777777" w:rsidR="00C1180D" w:rsidRPr="00094886" w:rsidRDefault="004F0BD9" w:rsidP="00094886">
            <w:pPr>
              <w:pStyle w:val="1114Bold"/>
              <w:spacing w:before="0" w:after="0"/>
              <w:ind w:left="0" w:hanging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4886">
              <w:rPr>
                <w:rFonts w:ascii="TH SarabunPSK" w:hAnsi="TH SarabunPSK" w:cs="TH SarabunPSK" w:hint="cs"/>
                <w:b w:val="0"/>
                <w:bCs w:val="0"/>
                <w:spacing w:val="-8"/>
                <w:sz w:val="32"/>
                <w:szCs w:val="32"/>
                <w:cs/>
              </w:rPr>
              <w:t>สถาน</w:t>
            </w:r>
            <w:r w:rsidR="003202F9" w:rsidRPr="00094886">
              <w:rPr>
                <w:rFonts w:ascii="TH SarabunPSK" w:hAnsi="TH SarabunPSK" w:cs="TH SarabunPSK" w:hint="cs"/>
                <w:b w:val="0"/>
                <w:bCs w:val="0"/>
                <w:spacing w:val="-8"/>
                <w:sz w:val="32"/>
                <w:szCs w:val="32"/>
                <w:cs/>
              </w:rPr>
              <w:t>การณ์ต่างๆ ทั้งในสถานศึกษา ชุมชนและสังคม</w:t>
            </w:r>
          </w:p>
        </w:tc>
        <w:tc>
          <w:tcPr>
            <w:tcW w:w="992" w:type="dxa"/>
            <w:shd w:val="clear" w:color="auto" w:fill="auto"/>
          </w:tcPr>
          <w:p w14:paraId="2F9F5B6D" w14:textId="77777777" w:rsidR="00781F40" w:rsidRDefault="00781F40" w:rsidP="00781F40">
            <w:pPr>
              <w:ind w:leftChars="0" w:left="0" w:firstLineChars="0" w:firstLine="0"/>
              <w:jc w:val="center"/>
              <w:rPr>
                <w:rFonts w:ascii="Sarabun" w:eastAsia="Sarabun" w:hAnsi="Sarabun" w:cs="Cordia New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</w:t>
            </w:r>
            <w:r>
              <w:rPr>
                <w:rFonts w:ascii="Sarabun" w:eastAsia="Sarabun" w:hAnsi="Sarabun" w:cs="Cordia New" w:hint="cs"/>
                <w:cs/>
              </w:rPr>
              <w:t>ปลายทาง</w:t>
            </w:r>
          </w:p>
          <w:p w14:paraId="096E7FDF" w14:textId="3897A504" w:rsidR="00C1180D" w:rsidRPr="00094886" w:rsidRDefault="00C1180D" w:rsidP="00094886">
            <w:pPr>
              <w:ind w:left="0" w:hanging="3"/>
              <w:jc w:val="center"/>
              <w:rPr>
                <w:rFonts w:ascii="Sarabun" w:eastAsia="Sarabun" w:hAnsi="Sarabun" w:cs="Sarabun"/>
              </w:rPr>
            </w:pPr>
            <w:r w:rsidRPr="00094886">
              <w:rPr>
                <w:rFonts w:ascii="Sarabun" w:eastAsia="Sarabun" w:hAnsi="Sarabun" w:cs="Cordia New" w:hint="cs"/>
                <w:cs/>
              </w:rPr>
              <w:t>ม.</w:t>
            </w:r>
            <w:r w:rsidR="003202F9" w:rsidRPr="00094886">
              <w:rPr>
                <w:rFonts w:ascii="TH SarabunPSK" w:eastAsia="Sarabun" w:hAnsi="TH SarabunPSK" w:cs="TH SarabunPSK"/>
              </w:rPr>
              <w:t>2</w:t>
            </w:r>
            <w:r w:rsidRPr="00094886">
              <w:rPr>
                <w:rFonts w:ascii="TH SarabunPSK" w:eastAsia="Sarabun" w:hAnsi="TH SarabunPSK" w:cs="TH SarabunPSK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14:paraId="6F2C3E57" w14:textId="77777777" w:rsidR="00C1180D" w:rsidRPr="00094886" w:rsidRDefault="003202F9" w:rsidP="00094886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094886">
              <w:rPr>
                <w:rFonts w:ascii="TH SarabunPSK" w:hAnsi="TH SarabunPSK" w:cs="TH SarabunPSK" w:hint="cs"/>
                <w:cs/>
              </w:rPr>
              <w:t>ใช้ภาษาในสถานการณ์จริง/สถานการณ์จำลองที่เกิดขึ้นในห้องเรียน สถานศึกษา และชุมชน</w:t>
            </w:r>
          </w:p>
        </w:tc>
        <w:tc>
          <w:tcPr>
            <w:tcW w:w="6723" w:type="dxa"/>
            <w:shd w:val="clear" w:color="auto" w:fill="auto"/>
          </w:tcPr>
          <w:p w14:paraId="0F606F84" w14:textId="77777777" w:rsidR="00C1180D" w:rsidRPr="00094886" w:rsidRDefault="008D67B2" w:rsidP="00094886">
            <w:pPr>
              <w:ind w:leftChars="0" w:left="-3" w:firstLineChars="0" w:firstLine="0"/>
              <w:rPr>
                <w:rFonts w:ascii="TH SarabunPSK" w:hAnsi="TH SarabunPSK" w:cs="TH SarabunPSK"/>
                <w:rtl/>
                <w:cs/>
              </w:rPr>
            </w:pPr>
            <w:r w:rsidRPr="00094886">
              <w:rPr>
                <w:rFonts w:ascii="TH SarabunPSK" w:hAnsi="TH SarabunPSK" w:cs="TH SarabunPSK"/>
              </w:rPr>
              <w:t xml:space="preserve">1) </w:t>
            </w:r>
            <w:r w:rsidR="003202F9" w:rsidRPr="00094886">
              <w:rPr>
                <w:rFonts w:ascii="TH SarabunPSK" w:hAnsi="TH SarabunPSK" w:cs="TH SarabunPSK" w:hint="cs"/>
                <w:cs/>
              </w:rPr>
              <w:t>การใช้ภาษาในสถานการณ์จริง/สถานการณ์จำลองที่เกิดขึ้นในห้องเรียน สถานศึกษา และชุมชน</w:t>
            </w:r>
          </w:p>
        </w:tc>
      </w:tr>
    </w:tbl>
    <w:p w14:paraId="60B60286" w14:textId="77777777" w:rsidR="00094886" w:rsidRDefault="00094886" w:rsidP="004B71BF">
      <w:pPr>
        <w:ind w:leftChars="0" w:left="0" w:firstLineChars="0" w:firstLine="0"/>
      </w:pPr>
    </w:p>
    <w:sectPr w:rsidR="00094886" w:rsidSect="000A476E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095"/>
    <w:multiLevelType w:val="hybridMultilevel"/>
    <w:tmpl w:val="19262522"/>
    <w:lvl w:ilvl="0" w:tplc="2AE02D6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210213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F"/>
    <w:rsid w:val="00017E5A"/>
    <w:rsid w:val="00094886"/>
    <w:rsid w:val="000A476E"/>
    <w:rsid w:val="001128B9"/>
    <w:rsid w:val="00145A92"/>
    <w:rsid w:val="00235125"/>
    <w:rsid w:val="0025693D"/>
    <w:rsid w:val="00265E27"/>
    <w:rsid w:val="00276C80"/>
    <w:rsid w:val="00282D1B"/>
    <w:rsid w:val="003202F9"/>
    <w:rsid w:val="00390D96"/>
    <w:rsid w:val="003E5179"/>
    <w:rsid w:val="0045778A"/>
    <w:rsid w:val="004733E9"/>
    <w:rsid w:val="004A4AA7"/>
    <w:rsid w:val="004B71BF"/>
    <w:rsid w:val="004E5491"/>
    <w:rsid w:val="004F0BD9"/>
    <w:rsid w:val="006E5DEE"/>
    <w:rsid w:val="006F4848"/>
    <w:rsid w:val="00781F40"/>
    <w:rsid w:val="008D67B2"/>
    <w:rsid w:val="008F5806"/>
    <w:rsid w:val="009D7DFB"/>
    <w:rsid w:val="009E2449"/>
    <w:rsid w:val="00A234DD"/>
    <w:rsid w:val="00A55159"/>
    <w:rsid w:val="00AD6240"/>
    <w:rsid w:val="00B43D79"/>
    <w:rsid w:val="00C1180D"/>
    <w:rsid w:val="00C11915"/>
    <w:rsid w:val="00C144B0"/>
    <w:rsid w:val="00CB1738"/>
    <w:rsid w:val="00D3411A"/>
    <w:rsid w:val="00DA2D01"/>
    <w:rsid w:val="00E30B7F"/>
    <w:rsid w:val="00EE099C"/>
    <w:rsid w:val="00F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432D"/>
  <w15:chartTrackingRefBased/>
  <w15:docId w15:val="{AB5625A9-046B-4657-A1BB-522ACAAE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B71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1BF"/>
    <w:pPr>
      <w:keepNext/>
      <w:keepLines/>
      <w:spacing w:before="40"/>
      <w:outlineLvl w:val="3"/>
    </w:pPr>
    <w:rPr>
      <w:rFonts w:ascii="Calibri Light" w:eastAsia="Times New Roman" w:hAnsi="Calibri Light" w:cs="Angsana New"/>
      <w:i/>
      <w:iCs/>
      <w:color w:val="2E74B5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4Bold">
    <w:name w:val="มาตรฐาน ต1.1(14 Bold ย่อ)"/>
    <w:basedOn w:val="4"/>
    <w:qFormat/>
    <w:rsid w:val="004B71BF"/>
    <w:pPr>
      <w:keepLines w:val="0"/>
      <w:tabs>
        <w:tab w:val="left" w:pos="1560"/>
      </w:tabs>
      <w:suppressAutoHyphens w:val="0"/>
      <w:adjustRightInd w:val="0"/>
      <w:spacing w:before="240" w:after="60" w:line="360" w:lineRule="exact"/>
      <w:ind w:leftChars="0" w:left="1560" w:right="-46" w:firstLineChars="0" w:hanging="1560"/>
      <w:jc w:val="both"/>
      <w:textDirection w:val="lrTb"/>
      <w:textAlignment w:val="auto"/>
    </w:pPr>
    <w:rPr>
      <w:rFonts w:ascii="Cordia New" w:eastAsia="MS Mincho" w:hAnsi="Cordia New" w:cs="Cordia New"/>
      <w:b/>
      <w:bCs/>
      <w:i w:val="0"/>
      <w:iCs w:val="0"/>
      <w:color w:val="auto"/>
      <w:position w:val="0"/>
      <w:sz w:val="28"/>
      <w:szCs w:val="28"/>
    </w:rPr>
  </w:style>
  <w:style w:type="character" w:customStyle="1" w:styleId="40">
    <w:name w:val="หัวเรื่อง 4 อักขระ"/>
    <w:link w:val="4"/>
    <w:uiPriority w:val="9"/>
    <w:semiHidden/>
    <w:rsid w:val="004B71BF"/>
    <w:rPr>
      <w:rFonts w:ascii="Calibri Light" w:eastAsia="Times New Roman" w:hAnsi="Calibri Light" w:cs="Angsana New"/>
      <w:i/>
      <w:iCs/>
      <w:color w:val="2E74B5"/>
      <w:position w:val="-1"/>
      <w:sz w:val="32"/>
      <w:szCs w:val="40"/>
    </w:rPr>
  </w:style>
  <w:style w:type="table" w:styleId="a3">
    <w:name w:val="Table Grid"/>
    <w:basedOn w:val="a1"/>
    <w:uiPriority w:val="39"/>
    <w:rsid w:val="006E5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ตัวชี้วัด_เนื้อ(14 ย่อ)"/>
    <w:basedOn w:val="a"/>
    <w:qFormat/>
    <w:rsid w:val="00B43D79"/>
    <w:pPr>
      <w:tabs>
        <w:tab w:val="left" w:pos="1560"/>
        <w:tab w:val="left" w:pos="1843"/>
      </w:tabs>
      <w:suppressAutoHyphens w:val="0"/>
      <w:spacing w:line="360" w:lineRule="exact"/>
      <w:ind w:leftChars="0" w:left="1843" w:firstLineChars="0" w:hanging="1843"/>
      <w:jc w:val="both"/>
      <w:textDirection w:val="lrTb"/>
      <w:textAlignment w:val="auto"/>
      <w:outlineLvl w:val="9"/>
    </w:pPr>
    <w:rPr>
      <w:rFonts w:ascii="Cordia New" w:eastAsia="Angsana New" w:hAnsi="Cordia New" w:cs="Cordia New"/>
      <w:position w:val="0"/>
      <w:sz w:val="28"/>
      <w:szCs w:val="28"/>
    </w:rPr>
  </w:style>
  <w:style w:type="paragraph" w:styleId="a4">
    <w:name w:val="List Paragraph"/>
    <w:basedOn w:val="a"/>
    <w:uiPriority w:val="34"/>
    <w:qFormat/>
    <w:rsid w:val="004E549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1533</Words>
  <Characters>6900</Characters>
  <Application>Microsoft Office Word</Application>
  <DocSecurity>0</DocSecurity>
  <Lines>431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พรรษกร ศรีสมเกียรติ</cp:lastModifiedBy>
  <cp:revision>4</cp:revision>
  <dcterms:created xsi:type="dcterms:W3CDTF">2022-04-02T05:19:00Z</dcterms:created>
  <dcterms:modified xsi:type="dcterms:W3CDTF">2024-04-29T08:51:00Z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a8a09c83fe60e55794f637221c762eb7bde862fed3b4e73bb7a10de3ef0779af</vt:lpwstr>
  </property>
</Properties>
</file>