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2E340" w14:textId="77777777" w:rsidR="00052A7B" w:rsidRDefault="00052A7B" w:rsidP="00155ACE">
      <w:pPr>
        <w:rPr>
          <w:rFonts w:ascii="TH SarabunPSK" w:hAnsi="TH SarabunPSK" w:cs="TH SarabunPSK"/>
          <w:b/>
          <w:bCs/>
        </w:rPr>
      </w:pPr>
    </w:p>
    <w:p w14:paraId="0944CF97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FDC9651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C7F7FB0" w14:textId="77777777" w:rsidR="00052A7B" w:rsidRPr="00052A7B" w:rsidRDefault="00155ACE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526BDD">
        <w:rPr>
          <w:rFonts w:ascii="TH SarabunPSK" w:hAnsi="TH SarabunPSK" w:cs="TH SarabunPSK" w:hint="cs"/>
          <w:cs/>
        </w:rPr>
        <w:t>อิเล็กทรอนิกส์</w:t>
      </w:r>
      <w:r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ว</w:t>
      </w:r>
      <w:r w:rsidR="00526BDD">
        <w:rPr>
          <w:rFonts w:ascii="TH SarabunPSK" w:hAnsi="TH SarabunPSK" w:cs="TH SarabunPSK"/>
        </w:rPr>
        <w:t>22212</w:t>
      </w:r>
      <w:r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>
        <w:rPr>
          <w:rFonts w:ascii="TH SarabunPSK" w:hAnsi="TH SarabunPSK" w:cs="TH SarabunPSK" w:hint="cs"/>
          <w:cs/>
        </w:rPr>
        <w:t xml:space="preserve"> </w:t>
      </w:r>
      <w:r w:rsidR="00526BDD">
        <w:rPr>
          <w:rFonts w:ascii="TH SarabunPSK" w:hAnsi="TH SarabunPSK" w:cs="TH SarabunPSK"/>
          <w:lang w:val="en-AU"/>
        </w:rPr>
        <w:t>4</w:t>
      </w:r>
      <w:r w:rsidR="00EB0FD6">
        <w:rPr>
          <w:rFonts w:ascii="TH SarabunPSK" w:hAnsi="TH SarabunPSK" w:cs="TH SarabunPSK" w:hint="cs"/>
          <w:cs/>
          <w:lang w:val="en-AU"/>
        </w:rPr>
        <w:t>0</w:t>
      </w:r>
      <w:r>
        <w:rPr>
          <w:rFonts w:ascii="TH SarabunPSK" w:hAnsi="TH SarabunPSK" w:cs="TH SarabunPSK"/>
          <w:lang w:val="en-AU"/>
        </w:rPr>
        <w:t xml:space="preserve">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025249C0" w14:textId="24A87043" w:rsidR="00052A7B" w:rsidRDefault="00052A7B" w:rsidP="00EE3D10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 w:rsidR="00155ACE">
        <w:rPr>
          <w:rFonts w:ascii="TH SarabunPSK" w:hAnsi="TH SarabunPSK" w:cs="TH SarabunPSK"/>
          <w:cs/>
        </w:rPr>
        <w:t>รเรียนรู้</w:t>
      </w:r>
      <w:r w:rsidR="00155ACE">
        <w:rPr>
          <w:rFonts w:ascii="TH SarabunPSK" w:hAnsi="TH SarabunPSK" w:cs="TH SarabunPSK" w:hint="cs"/>
          <w:cs/>
        </w:rPr>
        <w:t>วิทยาศาสตร์</w:t>
      </w:r>
      <w:r w:rsidR="001A4EA8">
        <w:rPr>
          <w:rFonts w:ascii="TH SarabunPSK" w:hAnsi="TH SarabunPSK" w:cs="TH SarabunPSK" w:hint="cs"/>
          <w:cs/>
        </w:rPr>
        <w:t>และเทคโนโลยี</w:t>
      </w:r>
      <w:r w:rsidRPr="00052A7B">
        <w:rPr>
          <w:rFonts w:ascii="TH SarabunPSK" w:hAnsi="TH SarabunPSK" w:cs="TH SarabunPSK"/>
          <w:cs/>
        </w:rPr>
        <w:t xml:space="preserve">   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526BDD">
        <w:rPr>
          <w:rFonts w:ascii="TH SarabunPSK" w:hAnsi="TH SarabunPSK" w:cs="TH SarabunPSK"/>
          <w:lang w:val="en-AU"/>
        </w:rPr>
        <w:t>2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9450AE">
        <w:rPr>
          <w:rFonts w:ascii="TH SarabunPSK" w:hAnsi="TH SarabunPSK" w:cs="TH SarabunPSK"/>
        </w:rPr>
        <w:t>1</w:t>
      </w:r>
      <w:r w:rsidR="00155ACE">
        <w:rPr>
          <w:rFonts w:ascii="TH SarabunPSK" w:hAnsi="TH SarabunPSK" w:cs="TH SarabunPSK"/>
          <w:lang w:val="en-AU"/>
        </w:rPr>
        <w:t xml:space="preserve">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392E6D">
        <w:rPr>
          <w:rFonts w:ascii="TH SarabunPSK" w:hAnsi="TH SarabunPSK" w:cs="TH SarabunPSK"/>
          <w:lang w:val="en-AU"/>
        </w:rPr>
        <w:t>7</w:t>
      </w:r>
    </w:p>
    <w:p w14:paraId="29E3F0D1" w14:textId="77777777" w:rsidR="00526BDD" w:rsidRPr="009A6D82" w:rsidRDefault="00526BDD" w:rsidP="00052A7B">
      <w:pPr>
        <w:rPr>
          <w:rFonts w:ascii="TH SarabunPSK" w:hAnsi="TH SarabunPSK" w:cs="TH SarabunPSK"/>
          <w:cs/>
        </w:rPr>
      </w:pPr>
    </w:p>
    <w:tbl>
      <w:tblPr>
        <w:tblpPr w:leftFromText="180" w:rightFromText="180" w:vertAnchor="text" w:tblpX="576" w:tblpY="1"/>
        <w:tblOverlap w:val="never"/>
        <w:tblW w:w="15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189"/>
        <w:gridCol w:w="5040"/>
        <w:gridCol w:w="3431"/>
      </w:tblGrid>
      <w:tr w:rsidR="00052A7B" w:rsidRPr="00CC639A" w14:paraId="6E904EB2" w14:textId="77777777" w:rsidTr="003A2FC9">
        <w:trPr>
          <w:trHeight w:val="643"/>
          <w:tblHeader/>
        </w:trPr>
        <w:tc>
          <w:tcPr>
            <w:tcW w:w="2898" w:type="dxa"/>
            <w:vAlign w:val="center"/>
          </w:tcPr>
          <w:p w14:paraId="289A3FE5" w14:textId="77777777" w:rsidR="00052A7B" w:rsidRPr="00CC639A" w:rsidRDefault="00052A7B" w:rsidP="003A2FC9">
            <w:pPr>
              <w:jc w:val="center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189" w:type="dxa"/>
            <w:vAlign w:val="center"/>
          </w:tcPr>
          <w:p w14:paraId="409206FD" w14:textId="77777777" w:rsidR="00052A7B" w:rsidRPr="00CC639A" w:rsidRDefault="00052A7B" w:rsidP="003A2FC9">
            <w:pPr>
              <w:jc w:val="center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3D22E6BC" w14:textId="77777777" w:rsidR="00052A7B" w:rsidRPr="00CC639A" w:rsidRDefault="00052A7B" w:rsidP="003A2FC9">
            <w:pPr>
              <w:jc w:val="center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31" w:type="dxa"/>
            <w:vAlign w:val="center"/>
          </w:tcPr>
          <w:p w14:paraId="7EFA976E" w14:textId="77777777" w:rsidR="00052A7B" w:rsidRPr="00CC639A" w:rsidRDefault="00052A7B" w:rsidP="003A2FC9">
            <w:pPr>
              <w:jc w:val="center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37FF9" w:rsidRPr="00CC639A" w14:paraId="3CF5F57A" w14:textId="77777777" w:rsidTr="003A2FC9">
        <w:trPr>
          <w:trHeight w:val="738"/>
        </w:trPr>
        <w:tc>
          <w:tcPr>
            <w:tcW w:w="2898" w:type="dxa"/>
            <w:vMerge w:val="restart"/>
          </w:tcPr>
          <w:p w14:paraId="3127E6B2" w14:textId="77777777" w:rsidR="00537FF9" w:rsidRPr="00CC639A" w:rsidRDefault="00537FF9" w:rsidP="003A2FC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89" w:type="dxa"/>
          </w:tcPr>
          <w:p w14:paraId="62CA0105" w14:textId="77777777" w:rsidR="00537FF9" w:rsidRPr="00CC639A" w:rsidRDefault="00537FF9" w:rsidP="003A2FC9">
            <w:pPr>
              <w:ind w:left="31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</w:rPr>
              <w:t xml:space="preserve">1. </w:t>
            </w:r>
            <w:r w:rsidRPr="00CC639A">
              <w:rPr>
                <w:rFonts w:ascii="TH SarabunPSK" w:hAnsi="TH SarabunPSK" w:cs="TH SarabunPSK"/>
                <w:cs/>
              </w:rPr>
              <w:t>ทดลอง และอธิบายความสัมพันธ์ของ กระแสไฟฟ้าและความต่างศักย์ระหว่างปลายของตัวต้านทานที่ต่อกับแบบอนุกรมและแบบขนาน</w:t>
            </w:r>
          </w:p>
        </w:tc>
        <w:tc>
          <w:tcPr>
            <w:tcW w:w="5040" w:type="dxa"/>
            <w:shd w:val="clear" w:color="auto" w:fill="auto"/>
          </w:tcPr>
          <w:p w14:paraId="7A960C28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เพื่ออธิบายความแตกต่างของกระแสไฟฟ้าและความต่างศักย์ระหว่างวงจรอนุกรมและวงจรขนานได้</w:t>
            </w:r>
          </w:p>
        </w:tc>
        <w:tc>
          <w:tcPr>
            <w:tcW w:w="3431" w:type="dxa"/>
          </w:tcPr>
          <w:p w14:paraId="695D5796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กฏของโอห์ม  การต่อวงจรแบบอนุกรม และแบบขนาน</w:t>
            </w:r>
          </w:p>
        </w:tc>
      </w:tr>
      <w:tr w:rsidR="00537FF9" w:rsidRPr="00CC639A" w14:paraId="5A546119" w14:textId="77777777" w:rsidTr="003A2FC9">
        <w:trPr>
          <w:trHeight w:val="738"/>
        </w:trPr>
        <w:tc>
          <w:tcPr>
            <w:tcW w:w="2898" w:type="dxa"/>
            <w:vMerge/>
          </w:tcPr>
          <w:p w14:paraId="42D716F2" w14:textId="77777777" w:rsidR="00537FF9" w:rsidRPr="00CC639A" w:rsidRDefault="00537FF9" w:rsidP="003A2FC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89" w:type="dxa"/>
          </w:tcPr>
          <w:p w14:paraId="509822A5" w14:textId="77777777" w:rsidR="00537FF9" w:rsidRPr="00CC639A" w:rsidRDefault="00537FF9" w:rsidP="003A2FC9">
            <w:pPr>
              <w:ind w:left="31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</w:rPr>
              <w:t xml:space="preserve">2. </w:t>
            </w:r>
            <w:r w:rsidRPr="00CC639A">
              <w:rPr>
                <w:rFonts w:ascii="TH SarabunPSK" w:hAnsi="TH SarabunPSK" w:cs="TH SarabunPSK"/>
                <w:cs/>
              </w:rPr>
              <w:t>สืบค้นข้อมูล  และอธิบายการอ่านค่าของมัลติมิเตอร์</w:t>
            </w:r>
          </w:p>
        </w:tc>
        <w:tc>
          <w:tcPr>
            <w:tcW w:w="5040" w:type="dxa"/>
            <w:shd w:val="clear" w:color="auto" w:fill="auto"/>
          </w:tcPr>
          <w:p w14:paraId="777600E2" w14:textId="77777777" w:rsidR="00537FF9" w:rsidRPr="00CC639A" w:rsidRDefault="00537FF9" w:rsidP="003A2FC9">
            <w:pPr>
              <w:ind w:left="34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>สามารถอธิบายการอ่านค่าของมัลติมิเตอร์ และวัดค่าปริมาณทางไฟฟ้าได้</w:t>
            </w:r>
          </w:p>
        </w:tc>
        <w:tc>
          <w:tcPr>
            <w:tcW w:w="3431" w:type="dxa"/>
          </w:tcPr>
          <w:p w14:paraId="050CE25B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การวัดปริมาณทางไฟฟ้าด้วย มัลติมิเตอร์</w:t>
            </w:r>
          </w:p>
        </w:tc>
      </w:tr>
      <w:tr w:rsidR="00537FF9" w:rsidRPr="00CC639A" w14:paraId="10052CE3" w14:textId="77777777" w:rsidTr="003A2FC9">
        <w:trPr>
          <w:trHeight w:val="738"/>
        </w:trPr>
        <w:tc>
          <w:tcPr>
            <w:tcW w:w="2898" w:type="dxa"/>
            <w:vMerge/>
          </w:tcPr>
          <w:p w14:paraId="721DE414" w14:textId="77777777" w:rsidR="00537FF9" w:rsidRPr="00CC639A" w:rsidRDefault="00537FF9" w:rsidP="003A2FC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D7F6" w14:textId="77777777" w:rsidR="00537FF9" w:rsidRPr="00CC639A" w:rsidRDefault="00537FF9" w:rsidP="003A2FC9">
            <w:pPr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</w:rPr>
              <w:t xml:space="preserve">3. </w:t>
            </w:r>
            <w:r w:rsidRPr="00CC639A">
              <w:rPr>
                <w:rFonts w:ascii="TH SarabunPSK" w:hAnsi="TH SarabunPSK" w:cs="TH SarabunPSK"/>
                <w:cs/>
              </w:rPr>
              <w:t>ทดลอง และอธิบายการทำงานของตัวต้านทาน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0EC95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- สามารถอธิบายการทำงานของตัวต้านทานแบบค่าคงที่</w:t>
            </w:r>
          </w:p>
          <w:p w14:paraId="30C0DF7B" w14:textId="77777777" w:rsidR="00537FF9" w:rsidRPr="00CC639A" w:rsidRDefault="00537FF9" w:rsidP="003A2FC9">
            <w:pPr>
              <w:rPr>
                <w:rFonts w:ascii="TH SarabunPSK" w:hAnsi="TH SarabunPSK" w:cs="TH SarabunPSK"/>
              </w:rPr>
            </w:pPr>
            <w:r w:rsidRPr="00CC639A">
              <w:rPr>
                <w:rFonts w:ascii="TH SarabunPSK" w:hAnsi="TH SarabunPSK" w:cs="TH SarabunPSK"/>
                <w:cs/>
              </w:rPr>
              <w:t>- สามารถอธิบายการทำงานของตัวต้านทานปรับค่าได้</w:t>
            </w:r>
          </w:p>
          <w:p w14:paraId="724A32DE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- สามารถอธิบายการทำงานของตัวต้านทานแปรค่าตามแสงหรือแอลดีอาร์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6FE7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หลักกรทำงานของ</w:t>
            </w:r>
          </w:p>
          <w:p w14:paraId="2A67B122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- ตัวต้านทานแบบคงที่</w:t>
            </w:r>
          </w:p>
          <w:p w14:paraId="67033260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- ตัวต้านทานแบบปรับค่าได้</w:t>
            </w:r>
          </w:p>
          <w:p w14:paraId="00B08297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- ตัวต้านทานแปรค่าตามแสง</w:t>
            </w:r>
          </w:p>
          <w:p w14:paraId="0E8E9C0C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FF9" w:rsidRPr="00CC639A" w14:paraId="658571EE" w14:textId="77777777" w:rsidTr="003A2FC9">
        <w:trPr>
          <w:trHeight w:val="738"/>
        </w:trPr>
        <w:tc>
          <w:tcPr>
            <w:tcW w:w="2898" w:type="dxa"/>
            <w:vMerge/>
          </w:tcPr>
          <w:p w14:paraId="3197CC1B" w14:textId="77777777" w:rsidR="00537FF9" w:rsidRPr="00CC639A" w:rsidRDefault="00537FF9" w:rsidP="003A2FC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FC84" w14:textId="77777777" w:rsidR="00537FF9" w:rsidRPr="00CC639A" w:rsidRDefault="00537FF9" w:rsidP="003A2FC9">
            <w:pPr>
              <w:ind w:left="69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</w:rPr>
              <w:t xml:space="preserve">4. </w:t>
            </w:r>
            <w:r w:rsidRPr="00CC639A">
              <w:rPr>
                <w:rFonts w:ascii="TH SarabunPSK" w:hAnsi="TH SarabunPSK" w:cs="TH SarabunPSK"/>
                <w:cs/>
              </w:rPr>
              <w:t>ทดลอง และอธิบายการทำงานของไดโอด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27D6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- สามารถอธิบายการทำงานของไดโอด</w:t>
            </w:r>
          </w:p>
          <w:p w14:paraId="55FE10B3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- สามารถอธิบายการทำงานของไดโอด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7DF5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หลักกรทำงานของ</w:t>
            </w:r>
          </w:p>
          <w:p w14:paraId="6293D068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- ไดโอด</w:t>
            </w:r>
          </w:p>
          <w:p w14:paraId="5BAF0CA8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- ไดโอดเปล่งแสง</w:t>
            </w:r>
          </w:p>
        </w:tc>
      </w:tr>
      <w:tr w:rsidR="00537FF9" w:rsidRPr="00CC639A" w14:paraId="2D0A2C8E" w14:textId="77777777" w:rsidTr="003A2FC9">
        <w:trPr>
          <w:trHeight w:val="738"/>
        </w:trPr>
        <w:tc>
          <w:tcPr>
            <w:tcW w:w="2898" w:type="dxa"/>
            <w:vMerge/>
            <w:tcBorders>
              <w:bottom w:val="single" w:sz="4" w:space="0" w:color="000000"/>
            </w:tcBorders>
          </w:tcPr>
          <w:p w14:paraId="4B709CB0" w14:textId="77777777" w:rsidR="00537FF9" w:rsidRPr="00CC639A" w:rsidRDefault="00537FF9" w:rsidP="003A2FC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F4FD" w14:textId="77777777" w:rsidR="00537FF9" w:rsidRPr="00CC639A" w:rsidRDefault="00537FF9" w:rsidP="003A2FC9">
            <w:pPr>
              <w:ind w:left="31"/>
              <w:rPr>
                <w:rFonts w:ascii="TH SarabunPSK" w:hAnsi="TH SarabunPSK" w:cs="TH SarabunPSK"/>
              </w:rPr>
            </w:pPr>
            <w:r w:rsidRPr="00CC639A">
              <w:rPr>
                <w:rFonts w:ascii="TH SarabunPSK" w:hAnsi="TH SarabunPSK" w:cs="TH SarabunPSK"/>
              </w:rPr>
              <w:t>5.</w:t>
            </w:r>
            <w:r w:rsidRPr="00CC639A">
              <w:rPr>
                <w:rFonts w:ascii="TH SarabunPSK" w:hAnsi="TH SarabunPSK" w:cs="TH SarabunPSK"/>
                <w:cs/>
              </w:rPr>
              <w:t xml:space="preserve"> ทดลองและอธิบายการทำงานของทรานซิสเตอร์</w:t>
            </w:r>
            <w:r w:rsidRPr="00CC639A">
              <w:rPr>
                <w:rFonts w:ascii="TH SarabunPSK" w:hAnsi="TH SarabunPSK" w:cs="TH SarabunPSK"/>
              </w:rPr>
              <w:tab/>
            </w:r>
          </w:p>
          <w:p w14:paraId="0FBE5AB7" w14:textId="77777777" w:rsidR="00537FF9" w:rsidRPr="00CC639A" w:rsidRDefault="00537FF9" w:rsidP="003A2FC9">
            <w:pPr>
              <w:ind w:left="69"/>
              <w:rPr>
                <w:rFonts w:ascii="TH SarabunPSK" w:hAnsi="TH SarabunPSK" w:cs="TH SarabunPSK"/>
              </w:rPr>
            </w:pPr>
          </w:p>
          <w:p w14:paraId="14AAD8ED" w14:textId="77777777" w:rsidR="00537FF9" w:rsidRPr="00CC639A" w:rsidRDefault="00537FF9" w:rsidP="003A2FC9">
            <w:pPr>
              <w:ind w:left="69"/>
              <w:rPr>
                <w:rFonts w:ascii="TH SarabunPSK" w:hAnsi="TH SarabunPSK" w:cs="TH SarabunPSK"/>
              </w:rPr>
            </w:pPr>
          </w:p>
          <w:p w14:paraId="7950C9A5" w14:textId="77777777" w:rsidR="00537FF9" w:rsidRPr="00CC639A" w:rsidRDefault="00537FF9" w:rsidP="003A2FC9">
            <w:pPr>
              <w:ind w:left="69"/>
              <w:rPr>
                <w:rFonts w:ascii="TH SarabunPSK" w:hAnsi="TH SarabunPSK" w:cs="TH SarabunPSK"/>
              </w:rPr>
            </w:pPr>
          </w:p>
          <w:p w14:paraId="2B54BF12" w14:textId="77777777" w:rsidR="00537FF9" w:rsidRPr="00CC639A" w:rsidRDefault="00537FF9" w:rsidP="003A2FC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2E064" w14:textId="77777777" w:rsidR="00537FF9" w:rsidRPr="00CC639A" w:rsidRDefault="00537FF9" w:rsidP="003A2FC9">
            <w:pPr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</w:rPr>
              <w:t>-</w:t>
            </w:r>
            <w:r w:rsidRPr="00CC639A">
              <w:rPr>
                <w:rFonts w:ascii="TH SarabunPSK" w:hAnsi="TH SarabunPSK" w:cs="TH SarabunPSK"/>
                <w:cs/>
              </w:rPr>
              <w:t>สามารถอธิบายการทำงานของทรานซิสเตอร์ชนิดเอ็นพีเอ็น</w:t>
            </w:r>
          </w:p>
          <w:p w14:paraId="53D747C6" w14:textId="77777777" w:rsidR="00537FF9" w:rsidRPr="00CC639A" w:rsidRDefault="00537FF9" w:rsidP="003A2FC9">
            <w:pPr>
              <w:rPr>
                <w:rFonts w:ascii="TH SarabunPSK" w:hAnsi="TH SarabunPSK" w:cs="TH SarabunPSK"/>
              </w:rPr>
            </w:pPr>
            <w:r w:rsidRPr="00CC639A">
              <w:rPr>
                <w:rFonts w:ascii="TH SarabunPSK" w:hAnsi="TH SarabunPSK" w:cs="TH SarabunPSK"/>
              </w:rPr>
              <w:t>-</w:t>
            </w:r>
            <w:r w:rsidRPr="00CC639A">
              <w:rPr>
                <w:rFonts w:ascii="TH SarabunPSK" w:hAnsi="TH SarabunPSK" w:cs="TH SarabunPSK"/>
                <w:cs/>
              </w:rPr>
              <w:t>สามารถอธิบายการทำงานของทรานซิสเตอร์ชนิดพีเอ็นพี</w:t>
            </w:r>
          </w:p>
          <w:p w14:paraId="04E9630E" w14:textId="77777777" w:rsidR="00537FF9" w:rsidRPr="00CC639A" w:rsidRDefault="00537FF9" w:rsidP="003A2FC9">
            <w:pPr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</w:rPr>
              <w:t>-</w:t>
            </w:r>
            <w:r w:rsidRPr="00CC639A">
              <w:rPr>
                <w:rFonts w:ascii="TH SarabunPSK" w:hAnsi="TH SarabunPSK" w:cs="TH SarabunPSK"/>
                <w:cs/>
              </w:rPr>
              <w:t>สามารถอธิบายการทำงานของทรานซิสเตอร์ว่าเหมือนหรือต่างจากสวิตช์อย่างไร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C7B0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หลักกรทำงานของ</w:t>
            </w:r>
          </w:p>
          <w:p w14:paraId="28BE55E0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- ทรานซิสเตอร์ชนิดเอ็นพีเอ็น</w:t>
            </w:r>
          </w:p>
          <w:p w14:paraId="28F128ED" w14:textId="77777777" w:rsidR="00537FF9" w:rsidRPr="00CC639A" w:rsidRDefault="00537FF9" w:rsidP="003A2FC9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- ทรานซิสเตอร์ชนิดพีเอ็นพี</w:t>
            </w:r>
          </w:p>
          <w:p w14:paraId="46BBC891" w14:textId="77777777" w:rsidR="00537FF9" w:rsidRPr="00CC639A" w:rsidRDefault="00537FF9" w:rsidP="003A2FC9">
            <w:pPr>
              <w:pStyle w:val="a5"/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- ทรานซิสเตอร์ทำหน้าที่เป็นสวิตช์</w:t>
            </w:r>
          </w:p>
        </w:tc>
      </w:tr>
      <w:tr w:rsidR="00A70332" w:rsidRPr="00CC639A" w14:paraId="7CE94022" w14:textId="77777777" w:rsidTr="003A2FC9">
        <w:trPr>
          <w:trHeight w:val="643"/>
          <w:tblHeader/>
        </w:trPr>
        <w:tc>
          <w:tcPr>
            <w:tcW w:w="2898" w:type="dxa"/>
            <w:vAlign w:val="center"/>
          </w:tcPr>
          <w:p w14:paraId="7A5C212B" w14:textId="77777777" w:rsidR="00A70332" w:rsidRPr="00CC639A" w:rsidRDefault="00A70332" w:rsidP="003A2FC9">
            <w:pPr>
              <w:jc w:val="center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4189" w:type="dxa"/>
            <w:vAlign w:val="center"/>
          </w:tcPr>
          <w:p w14:paraId="3B7169CE" w14:textId="77777777" w:rsidR="00A70332" w:rsidRPr="00CC639A" w:rsidRDefault="00A70332" w:rsidP="003A2FC9">
            <w:pPr>
              <w:jc w:val="center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08F4CEFE" w14:textId="77777777" w:rsidR="00A70332" w:rsidRPr="00CC639A" w:rsidRDefault="00A70332" w:rsidP="003A2FC9">
            <w:pPr>
              <w:jc w:val="center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31" w:type="dxa"/>
            <w:vAlign w:val="center"/>
          </w:tcPr>
          <w:p w14:paraId="32B5A0DE" w14:textId="77777777" w:rsidR="00A70332" w:rsidRPr="00CC639A" w:rsidRDefault="00A70332" w:rsidP="003A2FC9">
            <w:pPr>
              <w:jc w:val="center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37FF9" w:rsidRPr="00CC639A" w14:paraId="081935DB" w14:textId="77777777" w:rsidTr="003A2FC9">
        <w:trPr>
          <w:trHeight w:val="738"/>
        </w:trPr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E503D" w14:textId="77777777" w:rsidR="00537FF9" w:rsidRPr="00CC639A" w:rsidRDefault="00537FF9" w:rsidP="003A2FC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FF9D" w14:textId="77777777" w:rsidR="00537FF9" w:rsidRPr="00CC639A" w:rsidRDefault="00537FF9" w:rsidP="003A2FC9">
            <w:pPr>
              <w:ind w:left="69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</w:rPr>
              <w:t xml:space="preserve">6. </w:t>
            </w:r>
            <w:r w:rsidRPr="00CC639A">
              <w:rPr>
                <w:rFonts w:ascii="TH SarabunPSK" w:hAnsi="TH SarabunPSK" w:cs="TH SarabunPSK"/>
                <w:cs/>
              </w:rPr>
              <w:t>ทดลอง และอธิบายการทำงานของตัวเก็บประจุ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0081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สามารถอธิบายการทำงานของตัวเก็บประจุ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1FDE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การอ่านค่าและการทำงานของ</w:t>
            </w:r>
          </w:p>
          <w:p w14:paraId="39EE5AAB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ตัวเก็บประจุ</w:t>
            </w:r>
          </w:p>
        </w:tc>
      </w:tr>
      <w:tr w:rsidR="00537FF9" w:rsidRPr="00CC639A" w14:paraId="5DA6DC6F" w14:textId="77777777" w:rsidTr="003A2FC9">
        <w:trPr>
          <w:trHeight w:val="738"/>
        </w:trPr>
        <w:tc>
          <w:tcPr>
            <w:tcW w:w="2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3BCF8" w14:textId="77777777" w:rsidR="00537FF9" w:rsidRPr="00CC639A" w:rsidRDefault="00537FF9" w:rsidP="003A2FC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4897" w14:textId="77777777" w:rsidR="00537FF9" w:rsidRPr="00CC639A" w:rsidRDefault="00537FF9" w:rsidP="003A2FC9">
            <w:pPr>
              <w:ind w:left="69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</w:rPr>
              <w:t xml:space="preserve">7. </w:t>
            </w:r>
            <w:r w:rsidRPr="00CC639A">
              <w:rPr>
                <w:rFonts w:ascii="TH SarabunPSK" w:hAnsi="TH SarabunPSK" w:cs="TH SarabunPSK"/>
                <w:cs/>
              </w:rPr>
              <w:t xml:space="preserve">ทดลองและอธิบายการทำงานของไอซี </w:t>
            </w:r>
            <w:r w:rsidRPr="00CC639A">
              <w:rPr>
                <w:rFonts w:ascii="TH SarabunPSK" w:hAnsi="TH SarabunPSK" w:cs="TH SarabunPSK"/>
              </w:rPr>
              <w:t>555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EA22C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สามารถอธิบายการทำงานของไอซี </w:t>
            </w:r>
            <w:r w:rsidRPr="00CC639A">
              <w:rPr>
                <w:rFonts w:ascii="TH SarabunPSK" w:hAnsi="TH SarabunPSK" w:cs="TH SarabunPSK"/>
                <w:sz w:val="32"/>
                <w:szCs w:val="32"/>
              </w:rPr>
              <w:t>555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393E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การทำงานของไอซี </w:t>
            </w:r>
            <w:r w:rsidRPr="00CC639A">
              <w:rPr>
                <w:rFonts w:ascii="TH SarabunPSK" w:hAnsi="TH SarabunPSK" w:cs="TH SarabunPSK"/>
                <w:sz w:val="32"/>
                <w:szCs w:val="32"/>
              </w:rPr>
              <w:t>555</w:t>
            </w:r>
          </w:p>
          <w:p w14:paraId="04E0CF67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- วงจรโมโนสเตเบิล</w:t>
            </w:r>
          </w:p>
          <w:p w14:paraId="3F8147A8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- วงจรอะสเตเบิล</w:t>
            </w:r>
          </w:p>
        </w:tc>
      </w:tr>
      <w:tr w:rsidR="00537FF9" w:rsidRPr="00CC639A" w14:paraId="018853BB" w14:textId="77777777" w:rsidTr="003A2FC9">
        <w:trPr>
          <w:trHeight w:val="738"/>
        </w:trPr>
        <w:tc>
          <w:tcPr>
            <w:tcW w:w="2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37772" w14:textId="77777777" w:rsidR="00537FF9" w:rsidRPr="00CC639A" w:rsidRDefault="00537FF9" w:rsidP="003A2FC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4A8C" w14:textId="77777777" w:rsidR="00537FF9" w:rsidRPr="00CC639A" w:rsidRDefault="00537FF9" w:rsidP="003A2FC9">
            <w:pPr>
              <w:ind w:left="31"/>
              <w:rPr>
                <w:rFonts w:ascii="TH SarabunPSK" w:hAnsi="TH SarabunPSK" w:cs="TH SarabunPSK"/>
              </w:rPr>
            </w:pPr>
            <w:r w:rsidRPr="00CC639A">
              <w:rPr>
                <w:rFonts w:ascii="TH SarabunPSK" w:hAnsi="TH SarabunPSK" w:cs="TH SarabunPSK"/>
              </w:rPr>
              <w:t xml:space="preserve">8. </w:t>
            </w:r>
            <w:r w:rsidRPr="00CC639A">
              <w:rPr>
                <w:rFonts w:ascii="TH SarabunPSK" w:hAnsi="TH SarabunPSK" w:cs="TH SarabunPSK"/>
                <w:cs/>
              </w:rPr>
              <w:t>ทดลองและสรุปวิธีการสร้างสัญญาณดิจิทัลจากวงจรไฟฟ้าอย่างง่าย</w:t>
            </w:r>
          </w:p>
          <w:p w14:paraId="3E3AB98C" w14:textId="77777777" w:rsidR="00537FF9" w:rsidRPr="00CC639A" w:rsidRDefault="00537FF9" w:rsidP="003A2FC9">
            <w:pPr>
              <w:ind w:left="69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FDC8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สามารถสร้างสัญญาณดิจิทัลจากวงจรไฟฟ้าอย่างง่าย</w:t>
            </w:r>
          </w:p>
          <w:p w14:paraId="37D0DE43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บอกความแตกต่างระหว่างสัญญาณแบบแอนะล็อกและดิจิทัล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8CE0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สัญญาณแอนะล็อก และ สัญญาณดิจิทัล</w:t>
            </w:r>
          </w:p>
        </w:tc>
      </w:tr>
      <w:tr w:rsidR="00537FF9" w:rsidRPr="00CC639A" w14:paraId="5DFF3591" w14:textId="77777777" w:rsidTr="003A2FC9">
        <w:trPr>
          <w:trHeight w:val="738"/>
        </w:trPr>
        <w:tc>
          <w:tcPr>
            <w:tcW w:w="2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0E50E" w14:textId="77777777" w:rsidR="00537FF9" w:rsidRPr="00CC639A" w:rsidRDefault="00537FF9" w:rsidP="003A2FC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25CD" w14:textId="77777777" w:rsidR="00537FF9" w:rsidRPr="00CC639A" w:rsidRDefault="00537FF9" w:rsidP="003A2FC9">
            <w:pPr>
              <w:ind w:left="69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</w:rPr>
              <w:t xml:space="preserve">9. </w:t>
            </w:r>
            <w:r w:rsidRPr="00CC639A">
              <w:rPr>
                <w:rFonts w:ascii="TH SarabunPSK" w:hAnsi="TH SarabunPSK" w:cs="TH SarabunPSK"/>
                <w:cs/>
              </w:rPr>
              <w:t xml:space="preserve">ทดลองและอธิบายการทำงานของ วงจรตรรกะแบบ </w:t>
            </w:r>
            <w:r w:rsidRPr="00CC639A">
              <w:rPr>
                <w:rFonts w:ascii="TH SarabunPSK" w:hAnsi="TH SarabunPSK" w:cs="TH SarabunPSK"/>
              </w:rPr>
              <w:t xml:space="preserve">NOT, AND </w:t>
            </w:r>
            <w:r w:rsidRPr="00CC639A">
              <w:rPr>
                <w:rFonts w:ascii="TH SarabunPSK" w:hAnsi="TH SarabunPSK" w:cs="TH SarabunPSK"/>
                <w:cs/>
              </w:rPr>
              <w:t xml:space="preserve">และ </w:t>
            </w:r>
            <w:r w:rsidRPr="00CC639A">
              <w:rPr>
                <w:rFonts w:ascii="TH SarabunPSK" w:hAnsi="TH SarabunPSK" w:cs="TH SarabunPSK"/>
              </w:rPr>
              <w:t>OR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F500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อธิบายการทำงานของไอซีตรรกะแบบ</w:t>
            </w:r>
            <w:r w:rsidRPr="00CC639A">
              <w:rPr>
                <w:rFonts w:ascii="TH SarabunPSK" w:hAnsi="TH SarabunPSK" w:cs="TH SarabunPSK"/>
                <w:sz w:val="32"/>
                <w:szCs w:val="32"/>
              </w:rPr>
              <w:t xml:space="preserve"> NOT, AND </w:t>
            </w: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CC639A">
              <w:rPr>
                <w:rFonts w:ascii="TH SarabunPSK" w:hAnsi="TH SarabunPSK" w:cs="TH SarabunPSK"/>
                <w:sz w:val="32"/>
                <w:szCs w:val="32"/>
              </w:rPr>
              <w:t>OR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DE70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การทำงานของวงจรตรรกะแบบ </w:t>
            </w:r>
            <w:r w:rsidRPr="00CC639A">
              <w:rPr>
                <w:rFonts w:ascii="TH SarabunPSK" w:hAnsi="TH SarabunPSK" w:cs="TH SarabunPSK"/>
                <w:sz w:val="32"/>
                <w:szCs w:val="32"/>
              </w:rPr>
              <w:t xml:space="preserve">NOT, AND </w:t>
            </w: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CC639A">
              <w:rPr>
                <w:rFonts w:ascii="TH SarabunPSK" w:hAnsi="TH SarabunPSK" w:cs="TH SarabunPSK"/>
                <w:sz w:val="32"/>
                <w:szCs w:val="32"/>
              </w:rPr>
              <w:t>OR</w:t>
            </w:r>
          </w:p>
        </w:tc>
      </w:tr>
      <w:tr w:rsidR="00537FF9" w:rsidRPr="00CC639A" w14:paraId="61A71ECE" w14:textId="77777777" w:rsidTr="003A2FC9">
        <w:trPr>
          <w:trHeight w:val="738"/>
        </w:trPr>
        <w:tc>
          <w:tcPr>
            <w:tcW w:w="2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6F570" w14:textId="77777777" w:rsidR="00537FF9" w:rsidRPr="00CC639A" w:rsidRDefault="00537FF9" w:rsidP="003A2FC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8388" w14:textId="77777777" w:rsidR="00537FF9" w:rsidRPr="00CC639A" w:rsidRDefault="00537FF9" w:rsidP="003A2FC9">
            <w:pPr>
              <w:ind w:left="69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</w:rPr>
              <w:t xml:space="preserve">10. </w:t>
            </w:r>
            <w:r w:rsidRPr="00CC639A">
              <w:rPr>
                <w:rFonts w:ascii="TH SarabunPSK" w:hAnsi="TH SarabunPSK" w:cs="TH SarabunPSK"/>
                <w:cs/>
              </w:rPr>
              <w:t xml:space="preserve">ทดลองและอธิบายการทำงานของ </w:t>
            </w:r>
            <w:r w:rsidRPr="00CC639A">
              <w:rPr>
                <w:rFonts w:ascii="TH SarabunPSK" w:hAnsi="TH SarabunPSK" w:cs="TH SarabunPSK"/>
              </w:rPr>
              <w:t xml:space="preserve">LED </w:t>
            </w:r>
            <w:r w:rsidRPr="00CC639A">
              <w:rPr>
                <w:rFonts w:ascii="TH SarabunPSK" w:hAnsi="TH SarabunPSK" w:cs="TH SarabunPSK"/>
                <w:cs/>
              </w:rPr>
              <w:t xml:space="preserve">ตัวเลข </w:t>
            </w:r>
            <w:r w:rsidRPr="00CC639A">
              <w:rPr>
                <w:rFonts w:ascii="TH SarabunPSK" w:hAnsi="TH SarabunPSK" w:cs="TH SarabunPSK"/>
              </w:rPr>
              <w:t>7</w:t>
            </w:r>
            <w:r w:rsidRPr="00CC639A">
              <w:rPr>
                <w:rFonts w:ascii="TH SarabunPSK" w:hAnsi="TH SarabunPSK" w:cs="TH SarabunPSK"/>
                <w:cs/>
              </w:rPr>
              <w:t xml:space="preserve"> ส่วนได้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DAEF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สามารถอธิบายการทำงานของตัวเก็บประจุ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FD90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การแสดงผลด้วย </w:t>
            </w:r>
            <w:r w:rsidRPr="00CC639A">
              <w:rPr>
                <w:rFonts w:ascii="TH SarabunPSK" w:hAnsi="TH SarabunPSK" w:cs="TH SarabunPSK"/>
                <w:sz w:val="32"/>
                <w:szCs w:val="32"/>
              </w:rPr>
              <w:t xml:space="preserve">LED </w:t>
            </w: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ตัวเลข </w:t>
            </w:r>
            <w:r w:rsidRPr="00CC639A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ส่วน</w:t>
            </w:r>
          </w:p>
        </w:tc>
      </w:tr>
      <w:tr w:rsidR="00537FF9" w:rsidRPr="00CC639A" w14:paraId="77E69D65" w14:textId="77777777" w:rsidTr="003A2FC9">
        <w:trPr>
          <w:trHeight w:val="738"/>
        </w:trPr>
        <w:tc>
          <w:tcPr>
            <w:tcW w:w="2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A617" w14:textId="77777777" w:rsidR="00537FF9" w:rsidRPr="00CC639A" w:rsidRDefault="00537FF9" w:rsidP="003A2FC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B7B7" w14:textId="77777777" w:rsidR="00537FF9" w:rsidRPr="00CC639A" w:rsidRDefault="00537FF9" w:rsidP="003A2FC9">
            <w:pPr>
              <w:ind w:left="69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</w:rPr>
              <w:t xml:space="preserve">11. </w:t>
            </w:r>
            <w:r w:rsidRPr="00CC639A">
              <w:rPr>
                <w:rFonts w:ascii="TH SarabunPSK" w:hAnsi="TH SarabunPSK" w:cs="TH SarabunPSK"/>
                <w:cs/>
              </w:rPr>
              <w:t>ออกแบบวงจรและสร้างชิ้นงาน</w:t>
            </w:r>
            <w:r w:rsidRPr="00CC639A">
              <w:rPr>
                <w:rFonts w:ascii="TH SarabunPSK" w:hAnsi="TH SarabunPSK" w:cs="TH SarabunPSK"/>
              </w:rPr>
              <w:t xml:space="preserve"> </w:t>
            </w:r>
            <w:r w:rsidRPr="00CC639A">
              <w:rPr>
                <w:rFonts w:ascii="TH SarabunPSK" w:hAnsi="TH SarabunPSK" w:cs="TH SarabunPSK"/>
                <w:cs/>
              </w:rPr>
              <w:t>เพื่อนำไปใช้ประโยชน์ในชีวิตประจำวันได้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1CEE1" w14:textId="77777777" w:rsidR="00537FF9" w:rsidRPr="00CC639A" w:rsidRDefault="00537FF9" w:rsidP="003A2FC9">
            <w:pPr>
              <w:rPr>
                <w:rFonts w:ascii="TH SarabunPSK" w:hAnsi="TH SarabunPSK" w:cs="TH SarabunPSK"/>
              </w:rPr>
            </w:pPr>
            <w:r w:rsidRPr="00CC639A">
              <w:rPr>
                <w:rFonts w:ascii="TH SarabunPSK" w:hAnsi="TH SarabunPSK" w:cs="TH SarabunPSK"/>
                <w:cs/>
              </w:rPr>
              <w:t>สามารถนำความรู้ที่ได้มาออกแบบและสร้าง</w:t>
            </w:r>
          </w:p>
          <w:p w14:paraId="55EA810D" w14:textId="77777777" w:rsidR="00537FF9" w:rsidRPr="00CC639A" w:rsidRDefault="00537FF9" w:rsidP="003A2FC9">
            <w:pPr>
              <w:rPr>
                <w:rFonts w:ascii="TH SarabunPSK" w:hAnsi="TH SarabunPSK" w:cs="TH SarabunPSK"/>
              </w:rPr>
            </w:pPr>
            <w:r w:rsidRPr="00CC639A">
              <w:rPr>
                <w:rFonts w:ascii="TH SarabunPSK" w:hAnsi="TH SarabunPSK" w:cs="TH SarabunPSK"/>
                <w:cs/>
              </w:rPr>
              <w:t xml:space="preserve">- </w:t>
            </w:r>
            <w:r w:rsidR="00C57DF6" w:rsidRPr="00CC639A">
              <w:rPr>
                <w:rFonts w:ascii="TH SarabunPSK" w:hAnsi="TH SarabunPSK" w:cs="TH SarabunPSK"/>
                <w:cs/>
              </w:rPr>
              <w:t>ไฟสนามเปิดปิดอัตโนมัติ</w:t>
            </w:r>
          </w:p>
          <w:p w14:paraId="2065BE8B" w14:textId="77777777" w:rsidR="00C57DF6" w:rsidRPr="00CC639A" w:rsidRDefault="00C57DF6" w:rsidP="003A2FC9">
            <w:pPr>
              <w:rPr>
                <w:rFonts w:ascii="TH SarabunPSK" w:hAnsi="TH SarabunPSK" w:cs="TH SarabunPSK"/>
              </w:rPr>
            </w:pPr>
            <w:r w:rsidRPr="00CC639A">
              <w:rPr>
                <w:rFonts w:ascii="TH SarabunPSK" w:hAnsi="TH SarabunPSK" w:cs="TH SarabunPSK"/>
                <w:cs/>
              </w:rPr>
              <w:t xml:space="preserve">- วงจรตั้งเวลาติด-ดับของ </w:t>
            </w:r>
            <w:r w:rsidRPr="00CC639A">
              <w:rPr>
                <w:rFonts w:ascii="TH SarabunPSK" w:hAnsi="TH SarabunPSK" w:cs="TH SarabunPSK"/>
              </w:rPr>
              <w:t xml:space="preserve">LED </w:t>
            </w:r>
            <w:r w:rsidRPr="00CC639A">
              <w:rPr>
                <w:rFonts w:ascii="TH SarabunPSK" w:hAnsi="TH SarabunPSK" w:cs="TH SarabunPSK"/>
                <w:cs/>
              </w:rPr>
              <w:t xml:space="preserve">ด้วยไอซี </w:t>
            </w:r>
            <w:r w:rsidRPr="00CC639A">
              <w:rPr>
                <w:rFonts w:ascii="TH SarabunPSK" w:hAnsi="TH SarabunPSK" w:cs="TH SarabunPSK"/>
              </w:rPr>
              <w:t>555</w:t>
            </w:r>
          </w:p>
          <w:p w14:paraId="7A4BA6C5" w14:textId="77777777" w:rsidR="00C57DF6" w:rsidRPr="00CC639A" w:rsidRDefault="00C57DF6" w:rsidP="003A2FC9">
            <w:pPr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 xml:space="preserve">- วงจรที่แสดงผลด้วย </w:t>
            </w:r>
            <w:r w:rsidRPr="00CC639A">
              <w:rPr>
                <w:rFonts w:ascii="TH SarabunPSK" w:hAnsi="TH SarabunPSK" w:cs="TH SarabunPSK"/>
              </w:rPr>
              <w:t xml:space="preserve">LED </w:t>
            </w:r>
            <w:r w:rsidRPr="00CC639A">
              <w:rPr>
                <w:rFonts w:ascii="TH SarabunPSK" w:hAnsi="TH SarabunPSK" w:cs="TH SarabunPSK"/>
                <w:cs/>
              </w:rPr>
              <w:t xml:space="preserve">ตัวเลข </w:t>
            </w:r>
            <w:r w:rsidRPr="00CC639A">
              <w:rPr>
                <w:rFonts w:ascii="TH SarabunPSK" w:hAnsi="TH SarabunPSK" w:cs="TH SarabunPSK"/>
              </w:rPr>
              <w:t>7</w:t>
            </w:r>
            <w:r w:rsidRPr="00CC639A">
              <w:rPr>
                <w:rFonts w:ascii="TH SarabunPSK" w:hAnsi="TH SarabunPSK" w:cs="TH SarabunPSK"/>
                <w:cs/>
              </w:rPr>
              <w:t xml:space="preserve"> ส่วน ในชีวิตประจำวัน</w:t>
            </w:r>
          </w:p>
          <w:p w14:paraId="4349D052" w14:textId="77777777" w:rsidR="00537FF9" w:rsidRPr="00CC639A" w:rsidRDefault="00537FF9" w:rsidP="003A2FC9">
            <w:pPr>
              <w:rPr>
                <w:rFonts w:ascii="TH SarabunPSK" w:hAnsi="TH SarabunPSK" w:cs="TH SarabunPSK"/>
              </w:rPr>
            </w:pPr>
          </w:p>
          <w:p w14:paraId="01C9C444" w14:textId="77777777" w:rsidR="00537FF9" w:rsidRPr="00CC639A" w:rsidRDefault="00537FF9" w:rsidP="003A2FC9">
            <w:pPr>
              <w:rPr>
                <w:rFonts w:ascii="TH SarabunPSK" w:hAnsi="TH SarabunPSK" w:cs="TH SarabunPSK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1C73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ออกแบบ</w:t>
            </w:r>
            <w:r w:rsidR="00C57DF6"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และสร้าง</w:t>
            </w:r>
          </w:p>
          <w:p w14:paraId="71FF4703" w14:textId="77777777" w:rsidR="00C57DF6" w:rsidRPr="00CC639A" w:rsidRDefault="00C57DF6" w:rsidP="003A2FC9">
            <w:pPr>
              <w:rPr>
                <w:rFonts w:ascii="TH SarabunPSK" w:hAnsi="TH SarabunPSK" w:cs="TH SarabunPSK"/>
              </w:rPr>
            </w:pPr>
            <w:r w:rsidRPr="00CC639A">
              <w:rPr>
                <w:rFonts w:ascii="TH SarabunPSK" w:hAnsi="TH SarabunPSK" w:cs="TH SarabunPSK"/>
                <w:cs/>
              </w:rPr>
              <w:t>- ไฟสนามเปิดปิดอัตโนมัติ</w:t>
            </w:r>
          </w:p>
          <w:p w14:paraId="695429C2" w14:textId="77777777" w:rsidR="00C57DF6" w:rsidRPr="00CC639A" w:rsidRDefault="00C57DF6" w:rsidP="003A2FC9">
            <w:pPr>
              <w:rPr>
                <w:rFonts w:ascii="TH SarabunPSK" w:hAnsi="TH SarabunPSK" w:cs="TH SarabunPSK"/>
              </w:rPr>
            </w:pPr>
            <w:r w:rsidRPr="00CC639A">
              <w:rPr>
                <w:rFonts w:ascii="TH SarabunPSK" w:hAnsi="TH SarabunPSK" w:cs="TH SarabunPSK"/>
                <w:cs/>
              </w:rPr>
              <w:t xml:space="preserve">- วงจรตั้งเวลาติด-ดับของ </w:t>
            </w:r>
            <w:r w:rsidRPr="00CC639A">
              <w:rPr>
                <w:rFonts w:ascii="TH SarabunPSK" w:hAnsi="TH SarabunPSK" w:cs="TH SarabunPSK"/>
              </w:rPr>
              <w:t xml:space="preserve">LED </w:t>
            </w:r>
            <w:r w:rsidRPr="00CC639A">
              <w:rPr>
                <w:rFonts w:ascii="TH SarabunPSK" w:hAnsi="TH SarabunPSK" w:cs="TH SarabunPSK"/>
                <w:cs/>
              </w:rPr>
              <w:t xml:space="preserve">ด้วยไอซี </w:t>
            </w:r>
            <w:r w:rsidRPr="00CC639A">
              <w:rPr>
                <w:rFonts w:ascii="TH SarabunPSK" w:hAnsi="TH SarabunPSK" w:cs="TH SarabunPSK"/>
              </w:rPr>
              <w:t>555</w:t>
            </w:r>
          </w:p>
          <w:p w14:paraId="5CD2F86D" w14:textId="77777777" w:rsidR="00C57DF6" w:rsidRPr="00CC639A" w:rsidRDefault="00C57DF6" w:rsidP="003A2FC9">
            <w:pPr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 xml:space="preserve">- วงจรที่แสดงผลด้วย </w:t>
            </w:r>
            <w:r w:rsidRPr="00CC639A">
              <w:rPr>
                <w:rFonts w:ascii="TH SarabunPSK" w:hAnsi="TH SarabunPSK" w:cs="TH SarabunPSK"/>
              </w:rPr>
              <w:t xml:space="preserve">LED </w:t>
            </w:r>
            <w:r w:rsidRPr="00CC639A">
              <w:rPr>
                <w:rFonts w:ascii="TH SarabunPSK" w:hAnsi="TH SarabunPSK" w:cs="TH SarabunPSK"/>
                <w:cs/>
              </w:rPr>
              <w:t xml:space="preserve">ตัวเลข </w:t>
            </w:r>
            <w:r w:rsidRPr="00CC639A">
              <w:rPr>
                <w:rFonts w:ascii="TH SarabunPSK" w:hAnsi="TH SarabunPSK" w:cs="TH SarabunPSK"/>
              </w:rPr>
              <w:t>7</w:t>
            </w:r>
            <w:r w:rsidRPr="00CC639A">
              <w:rPr>
                <w:rFonts w:ascii="TH SarabunPSK" w:hAnsi="TH SarabunPSK" w:cs="TH SarabunPSK"/>
                <w:cs/>
              </w:rPr>
              <w:t xml:space="preserve"> ส่วน ในชีวิตประจำวัน</w:t>
            </w:r>
          </w:p>
          <w:p w14:paraId="24915E97" w14:textId="77777777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5312406" w14:textId="77777777" w:rsidR="00B70118" w:rsidRDefault="00526BDD" w:rsidP="00B7011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br w:type="textWrapping" w:clear="all"/>
      </w:r>
    </w:p>
    <w:sectPr w:rsidR="00B70118" w:rsidSect="003C6F53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F25E49"/>
    <w:multiLevelType w:val="hybridMultilevel"/>
    <w:tmpl w:val="35F2EC76"/>
    <w:lvl w:ilvl="0" w:tplc="2D6E3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D47DCB"/>
    <w:multiLevelType w:val="hybridMultilevel"/>
    <w:tmpl w:val="35F2EC76"/>
    <w:lvl w:ilvl="0" w:tplc="2D6E3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4B7052"/>
    <w:multiLevelType w:val="hybridMultilevel"/>
    <w:tmpl w:val="35F2EC76"/>
    <w:lvl w:ilvl="0" w:tplc="2D6E3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5D4C38"/>
    <w:multiLevelType w:val="hybridMultilevel"/>
    <w:tmpl w:val="35F2EC76"/>
    <w:lvl w:ilvl="0" w:tplc="2D6E3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334862">
    <w:abstractNumId w:val="0"/>
  </w:num>
  <w:num w:numId="2" w16cid:durableId="186070114">
    <w:abstractNumId w:val="3"/>
  </w:num>
  <w:num w:numId="3" w16cid:durableId="1095132746">
    <w:abstractNumId w:val="1"/>
  </w:num>
  <w:num w:numId="4" w16cid:durableId="659190376">
    <w:abstractNumId w:val="2"/>
  </w:num>
  <w:num w:numId="5" w16cid:durableId="702250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02F74"/>
    <w:rsid w:val="00052A7B"/>
    <w:rsid w:val="00065D65"/>
    <w:rsid w:val="00093D22"/>
    <w:rsid w:val="000A3C20"/>
    <w:rsid w:val="000D5735"/>
    <w:rsid w:val="00101216"/>
    <w:rsid w:val="00155ACE"/>
    <w:rsid w:val="001649CE"/>
    <w:rsid w:val="001A4EA8"/>
    <w:rsid w:val="00276E98"/>
    <w:rsid w:val="002A6230"/>
    <w:rsid w:val="00300C57"/>
    <w:rsid w:val="00302C1B"/>
    <w:rsid w:val="00362CBF"/>
    <w:rsid w:val="00392E6D"/>
    <w:rsid w:val="003A2FC9"/>
    <w:rsid w:val="003A68EF"/>
    <w:rsid w:val="003C6F53"/>
    <w:rsid w:val="0043453A"/>
    <w:rsid w:val="004A28F6"/>
    <w:rsid w:val="004F43BE"/>
    <w:rsid w:val="00526BDD"/>
    <w:rsid w:val="00537FF9"/>
    <w:rsid w:val="00567E4B"/>
    <w:rsid w:val="00582736"/>
    <w:rsid w:val="006032A4"/>
    <w:rsid w:val="00613F29"/>
    <w:rsid w:val="00635017"/>
    <w:rsid w:val="00682AD4"/>
    <w:rsid w:val="00727DB6"/>
    <w:rsid w:val="007307BB"/>
    <w:rsid w:val="00801E43"/>
    <w:rsid w:val="00841E31"/>
    <w:rsid w:val="00922CCD"/>
    <w:rsid w:val="009450AE"/>
    <w:rsid w:val="00976E8F"/>
    <w:rsid w:val="009F1C50"/>
    <w:rsid w:val="00A5620F"/>
    <w:rsid w:val="00A70332"/>
    <w:rsid w:val="00A84F68"/>
    <w:rsid w:val="00A93F98"/>
    <w:rsid w:val="00AA72BF"/>
    <w:rsid w:val="00AE4851"/>
    <w:rsid w:val="00B41645"/>
    <w:rsid w:val="00B50698"/>
    <w:rsid w:val="00B70118"/>
    <w:rsid w:val="00B91461"/>
    <w:rsid w:val="00B94001"/>
    <w:rsid w:val="00BF43A7"/>
    <w:rsid w:val="00C00A8F"/>
    <w:rsid w:val="00C1162B"/>
    <w:rsid w:val="00C57DF6"/>
    <w:rsid w:val="00CA3FB5"/>
    <w:rsid w:val="00CC639A"/>
    <w:rsid w:val="00DC2317"/>
    <w:rsid w:val="00DC30C3"/>
    <w:rsid w:val="00DE690D"/>
    <w:rsid w:val="00E74F9D"/>
    <w:rsid w:val="00EB0FD6"/>
    <w:rsid w:val="00EC7571"/>
    <w:rsid w:val="00EE3D10"/>
    <w:rsid w:val="00F1284B"/>
    <w:rsid w:val="00F272F4"/>
    <w:rsid w:val="00F63E6D"/>
    <w:rsid w:val="00FD145D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ED91"/>
  <w15:docId w15:val="{3A82F532-C795-4BCB-BA9D-E8E4E32E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3A2FC9"/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2FC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อรอนงค์ สกุลกล้า</cp:lastModifiedBy>
  <cp:revision>15</cp:revision>
  <cp:lastPrinted>2021-05-07T08:12:00Z</cp:lastPrinted>
  <dcterms:created xsi:type="dcterms:W3CDTF">2020-05-30T08:10:00Z</dcterms:created>
  <dcterms:modified xsi:type="dcterms:W3CDTF">2024-04-24T14:04:00Z</dcterms:modified>
</cp:coreProperties>
</file>