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581D" w14:textId="77777777" w:rsidR="00405750" w:rsidRPr="00C8778B" w:rsidRDefault="00405750" w:rsidP="0040575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BBE0DD3" w14:textId="77777777" w:rsidR="00405750" w:rsidRPr="00C8778B" w:rsidRDefault="00405750" w:rsidP="0040575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52547D2" w14:textId="7753565F" w:rsidR="00405750" w:rsidRPr="00C8778B" w:rsidRDefault="00405750" w:rsidP="0040575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224119E9" w14:textId="77777777" w:rsidR="00405750" w:rsidRPr="00C8778B" w:rsidRDefault="00405750" w:rsidP="00405750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368BB239" w14:textId="05A58B72" w:rsidR="00405750" w:rsidRPr="00C8778B" w:rsidRDefault="00405750" w:rsidP="0040575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cs/>
        </w:rPr>
        <w:t>บันไดเสียงซีโครมาติก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840FF7D" w14:textId="77777777" w:rsidR="00405750" w:rsidRPr="00C8778B" w:rsidRDefault="00405750" w:rsidP="0040575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0961C86" w14:textId="77777777" w:rsidR="00405750" w:rsidRPr="00C8778B" w:rsidRDefault="00405750" w:rsidP="00405750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79D130C5" w14:textId="77777777" w:rsidR="00405750" w:rsidRPr="00C8778B" w:rsidRDefault="00405750" w:rsidP="00405750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6948EB94" w14:textId="77777777" w:rsidR="00405750" w:rsidRPr="00C8778B" w:rsidRDefault="00405750" w:rsidP="00405750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2D8269E7" w14:textId="77777777" w:rsidR="00405750" w:rsidRPr="00C8778B" w:rsidRDefault="00405750" w:rsidP="00405750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7F259449" w14:textId="77777777" w:rsidR="00405750" w:rsidRPr="00C8778B" w:rsidRDefault="00405750" w:rsidP="00405750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1"/>
        <w:gridCol w:w="1685"/>
        <w:gridCol w:w="1271"/>
        <w:gridCol w:w="1401"/>
        <w:gridCol w:w="2097"/>
        <w:gridCol w:w="1822"/>
        <w:gridCol w:w="1718"/>
      </w:tblGrid>
      <w:tr w:rsidR="00405750" w:rsidRPr="00C8778B" w14:paraId="020DD56C" w14:textId="77777777" w:rsidTr="00561CF7">
        <w:tc>
          <w:tcPr>
            <w:tcW w:w="1417" w:type="dxa"/>
            <w:vAlign w:val="center"/>
          </w:tcPr>
          <w:p w14:paraId="5FB6BEC3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0C11DA1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B9A545A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AA2B047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E515FE3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2D83937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17E433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B9A3D9C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3A75A5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C00AF7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717F44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F2C563B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2F4D8F3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63388A5" w14:textId="77777777" w:rsidR="00405750" w:rsidRPr="00C8778B" w:rsidRDefault="00405750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05750" w:rsidRPr="00C8778B" w14:paraId="10773641" w14:textId="77777777" w:rsidTr="00561CF7">
        <w:tc>
          <w:tcPr>
            <w:tcW w:w="1417" w:type="dxa"/>
          </w:tcPr>
          <w:p w14:paraId="67C15289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7E883933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4B0744E6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B10A1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นักเรียนมีความรู้ความเข้าใจโครงสร้างและบอกโน้ตในบันไดเสียง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โครมาติกไ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ด้</w:t>
            </w:r>
          </w:p>
          <w:p w14:paraId="04E9F1F8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นักเรียนสามารถปฏิบัติทักษะการร้องและบรรเลงโน้ตในบันไดเสียง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1DF465C7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43F13CFD" w14:textId="094C85DF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1.โครงสร้างบันไดเสียง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  <w:p w14:paraId="18BD8A82" w14:textId="01439D61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2.การฝึกร้องและ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ตามค่าความสั้นยาวของตัวโน้ต</w:t>
            </w:r>
          </w:p>
          <w:p w14:paraId="3A77537A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0ECA3648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7E911C27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1FF2069F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22F4BE61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2238670E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68D6596D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0231A688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45CE7384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1C326D11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558EF50C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685BBF53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22C7B78F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D9ABB5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1.นักเรียนทดสอบปฏิบัติทักษะการบรรเลงโน้ตบันไดเสียงซี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39D38E3" w14:textId="1E69799E" w:rsidR="00405750" w:rsidRPr="00A8694B" w:rsidRDefault="00405750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ฟังการอธิบายเรื่องบันไดเสียงซีเมเจอร์และโครงสร้างบันไดเสียงซี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  <w:p w14:paraId="519C3927" w14:textId="77777777" w:rsidR="00405750" w:rsidRDefault="00405750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รียนชมการอธิบายประกอบการสาธิตการร้อง การบรรเลงโน้ตบันไดเสียงซี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  <w:p w14:paraId="71495B17" w14:textId="77777777" w:rsidR="00405750" w:rsidRDefault="00405750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3.นักเรียนฝึกการร้องและการบรรเลงโน้ตบันไดเสียงซี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โดยมีครูเป็นผู้สังเกตและให้คำแนะนำ</w:t>
            </w:r>
          </w:p>
          <w:p w14:paraId="26387DF7" w14:textId="77777777" w:rsidR="00405750" w:rsidRPr="00A8694B" w:rsidRDefault="00405750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604522E7" w14:textId="77777777" w:rsidR="00405750" w:rsidRPr="00A8694B" w:rsidRDefault="00405750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ทดสอบปฏิบัติทักษะการบรรเลงโน้ตในบ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ใดเสียง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</w:tc>
        <w:tc>
          <w:tcPr>
            <w:tcW w:w="1559" w:type="dxa"/>
          </w:tcPr>
          <w:p w14:paraId="5758DE45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0753DB8E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371A8BF0" w14:textId="77777777" w:rsidR="00405750" w:rsidRPr="00A8694B" w:rsidRDefault="00405750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48691AB4" w14:textId="77777777" w:rsidR="00405750" w:rsidRDefault="00405750" w:rsidP="00405750"/>
    <w:p w14:paraId="033242FC" w14:textId="77777777" w:rsidR="00405750" w:rsidRDefault="00405750" w:rsidP="00405750"/>
    <w:p w14:paraId="34154914" w14:textId="77777777" w:rsidR="00405750" w:rsidRDefault="00405750" w:rsidP="007C0D0C"/>
    <w:p w14:paraId="73EBD00D" w14:textId="77777777" w:rsidR="00D12660" w:rsidRDefault="00D12660" w:rsidP="007C0D0C"/>
    <w:p w14:paraId="715251AC" w14:textId="77777777" w:rsidR="00D12660" w:rsidRPr="00405750" w:rsidRDefault="00D12660" w:rsidP="007C0D0C"/>
    <w:p w14:paraId="633F0160" w14:textId="77777777" w:rsidR="002C3308" w:rsidRPr="00C8778B" w:rsidRDefault="002C3308" w:rsidP="002C33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324A0E9" w14:textId="77777777" w:rsidR="002C3308" w:rsidRPr="00C8778B" w:rsidRDefault="002C3308" w:rsidP="002C33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F3DC6BD" w14:textId="323D0C09" w:rsidR="002C3308" w:rsidRPr="00C8778B" w:rsidRDefault="002C3308" w:rsidP="002C33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6FFE0E10" w14:textId="77777777" w:rsidR="002C3308" w:rsidRPr="00C8778B" w:rsidRDefault="002C3308" w:rsidP="002C3308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06E5EA6" w14:textId="5CB1F051" w:rsidR="002C3308" w:rsidRPr="00C8778B" w:rsidRDefault="002C3308" w:rsidP="002C330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05750"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cs/>
        </w:rPr>
        <w:t>บันไดเสียง</w:t>
      </w:r>
      <w:r w:rsidR="00515227">
        <w:rPr>
          <w:rFonts w:ascii="TH SarabunPSK" w:hAnsi="TH SarabunPSK" w:cs="TH SarabunPSK" w:hint="cs"/>
          <w:szCs w:val="32"/>
          <w:cs/>
        </w:rPr>
        <w:t>เอฟ</w:t>
      </w:r>
      <w:r>
        <w:rPr>
          <w:rFonts w:ascii="TH SarabunPSK" w:hAnsi="TH SarabunPSK" w:cs="TH SarabunPSK" w:hint="cs"/>
          <w:szCs w:val="32"/>
          <w:cs/>
        </w:rPr>
        <w:t>เมเจอร์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531A9E6" w14:textId="77777777" w:rsidR="002C3308" w:rsidRPr="00C8778B" w:rsidRDefault="002C3308" w:rsidP="002C330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D4F9ABE" w14:textId="77777777" w:rsidR="002C3308" w:rsidRPr="00C8778B" w:rsidRDefault="002C3308" w:rsidP="002C3308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71F06D95" w14:textId="77777777" w:rsidR="002C3308" w:rsidRPr="00C8778B" w:rsidRDefault="002C3308" w:rsidP="002C3308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2FA8EDC8" w14:textId="77777777" w:rsidR="002C3308" w:rsidRPr="00C8778B" w:rsidRDefault="002C3308" w:rsidP="002C3308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7EB6E6D9" w14:textId="77777777" w:rsidR="002C3308" w:rsidRPr="00C8778B" w:rsidRDefault="002C3308" w:rsidP="002C3308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49C300D4" w14:textId="77777777" w:rsidR="002C3308" w:rsidRPr="00C8778B" w:rsidRDefault="002C3308" w:rsidP="002C3308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1"/>
        <w:gridCol w:w="1685"/>
        <w:gridCol w:w="1271"/>
        <w:gridCol w:w="1401"/>
        <w:gridCol w:w="2097"/>
        <w:gridCol w:w="1822"/>
        <w:gridCol w:w="1718"/>
      </w:tblGrid>
      <w:tr w:rsidR="002C3308" w:rsidRPr="00C8778B" w14:paraId="012F98DA" w14:textId="77777777" w:rsidTr="00DB6173">
        <w:tc>
          <w:tcPr>
            <w:tcW w:w="1417" w:type="dxa"/>
            <w:vAlign w:val="center"/>
          </w:tcPr>
          <w:p w14:paraId="5903915E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8ECA082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8D68181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8330974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FE8DF1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898387C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2BBB008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55D0B96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D922373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66E831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E66B7A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AB612B1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5F7F54D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48A857A" w14:textId="77777777" w:rsidR="002C3308" w:rsidRPr="00C8778B" w:rsidRDefault="002C3308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2C3308" w:rsidRPr="00C8778B" w14:paraId="5DC69045" w14:textId="77777777" w:rsidTr="00DB6173">
        <w:tc>
          <w:tcPr>
            <w:tcW w:w="1417" w:type="dxa"/>
          </w:tcPr>
          <w:p w14:paraId="1A079CAB" w14:textId="684E1726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0575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31120BD0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1C5BF8AE" w14:textId="77777777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F5FD955" w14:textId="74A0F63B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นักเรียนมีความรู้ความเข้าใจโครงสร้างและบอกโน้ตในบันไดเสียง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เมเจอร์ได้</w:t>
            </w:r>
          </w:p>
          <w:p w14:paraId="6B2150DB" w14:textId="444C779F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นักเรียนสามารถปฏิบัติทักษะการร้องและบรรเลงโน้ตในบันไดเสียง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เมเจอร์ได้</w:t>
            </w:r>
          </w:p>
          <w:p w14:paraId="7827C1E0" w14:textId="77777777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2845AE94" w14:textId="607533F3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1.โครงสร้างบันไดเสียง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 และโน้ตในบันไดเสียง</w:t>
            </w:r>
            <w:r w:rsid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</w:t>
            </w:r>
          </w:p>
          <w:p w14:paraId="14473584" w14:textId="4D8B7D89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2.การฝึกร้องและ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เมเจอร์ตามค่าความสั้นยาวของตัวโน้ต</w:t>
            </w:r>
          </w:p>
          <w:p w14:paraId="0ADCC2F4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522FAE61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0A41B1BB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154C1B64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23C3979B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219BEBB4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75AE1C6C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338558BE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1DAA2E18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24B7039F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1C12A762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12AC0C0F" w14:textId="77777777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6D574A6D" w14:textId="77777777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CF3387" w14:textId="6BD26724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1.นักเรียนทดสอบปฏิบัติทักษะการบรรเลงโน้ตบันไดเสียง</w:t>
            </w:r>
            <w:r w:rsid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FF8ACAA" w14:textId="11E0BBF6" w:rsidR="002C3308" w:rsidRPr="00A8694B" w:rsidRDefault="002C3308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ฟังการอธิบายเรื่องบันไดเสียงเอฟเมเจอร์และโครงสร้างบันไดเสียงซีเมเจอร์</w:t>
            </w:r>
          </w:p>
          <w:p w14:paraId="1204E1CF" w14:textId="67B3F475" w:rsidR="002C3308" w:rsidRDefault="002C3308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รียนชมการอธิบายประกอบการสาธิตการร้อง การบรรเลงโน้ตบันไดเสียงเอฟเมเจอร์</w:t>
            </w:r>
          </w:p>
          <w:p w14:paraId="605772D3" w14:textId="60BD42F5" w:rsidR="002C3308" w:rsidRDefault="002C3308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3.นักเรียนฝึกการร้องและการบรรเลงโน้ตบันไดเสียงเอฟเมเจอร์โดยมีครูเป็นผู้สังเกตและให้คำแนะนำ</w:t>
            </w:r>
          </w:p>
          <w:p w14:paraId="15DD0470" w14:textId="77777777" w:rsidR="002C3308" w:rsidRPr="00A8694B" w:rsidRDefault="002C3308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5AFFF2DC" w14:textId="30BA8592" w:rsidR="002C3308" w:rsidRPr="00A8694B" w:rsidRDefault="002C330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ทดสอบปฏิบัติทักษะการบรรเลงโน้ตในบ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ใดเสียง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</w:t>
            </w:r>
          </w:p>
        </w:tc>
        <w:tc>
          <w:tcPr>
            <w:tcW w:w="1559" w:type="dxa"/>
          </w:tcPr>
          <w:p w14:paraId="2814C847" w14:textId="77777777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405403EA" w14:textId="77777777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722703B8" w14:textId="77777777" w:rsidR="002C3308" w:rsidRPr="00A8694B" w:rsidRDefault="002C33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25998C99" w14:textId="77777777" w:rsidR="002C3308" w:rsidRPr="007C0D0C" w:rsidRDefault="002C3308" w:rsidP="002C3308"/>
    <w:p w14:paraId="0825BE11" w14:textId="77777777" w:rsidR="00C07FF7" w:rsidRPr="002C3308" w:rsidRDefault="00C07FF7" w:rsidP="007C0D0C"/>
    <w:p w14:paraId="1CDF6E16" w14:textId="28EBF49B" w:rsidR="00C07FF7" w:rsidRDefault="00C07FF7" w:rsidP="007C0D0C"/>
    <w:p w14:paraId="0F815DFA" w14:textId="77777777" w:rsidR="00977C45" w:rsidRDefault="00977C45" w:rsidP="007C0D0C"/>
    <w:p w14:paraId="0288BC9A" w14:textId="77777777" w:rsidR="00977C45" w:rsidRDefault="00977C45" w:rsidP="007C0D0C">
      <w:pPr>
        <w:rPr>
          <w:rFonts w:hint="cs"/>
        </w:rPr>
      </w:pPr>
    </w:p>
    <w:p w14:paraId="6A11220A" w14:textId="77777777" w:rsidR="00977C45" w:rsidRPr="00C8778B" w:rsidRDefault="00977C45" w:rsidP="00977C4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E53D2F1" w14:textId="77777777" w:rsidR="00977C45" w:rsidRPr="00C8778B" w:rsidRDefault="00977C45" w:rsidP="00977C4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0D0444F" w14:textId="034E6435" w:rsidR="00977C45" w:rsidRPr="00C8778B" w:rsidRDefault="00977C45" w:rsidP="00977C4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30D985F5" w14:textId="77777777" w:rsidR="00977C45" w:rsidRPr="00C8778B" w:rsidRDefault="00977C45" w:rsidP="00977C45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3F4DA21" w14:textId="5816E398" w:rsidR="00977C45" w:rsidRPr="00C8778B" w:rsidRDefault="00977C45" w:rsidP="00977C4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05750">
        <w:rPr>
          <w:rFonts w:ascii="TH SarabunPSK" w:hAnsi="TH SarabunPSK" w:cs="TH SarabunPSK" w:hint="cs"/>
          <w:sz w:val="32"/>
          <w:szCs w:val="32"/>
          <w:cs/>
        </w:rPr>
        <w:t>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62A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cs/>
        </w:rPr>
        <w:t>บันไดเสียงเอฟโครมาติก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62A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360DA77" w14:textId="77777777" w:rsidR="00977C45" w:rsidRPr="00C8778B" w:rsidRDefault="00977C45" w:rsidP="00977C4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5A9BCBB" w14:textId="77777777" w:rsidR="00977C45" w:rsidRPr="00C8778B" w:rsidRDefault="00977C45" w:rsidP="00977C45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4BBA1FEF" w14:textId="77777777" w:rsidR="00977C45" w:rsidRPr="00C8778B" w:rsidRDefault="00977C45" w:rsidP="00977C45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3E67F109" w14:textId="77777777" w:rsidR="00977C45" w:rsidRPr="00C8778B" w:rsidRDefault="00977C45" w:rsidP="00977C45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3496BE9C" w14:textId="77777777" w:rsidR="00977C45" w:rsidRPr="00C8778B" w:rsidRDefault="00977C45" w:rsidP="00977C45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161B466F" w14:textId="77777777" w:rsidR="00977C45" w:rsidRPr="00C8778B" w:rsidRDefault="00977C45" w:rsidP="00977C45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1"/>
        <w:gridCol w:w="1685"/>
        <w:gridCol w:w="1271"/>
        <w:gridCol w:w="1401"/>
        <w:gridCol w:w="2097"/>
        <w:gridCol w:w="1822"/>
        <w:gridCol w:w="1718"/>
      </w:tblGrid>
      <w:tr w:rsidR="00977C45" w:rsidRPr="00C8778B" w14:paraId="6FA6C976" w14:textId="77777777" w:rsidTr="00561CF7">
        <w:tc>
          <w:tcPr>
            <w:tcW w:w="1417" w:type="dxa"/>
            <w:vAlign w:val="center"/>
          </w:tcPr>
          <w:p w14:paraId="2F69C90C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8529818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3A1962D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90B24CC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B8F87E4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C5D113D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6B4213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2D2C8D7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B6FB65A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7B350CB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52F5B22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4C7E398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373198F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1A84689" w14:textId="77777777" w:rsidR="00977C45" w:rsidRPr="00C8778B" w:rsidRDefault="00977C4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977C45" w:rsidRPr="00C8778B" w14:paraId="33FBB6F8" w14:textId="77777777" w:rsidTr="00561CF7">
        <w:tc>
          <w:tcPr>
            <w:tcW w:w="1417" w:type="dxa"/>
          </w:tcPr>
          <w:p w14:paraId="6C8BAFF2" w14:textId="7D5C9880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0575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45E9CF53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35C37919" w14:textId="77777777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70974AC" w14:textId="7FCAE450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นักเรียนมีความรู้ความเข้าใจโครงสร้างและบอกโน้ตในบันไดเสียง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เอฟโครมาติกไ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ด้</w:t>
            </w:r>
          </w:p>
          <w:p w14:paraId="30CDB3FE" w14:textId="2D89F98F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นักเรียนสามารถปฏิบัติทักษะการร้องและบรรเลงโน้ตในบันไดเสียง</w:t>
            </w:r>
            <w:r w:rsidR="00405750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อฟโครมาติก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5E7ED204" w14:textId="77777777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424BCCE1" w14:textId="1C6A6FDB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1.โครงสร้างบันไดเสียง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และโน้ตในบันไดเสียง</w:t>
            </w:r>
            <w:r w:rsidR="00405750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อฟโครมาติก</w:t>
            </w:r>
          </w:p>
          <w:p w14:paraId="70FF9D04" w14:textId="389949FC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2.การฝึกร้องและ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โน้ตในบันไดเสียง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ตามค่าความสั้นยาวของตัวโน้ต</w:t>
            </w:r>
          </w:p>
          <w:p w14:paraId="19379505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045CB052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72E4E28C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51D40DDE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4F24E4F9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557110CD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6D9E7B56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73EE7D89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1F52F52C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4C944AF6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700C9F1F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2F416DB6" w14:textId="77777777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7C1AA5EC" w14:textId="77777777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5C4187" w14:textId="01729DCF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1.นักเรียนทดสอบปฏิบัติทักษะการบรรเลงโน้ตบันไดเสียง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F4A9602" w14:textId="5AC917D1" w:rsidR="00977C45" w:rsidRPr="00A8694B" w:rsidRDefault="00977C4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ฟังการอธิบายเรื่องบันไดเสียงเอฟเมเจอร์และโครงสร้างบันไดเสียง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</w:p>
          <w:p w14:paraId="4B69ACE2" w14:textId="0B80D10A" w:rsidR="00977C45" w:rsidRDefault="00977C4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รียนชมการอธิบายประกอบการสาธิตการร้อง การบรรเลงโน้ตบันไดเสียง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</w:p>
          <w:p w14:paraId="301A31FE" w14:textId="1F560027" w:rsidR="00977C45" w:rsidRDefault="00977C4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3.นักเรียนฝึกการร้องและการบรรเลงโน้ตบันไดเสียง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โดยมีครูเป็นผู้สังเกตและให้คำแนะนำ</w:t>
            </w:r>
          </w:p>
          <w:p w14:paraId="77FCB995" w14:textId="77777777" w:rsidR="00977C45" w:rsidRPr="00A8694B" w:rsidRDefault="00977C4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356880F1" w14:textId="3A47B9B6" w:rsidR="00977C45" w:rsidRPr="00A8694B" w:rsidRDefault="00977C4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ทดสอบปฏิบัติทักษะการบรรเลงโน้ตในบ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ใดเสียง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</w:p>
        </w:tc>
        <w:tc>
          <w:tcPr>
            <w:tcW w:w="1559" w:type="dxa"/>
          </w:tcPr>
          <w:p w14:paraId="0527621D" w14:textId="77777777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52EBADBA" w14:textId="77777777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3674A571" w14:textId="77777777" w:rsidR="00977C45" w:rsidRPr="00A8694B" w:rsidRDefault="00977C4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78EAFDA2" w14:textId="77777777" w:rsidR="00977C45" w:rsidRDefault="00977C45" w:rsidP="007C0D0C"/>
    <w:p w14:paraId="75CBB9AF" w14:textId="77777777" w:rsidR="00D076F3" w:rsidRDefault="00D076F3" w:rsidP="007C0D0C"/>
    <w:p w14:paraId="341F346C" w14:textId="77777777" w:rsidR="00D076F3" w:rsidRDefault="00D076F3" w:rsidP="007C0D0C"/>
    <w:p w14:paraId="06515E04" w14:textId="77777777" w:rsidR="00D076F3" w:rsidRDefault="00D076F3" w:rsidP="007C0D0C"/>
    <w:p w14:paraId="05A6AD28" w14:textId="77777777" w:rsidR="00D076F3" w:rsidRPr="00C8778B" w:rsidRDefault="00D076F3" w:rsidP="00D076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64D8071" w14:textId="77777777" w:rsidR="00D076F3" w:rsidRPr="00C8778B" w:rsidRDefault="00D076F3" w:rsidP="00D076F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6454FA2" w14:textId="6018BB06" w:rsidR="00D076F3" w:rsidRPr="00C8778B" w:rsidRDefault="00D076F3" w:rsidP="00D076F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6C0CD8DC" w14:textId="77777777" w:rsidR="00D076F3" w:rsidRPr="00C8778B" w:rsidRDefault="00D076F3" w:rsidP="00D076F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3E8560D" w14:textId="33E6E48D" w:rsidR="00D076F3" w:rsidRPr="00C8778B" w:rsidRDefault="00D076F3" w:rsidP="00D076F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05750"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62A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cs/>
        </w:rPr>
        <w:t>บันไดเสียงจีเมเจอร์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62A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339FA61" w14:textId="77777777" w:rsidR="00D076F3" w:rsidRPr="00C8778B" w:rsidRDefault="00D076F3" w:rsidP="00D076F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24723EC" w14:textId="77777777" w:rsidR="00D076F3" w:rsidRPr="00C8778B" w:rsidRDefault="00D076F3" w:rsidP="00D076F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1E39CF8E" w14:textId="77777777" w:rsidR="00D076F3" w:rsidRPr="00C8778B" w:rsidRDefault="00D076F3" w:rsidP="00D076F3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2ADC449E" w14:textId="77777777" w:rsidR="00D076F3" w:rsidRPr="00C8778B" w:rsidRDefault="00D076F3" w:rsidP="00D076F3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5F41268E" w14:textId="77777777" w:rsidR="00D076F3" w:rsidRPr="00C8778B" w:rsidRDefault="00D076F3" w:rsidP="00D076F3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1710886" w14:textId="77777777" w:rsidR="00D076F3" w:rsidRPr="00C8778B" w:rsidRDefault="00D076F3" w:rsidP="00D076F3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1"/>
        <w:gridCol w:w="1685"/>
        <w:gridCol w:w="1271"/>
        <w:gridCol w:w="1401"/>
        <w:gridCol w:w="2097"/>
        <w:gridCol w:w="1822"/>
        <w:gridCol w:w="1718"/>
      </w:tblGrid>
      <w:tr w:rsidR="00D076F3" w:rsidRPr="00C8778B" w14:paraId="1A4D9DB2" w14:textId="77777777" w:rsidTr="00561CF7">
        <w:tc>
          <w:tcPr>
            <w:tcW w:w="1417" w:type="dxa"/>
            <w:vAlign w:val="center"/>
          </w:tcPr>
          <w:p w14:paraId="4860EEF2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9BB93D4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C2304A8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76764D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9A53693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22B6DA2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719BD97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18B063F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D7B8829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236E99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556DE63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09E7102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9620290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00927EE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076F3" w:rsidRPr="00C8778B" w14:paraId="2076D2A5" w14:textId="77777777" w:rsidTr="00561CF7">
        <w:tc>
          <w:tcPr>
            <w:tcW w:w="1417" w:type="dxa"/>
          </w:tcPr>
          <w:p w14:paraId="2EA76D0A" w14:textId="15E719BD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05750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14:paraId="680ED506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1C0F3075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DC2B3DA" w14:textId="53890A5E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นักเรียนมีความรู้ความเข้าใจโครงสร้างและบอกโน้ตในบันไดเสียง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เมเจอร์ได้</w:t>
            </w:r>
          </w:p>
          <w:p w14:paraId="017A6048" w14:textId="22ACF0FF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นักเรียนสามารถปฏิบัติทักษะการร้องและบรรเลงโน้ตในบันไดเสียง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เมเจอร์ได้</w:t>
            </w:r>
          </w:p>
          <w:p w14:paraId="4ECC5278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0F8494CC" w14:textId="406BE766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1.โครงสร้างบันไดเสียง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 และโน้ตในบันไดเสียง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</w:t>
            </w:r>
          </w:p>
          <w:p w14:paraId="6C4D14D2" w14:textId="7979E8E3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2.การฝึกร้องและ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เมเจอร์ตามค่าความสั้นยาวของตัวโน้ต</w:t>
            </w:r>
          </w:p>
          <w:p w14:paraId="6424BDC3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7090DD3E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008499F3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7A12ADA8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399CF095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54C64E62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56B9DFAA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33C66356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5CDDA744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3E66D16A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097CB710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10879557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3C78EABF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D26773" w14:textId="23C75180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1.นักเรียนทดสอบปฏิบัติทักษะการบรรเลงโน้ตบันไดเสียงจีเมเจอร์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3D753E2" w14:textId="00A811A8" w:rsidR="00D076F3" w:rsidRPr="00A8694B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ฟังการอธิบายเรื่องบันไดเสียงเอฟเมเจอร์และโครงสร้างบันไดเสียงจีเมเจอร์</w:t>
            </w:r>
          </w:p>
          <w:p w14:paraId="26B9EC48" w14:textId="6DCCF1D4" w:rsidR="00D076F3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รียนชมการอธิบายประกอบการสาธิตการร้อง การบรรเลงโน้ตบันไดเสียงจีเมเจอร์</w:t>
            </w:r>
          </w:p>
          <w:p w14:paraId="45AA3E47" w14:textId="7AB28F68" w:rsidR="00D076F3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3.นักเรียนฝึกการร้องและการบรรเลงโน้ตบันไดเสียงจีเมเจอร์โดยมีครูเป็นผู้สังเกตและให้คำแนะนำ</w:t>
            </w:r>
          </w:p>
          <w:p w14:paraId="2F240582" w14:textId="77777777" w:rsidR="00D076F3" w:rsidRPr="00A8694B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13F40C4B" w14:textId="0DB10D3D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ทดสอบปฏิบัติทักษะการบรรเลงโน้ตในบ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ใดเสียง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เมเจอร์</w:t>
            </w:r>
          </w:p>
        </w:tc>
        <w:tc>
          <w:tcPr>
            <w:tcW w:w="1559" w:type="dxa"/>
          </w:tcPr>
          <w:p w14:paraId="14885857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4DB1B2D5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35267C2E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14B52DB1" w14:textId="77777777" w:rsidR="00D076F3" w:rsidRDefault="00D076F3" w:rsidP="007C0D0C"/>
    <w:p w14:paraId="57DFE2CD" w14:textId="77777777" w:rsidR="00D076F3" w:rsidRDefault="00D076F3" w:rsidP="007C0D0C"/>
    <w:p w14:paraId="5B49278E" w14:textId="77777777" w:rsidR="00D076F3" w:rsidRDefault="00D076F3" w:rsidP="007C0D0C"/>
    <w:p w14:paraId="53105050" w14:textId="77777777" w:rsidR="00D076F3" w:rsidRDefault="00D076F3" w:rsidP="007C0D0C"/>
    <w:p w14:paraId="19A9519F" w14:textId="77777777" w:rsidR="00D076F3" w:rsidRDefault="00D076F3" w:rsidP="007C0D0C"/>
    <w:p w14:paraId="7BCEBB0D" w14:textId="77777777" w:rsidR="00D076F3" w:rsidRDefault="00D076F3" w:rsidP="007C0D0C"/>
    <w:p w14:paraId="25E71742" w14:textId="77777777" w:rsidR="00D076F3" w:rsidRPr="00C8778B" w:rsidRDefault="00D076F3" w:rsidP="00D076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D7413F3" w14:textId="77777777" w:rsidR="00D076F3" w:rsidRPr="00C8778B" w:rsidRDefault="00D076F3" w:rsidP="00D076F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592E0F81" w14:textId="5F380B2A" w:rsidR="00D076F3" w:rsidRPr="00C8778B" w:rsidRDefault="00D076F3" w:rsidP="00D076F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5715AF3A" w14:textId="77777777" w:rsidR="00D076F3" w:rsidRPr="00C8778B" w:rsidRDefault="00D076F3" w:rsidP="00D076F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5F020AE" w14:textId="2CE19920" w:rsidR="00D076F3" w:rsidRPr="00C8778B" w:rsidRDefault="00D076F3" w:rsidP="00D076F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05750">
        <w:rPr>
          <w:rFonts w:ascii="TH SarabunPSK" w:hAnsi="TH SarabunPSK" w:cs="TH SarabunPSK" w:hint="cs"/>
          <w:sz w:val="32"/>
          <w:szCs w:val="32"/>
          <w:cs/>
        </w:rPr>
        <w:t>5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62A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cs/>
        </w:rPr>
        <w:t>บันไดเสียงจีโครมาติก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62A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822A089" w14:textId="77777777" w:rsidR="00D076F3" w:rsidRPr="00C8778B" w:rsidRDefault="00D076F3" w:rsidP="00D076F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3755BD9" w14:textId="77777777" w:rsidR="00D076F3" w:rsidRPr="00C8778B" w:rsidRDefault="00D076F3" w:rsidP="00D076F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48515086" w14:textId="77777777" w:rsidR="00D076F3" w:rsidRPr="00C8778B" w:rsidRDefault="00D076F3" w:rsidP="00D076F3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728B0376" w14:textId="77777777" w:rsidR="00D076F3" w:rsidRPr="00C8778B" w:rsidRDefault="00D076F3" w:rsidP="00D076F3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5A10BD74" w14:textId="77777777" w:rsidR="00D076F3" w:rsidRPr="00C8778B" w:rsidRDefault="00D076F3" w:rsidP="00D076F3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4F40E115" w14:textId="77777777" w:rsidR="00D076F3" w:rsidRPr="00C8778B" w:rsidRDefault="00D076F3" w:rsidP="00D076F3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1"/>
        <w:gridCol w:w="1685"/>
        <w:gridCol w:w="1271"/>
        <w:gridCol w:w="1401"/>
        <w:gridCol w:w="2097"/>
        <w:gridCol w:w="1822"/>
        <w:gridCol w:w="1718"/>
      </w:tblGrid>
      <w:tr w:rsidR="00D076F3" w:rsidRPr="00C8778B" w14:paraId="14C40D4E" w14:textId="77777777" w:rsidTr="00561CF7">
        <w:tc>
          <w:tcPr>
            <w:tcW w:w="1417" w:type="dxa"/>
            <w:vAlign w:val="center"/>
          </w:tcPr>
          <w:p w14:paraId="0707C996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0CD22A2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8B681F5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CA47D6E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D6CAE3F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D654CBA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23D4AFE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472E0CC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26A284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356277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0F5822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1B4CF37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07E5A08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A50B1DB" w14:textId="77777777" w:rsidR="00D076F3" w:rsidRPr="00C8778B" w:rsidRDefault="00D076F3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076F3" w:rsidRPr="00C8778B" w14:paraId="611AF07A" w14:textId="77777777" w:rsidTr="00561CF7">
        <w:tc>
          <w:tcPr>
            <w:tcW w:w="1417" w:type="dxa"/>
          </w:tcPr>
          <w:p w14:paraId="403F2EA5" w14:textId="5A18464A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05750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52ED4A74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744E2E29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64DDBEB" w14:textId="4D13C9B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นักเรียนมีความรู้ความเข้าใจโครงสร้างและบอกโน้ตในบันไดเสียง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โครมาติกไ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ด้</w:t>
            </w:r>
          </w:p>
          <w:p w14:paraId="23FABE7C" w14:textId="6B8F62FE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นักเรียนสามารถปฏิบัติทักษะการร้องและบรรเลงโน้ตในบันไดเสียง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656A551D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3B5030F9" w14:textId="3D4F544E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1.โครงสร้างบันไดเสียง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เอฟโครมาติก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และโน้ตในบันไดเสียง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  <w:p w14:paraId="0E738877" w14:textId="4EB47D08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2.การฝึกร้องและ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โน้ตในบันไดเสียง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ตามค่าความสั้นยาวของตัวโน้ต</w:t>
            </w:r>
          </w:p>
          <w:p w14:paraId="01470611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1CC05C92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1AAC0ED4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55C1AC6D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0200A5C9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6DE4B315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79B72D21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034B4F8A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7B37210B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0CFBA0E2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2C57A84A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39DFDC79" w14:textId="77777777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5C19F3A2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A47A58" w14:textId="03B1FC3E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1.นักเรียนทดสอบปฏิบัติทักษะการบรรเลงโน้ตบันไดเสียง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2F682C5" w14:textId="0C68F36B" w:rsidR="00D076F3" w:rsidRPr="00A8694B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ฟังการอธิบายเรื่องบันไดเสียงเอฟเมเจอร์และโครงสร้างบันไดเสียง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  <w:p w14:paraId="0603A2A0" w14:textId="1B5E0DF5" w:rsidR="00D076F3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รียนชมการอธิบายประกอบการสาธิตการร้อง การบรรเลงโน้ตบันไดเสียง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  <w:p w14:paraId="54828C8C" w14:textId="07EBD3BB" w:rsidR="00D076F3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3.นักเรียนฝึกการร้องและการบรรเลงโน้ตบันไดเสียง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โดยมีครูเป็นผู้สังเกตและให้คำแนะนำ</w:t>
            </w:r>
          </w:p>
          <w:p w14:paraId="2F56A815" w14:textId="77777777" w:rsidR="00D076F3" w:rsidRPr="00A8694B" w:rsidRDefault="00D076F3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2A7B0393" w14:textId="032A2FA2" w:rsidR="00D076F3" w:rsidRPr="00A8694B" w:rsidRDefault="00D076F3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ทดสอบปฏิบัติทักษะการบรรเลงโน้ตในบ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ใดเสียง</w:t>
            </w:r>
            <w:r w:rsidR="000841C3">
              <w:rPr>
                <w:rFonts w:ascii="TH SarabunPSK" w:hAnsi="TH SarabunPSK" w:cs="TH SarabunPSK" w:hint="cs"/>
                <w:sz w:val="24"/>
                <w:szCs w:val="24"/>
                <w:cs/>
              </w:rPr>
              <w:t>จี</w:t>
            </w:r>
            <w:r w:rsidRPr="00977C4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โครมาติก</w:t>
            </w:r>
          </w:p>
        </w:tc>
        <w:tc>
          <w:tcPr>
            <w:tcW w:w="1559" w:type="dxa"/>
          </w:tcPr>
          <w:p w14:paraId="4C44DEFD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092B7FC8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64D1D666" w14:textId="77777777" w:rsidR="00D076F3" w:rsidRPr="00A8694B" w:rsidRDefault="00D076F3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7E97391F" w14:textId="77777777" w:rsidR="00D076F3" w:rsidRDefault="00D076F3" w:rsidP="007C0D0C"/>
    <w:p w14:paraId="59F5BB66" w14:textId="77777777" w:rsidR="006862A5" w:rsidRDefault="006862A5" w:rsidP="007C0D0C"/>
    <w:p w14:paraId="360A51FD" w14:textId="77777777" w:rsidR="006862A5" w:rsidRDefault="006862A5" w:rsidP="007C0D0C"/>
    <w:p w14:paraId="59D7DEBA" w14:textId="77777777" w:rsidR="00C35178" w:rsidRDefault="00C35178" w:rsidP="007C0D0C"/>
    <w:p w14:paraId="13C062C8" w14:textId="77777777" w:rsidR="00C35178" w:rsidRDefault="00C35178" w:rsidP="007C0D0C">
      <w:pPr>
        <w:rPr>
          <w:rFonts w:hint="cs"/>
        </w:rPr>
      </w:pPr>
    </w:p>
    <w:p w14:paraId="2AC372B1" w14:textId="77777777" w:rsidR="006862A5" w:rsidRPr="00C8778B" w:rsidRDefault="006862A5" w:rsidP="006862A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713C75F" w14:textId="77777777" w:rsidR="006862A5" w:rsidRPr="00C8778B" w:rsidRDefault="006862A5" w:rsidP="006862A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CD43D89" w14:textId="12CF7409" w:rsidR="006862A5" w:rsidRPr="00C8778B" w:rsidRDefault="006862A5" w:rsidP="006862A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35498930" w14:textId="77777777" w:rsidR="006862A5" w:rsidRPr="00C8778B" w:rsidRDefault="006862A5" w:rsidP="006862A5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120B6CD" w14:textId="09DFCCF6" w:rsidR="006862A5" w:rsidRPr="00C8778B" w:rsidRDefault="006862A5" w:rsidP="006862A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เพลง </w:t>
      </w:r>
      <w:r>
        <w:rPr>
          <w:rFonts w:ascii="TH SarabunPSK" w:hAnsi="TH SarabunPSK" w:cs="TH SarabunPSK"/>
          <w:sz w:val="32"/>
          <w:szCs w:val="32"/>
        </w:rPr>
        <w:t>Lo</w:t>
      </w:r>
      <w:r w:rsidR="00D51D05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don bridge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F11B170" w14:textId="77777777" w:rsidR="006862A5" w:rsidRPr="00C8778B" w:rsidRDefault="006862A5" w:rsidP="006862A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4D0DCCC" w14:textId="77777777" w:rsidR="006862A5" w:rsidRPr="00C8778B" w:rsidRDefault="006862A5" w:rsidP="006862A5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7BB3400B" w14:textId="77777777" w:rsidR="006862A5" w:rsidRPr="00C8778B" w:rsidRDefault="006862A5" w:rsidP="006862A5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26ACE035" w14:textId="77777777" w:rsidR="006862A5" w:rsidRPr="00C8778B" w:rsidRDefault="006862A5" w:rsidP="006862A5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51220E9F" w14:textId="77777777" w:rsidR="006862A5" w:rsidRPr="00C8778B" w:rsidRDefault="006862A5" w:rsidP="006862A5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2297BA89" w14:textId="77777777" w:rsidR="006862A5" w:rsidRPr="00C8778B" w:rsidRDefault="006862A5" w:rsidP="006862A5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4"/>
        <w:gridCol w:w="2230"/>
        <w:gridCol w:w="1685"/>
        <w:gridCol w:w="1271"/>
        <w:gridCol w:w="1401"/>
        <w:gridCol w:w="2097"/>
        <w:gridCol w:w="1822"/>
        <w:gridCol w:w="1718"/>
      </w:tblGrid>
      <w:tr w:rsidR="006862A5" w:rsidRPr="00C8778B" w14:paraId="396DF0FE" w14:textId="77777777" w:rsidTr="00561CF7">
        <w:tc>
          <w:tcPr>
            <w:tcW w:w="1417" w:type="dxa"/>
            <w:vAlign w:val="center"/>
          </w:tcPr>
          <w:p w14:paraId="31DBEC44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D03C604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4D07512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C2829C6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BD7830C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5CB2F6A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E6B6FE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4072509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124A04A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25FE70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D9EFA6E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6FA55CE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CBAA5D0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F77FE91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862A5" w:rsidRPr="00C8778B" w14:paraId="00630405" w14:textId="77777777" w:rsidTr="00561CF7">
        <w:tc>
          <w:tcPr>
            <w:tcW w:w="1417" w:type="dxa"/>
          </w:tcPr>
          <w:p w14:paraId="49C324E7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14:paraId="5E6B8995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5E8A06E6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37835D" w14:textId="1944699D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นักเรียนสามารถบอกโน้ตเพลง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London bridge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1CB77083" w14:textId="00D6E4E2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นักเรียนสามารถปฏิบัติทักษะการบรรเลง เพลง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London bridge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44641074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7697F399" w14:textId="048500F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1.การฝึกทักษะการอ่านโน้ต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London bridge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701" w:type="dxa"/>
          </w:tcPr>
          <w:p w14:paraId="3E693BC1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662628A9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60F2DB85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5FDC6E62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2683831D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1E49BD63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0DF34E3E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4A0D5ABE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7D5F0A07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4210BB09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16E411ED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469079C7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9CA87A" w14:textId="79A936B0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-1.นักเรียนฝึกทักษะการอ่านโน้ต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27F81A5A" w14:textId="19564D49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London bridge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C5BA523" w14:textId="1AA01222" w:rsidR="006862A5" w:rsidRPr="00A8694B" w:rsidRDefault="006862A5" w:rsidP="00D7088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ชมการสาธิตประกอบการสาธิตการฝึกทักษะการอ่านโน้ต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London bridge</w:t>
            </w:r>
          </w:p>
          <w:p w14:paraId="72DAFBC4" w14:textId="77777777" w:rsidR="006862A5" w:rsidRDefault="006862A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และฝึกปฏิบัติพร้อมๆกัน</w:t>
            </w:r>
          </w:p>
          <w:p w14:paraId="55F9760E" w14:textId="77777777" w:rsidR="006862A5" w:rsidRPr="00A8694B" w:rsidRDefault="006862A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5E32C7A2" w14:textId="0EC2EB09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5D2175CE" w14:textId="2553D099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London bridge</w:t>
            </w:r>
          </w:p>
        </w:tc>
        <w:tc>
          <w:tcPr>
            <w:tcW w:w="1559" w:type="dxa"/>
          </w:tcPr>
          <w:p w14:paraId="67B14583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16C49F17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1017E96F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719DEC3C" w14:textId="77777777" w:rsidR="006862A5" w:rsidRPr="007C0D0C" w:rsidRDefault="006862A5" w:rsidP="006862A5"/>
    <w:p w14:paraId="527CB162" w14:textId="77777777" w:rsidR="006862A5" w:rsidRPr="00127386" w:rsidRDefault="006862A5" w:rsidP="006862A5"/>
    <w:p w14:paraId="14ADE0EF" w14:textId="77777777" w:rsidR="006862A5" w:rsidRDefault="006862A5" w:rsidP="006862A5"/>
    <w:p w14:paraId="6D9AEC9D" w14:textId="77777777" w:rsidR="006862A5" w:rsidRDefault="006862A5" w:rsidP="006862A5"/>
    <w:p w14:paraId="6B744149" w14:textId="77777777" w:rsidR="006862A5" w:rsidRDefault="006862A5" w:rsidP="006862A5"/>
    <w:p w14:paraId="65F99044" w14:textId="77777777" w:rsidR="006862A5" w:rsidRDefault="006862A5" w:rsidP="006862A5"/>
    <w:p w14:paraId="32207F8F" w14:textId="77777777" w:rsidR="006862A5" w:rsidRPr="00C8778B" w:rsidRDefault="006862A5" w:rsidP="006862A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3CA5848" w14:textId="77777777" w:rsidR="006862A5" w:rsidRPr="00C8778B" w:rsidRDefault="006862A5" w:rsidP="006862A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4A99900" w14:textId="53348065" w:rsidR="006862A5" w:rsidRPr="00C8778B" w:rsidRDefault="006862A5" w:rsidP="006862A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195F5C7C" w14:textId="77777777" w:rsidR="006862A5" w:rsidRPr="00C8778B" w:rsidRDefault="006862A5" w:rsidP="006862A5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A6BBF75" w14:textId="5736271D" w:rsidR="006862A5" w:rsidRPr="00C8778B" w:rsidRDefault="006862A5" w:rsidP="006862A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เพลงลอยกระทง</w:t>
      </w:r>
      <w:r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29CF779" w14:textId="77777777" w:rsidR="006862A5" w:rsidRPr="00C8778B" w:rsidRDefault="006862A5" w:rsidP="006862A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ACE9C20" w14:textId="77777777" w:rsidR="006862A5" w:rsidRPr="00C8778B" w:rsidRDefault="006862A5" w:rsidP="006862A5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53482FD2" w14:textId="77777777" w:rsidR="006862A5" w:rsidRPr="00C8778B" w:rsidRDefault="006862A5" w:rsidP="006862A5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135F6DF9" w14:textId="77777777" w:rsidR="006862A5" w:rsidRPr="00C8778B" w:rsidRDefault="006862A5" w:rsidP="006862A5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4F0AA566" w14:textId="77777777" w:rsidR="006862A5" w:rsidRPr="00C8778B" w:rsidRDefault="006862A5" w:rsidP="006862A5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6781FE1" w14:textId="77777777" w:rsidR="006862A5" w:rsidRPr="00C8778B" w:rsidRDefault="006862A5" w:rsidP="006862A5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823"/>
        <w:gridCol w:w="2233"/>
        <w:gridCol w:w="1685"/>
        <w:gridCol w:w="1271"/>
        <w:gridCol w:w="1401"/>
        <w:gridCol w:w="2096"/>
        <w:gridCol w:w="1822"/>
        <w:gridCol w:w="1718"/>
      </w:tblGrid>
      <w:tr w:rsidR="006862A5" w:rsidRPr="00C8778B" w14:paraId="5FEA68E1" w14:textId="77777777" w:rsidTr="00561CF7">
        <w:tc>
          <w:tcPr>
            <w:tcW w:w="1417" w:type="dxa"/>
            <w:vAlign w:val="center"/>
          </w:tcPr>
          <w:p w14:paraId="296BF52C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DA96B2F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781A784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4044AB2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3B25D0A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CA82252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398DE3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0051F1A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F86CF8F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1D573BE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4C63536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F435C1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DBEFE7B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335BEEE" w14:textId="77777777" w:rsidR="006862A5" w:rsidRPr="00C8778B" w:rsidRDefault="006862A5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862A5" w:rsidRPr="00C8778B" w14:paraId="3449D19D" w14:textId="77777777" w:rsidTr="00561CF7">
        <w:tc>
          <w:tcPr>
            <w:tcW w:w="1417" w:type="dxa"/>
          </w:tcPr>
          <w:p w14:paraId="3EC67753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14:paraId="5EDC8118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4C515CAB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5CFBFD" w14:textId="01D4344A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นักเรียนสามารถบอกโน้ตเพลง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ลอยกระทง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523BFA04" w14:textId="73AEFEEF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นักเรียนสามารถปฏิบัติทักษะการบรรเลง 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ลอยกระทง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61F354E0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1B295D05" w14:textId="2E0BF8CB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1.การฝึกทักษะการอ่านโน้ต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ลอยกระทง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701" w:type="dxa"/>
          </w:tcPr>
          <w:p w14:paraId="1CE2583E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32600AAE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29868BFB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29B4DCB3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1A838191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420E568A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3B1AD52F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0F7138E1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059FCA30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5E1C3AA0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7C01E5E3" w14:textId="77777777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6FDD2687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2B412A" w14:textId="3463E14C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-1.นักเรียนฝึกทักษะการอ่านโน้ต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ลอยกระทง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E0DB5DC" w14:textId="1F47AF6E" w:rsidR="006862A5" w:rsidRDefault="006862A5" w:rsidP="00D7088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ชมการสาธิตประกอบการสาธิตการฝึกทักษะการอ่านโน้ต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ลอยกระทง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และฝึกปฏิบัติพร้อมๆกัน</w:t>
            </w:r>
          </w:p>
          <w:p w14:paraId="2F0694DC" w14:textId="77777777" w:rsidR="006862A5" w:rsidRPr="00A8694B" w:rsidRDefault="006862A5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843" w:type="dxa"/>
          </w:tcPr>
          <w:p w14:paraId="7A8853EA" w14:textId="1F70AC88" w:rsidR="006862A5" w:rsidRPr="00A8694B" w:rsidRDefault="006862A5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ลอยกระทง</w:t>
            </w:r>
          </w:p>
        </w:tc>
        <w:tc>
          <w:tcPr>
            <w:tcW w:w="1559" w:type="dxa"/>
          </w:tcPr>
          <w:p w14:paraId="5B083716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6536233A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68F258E9" w14:textId="77777777" w:rsidR="006862A5" w:rsidRPr="00A8694B" w:rsidRDefault="006862A5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3BB57F52" w14:textId="77777777" w:rsidR="00D076F3" w:rsidRDefault="00D076F3" w:rsidP="007C0D0C"/>
    <w:p w14:paraId="24424249" w14:textId="77777777" w:rsidR="00D076F3" w:rsidRDefault="00D076F3" w:rsidP="007C0D0C"/>
    <w:p w14:paraId="68E41165" w14:textId="77777777" w:rsidR="006862A5" w:rsidRDefault="006862A5" w:rsidP="007C0D0C"/>
    <w:p w14:paraId="0AB4958B" w14:textId="77777777" w:rsidR="006862A5" w:rsidRDefault="006862A5" w:rsidP="007C0D0C"/>
    <w:p w14:paraId="54E96D7E" w14:textId="77777777" w:rsidR="006862A5" w:rsidRDefault="006862A5" w:rsidP="007C0D0C"/>
    <w:p w14:paraId="1C2652DC" w14:textId="77777777" w:rsidR="003572C1" w:rsidRDefault="003572C1" w:rsidP="007C0D0C"/>
    <w:p w14:paraId="1EF14477" w14:textId="77777777" w:rsidR="003572C1" w:rsidRPr="00C8778B" w:rsidRDefault="003572C1" w:rsidP="003572C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8DC3D15" w14:textId="77777777" w:rsidR="003572C1" w:rsidRPr="00C8778B" w:rsidRDefault="003572C1" w:rsidP="003572C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4201CC8" w14:textId="1756809D" w:rsidR="003572C1" w:rsidRPr="00C8778B" w:rsidRDefault="003572C1" w:rsidP="003572C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7EFCE970" w14:textId="77777777" w:rsidR="003572C1" w:rsidRPr="00C8778B" w:rsidRDefault="003572C1" w:rsidP="003572C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7946426" w14:textId="7C5E56FD" w:rsidR="003572C1" w:rsidRPr="00C8778B" w:rsidRDefault="003572C1" w:rsidP="003572C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เพลงพระราชนิพนธ์เกิดเป็นไทยตายเพื่อไทย</w:t>
      </w:r>
      <w:r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2D2E664" w14:textId="77777777" w:rsidR="003572C1" w:rsidRPr="00C8778B" w:rsidRDefault="003572C1" w:rsidP="003572C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FDD42FA" w14:textId="77777777" w:rsidR="003572C1" w:rsidRPr="00C8778B" w:rsidRDefault="003572C1" w:rsidP="003572C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365F3096" w14:textId="77777777" w:rsidR="003572C1" w:rsidRPr="00C8778B" w:rsidRDefault="003572C1" w:rsidP="003572C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7CD7B412" w14:textId="77777777" w:rsidR="003572C1" w:rsidRPr="00C8778B" w:rsidRDefault="003572C1" w:rsidP="003572C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7A23FE9C" w14:textId="77777777" w:rsidR="003572C1" w:rsidRPr="00C8778B" w:rsidRDefault="003572C1" w:rsidP="003572C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51EBB26A" w14:textId="77777777" w:rsidR="003572C1" w:rsidRPr="00C8778B" w:rsidRDefault="003572C1" w:rsidP="003572C1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824"/>
        <w:gridCol w:w="2229"/>
        <w:gridCol w:w="1685"/>
        <w:gridCol w:w="1271"/>
        <w:gridCol w:w="1402"/>
        <w:gridCol w:w="2097"/>
        <w:gridCol w:w="1823"/>
        <w:gridCol w:w="1718"/>
      </w:tblGrid>
      <w:tr w:rsidR="003572C1" w:rsidRPr="00C8778B" w14:paraId="1DF63AA3" w14:textId="77777777" w:rsidTr="00561CF7">
        <w:tc>
          <w:tcPr>
            <w:tcW w:w="1417" w:type="dxa"/>
            <w:vAlign w:val="center"/>
          </w:tcPr>
          <w:p w14:paraId="5A285D34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98C85C8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EF52717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DE98A9A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377097E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8B3EE8E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9D397E1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576417E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BB65CE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3D39F3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BE4D5E6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4EEC25A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6A2E2D2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1E449F6" w14:textId="77777777" w:rsidR="003572C1" w:rsidRPr="00C8778B" w:rsidRDefault="003572C1" w:rsidP="00561CF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72C1" w:rsidRPr="00C8778B" w14:paraId="075A06A3" w14:textId="77777777" w:rsidTr="00561CF7">
        <w:tc>
          <w:tcPr>
            <w:tcW w:w="1417" w:type="dxa"/>
          </w:tcPr>
          <w:p w14:paraId="0A3431A5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14:paraId="0F6143C9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21723C61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6831E38" w14:textId="60226D12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นักเรียนสามารถบอกโน้ตเพลง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พระราชนิพนธ์เกิดเป็นไทยตายเพื่อไทย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5F2B2109" w14:textId="540F3386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นักเรียนสามารถปฏิบัติทักษะการบรรเลง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เพลงพระราชนิพนธ์เกิดเป็นไทยตายเพื่อไทย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149F362E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3AEE495E" w14:textId="6CEC75FB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1.การฝึกทักษะการอ่านโน้ต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พระราชนิพนธ์เกิดเป็นไทยตายเพื่อไทย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701" w:type="dxa"/>
          </w:tcPr>
          <w:p w14:paraId="62818000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1D186C93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4D09FE72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13733A5A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4692477E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74CD7A79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09E05BA9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7F2924DA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6877C3D1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55A0163F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7982493F" w14:textId="7777777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1640F857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83DE39" w14:textId="44F0275C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-1.นักเรียนฝึกทักษะการอ่านโน้ต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พระราชนิพนธ์เกิดเป็นไทยตายเพื่อไทย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FE0D206" w14:textId="023D5C65" w:rsidR="003572C1" w:rsidRPr="00A8694B" w:rsidRDefault="003572C1" w:rsidP="00D7088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ชมการสาธิตประกอบการสาธิตการฝึกทักษะการอ่านโน้ต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พระราชนิพนธ์เกิดเป็นไทยตายเพื่อไทย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2EE605C0" w14:textId="77777777" w:rsidR="003572C1" w:rsidRDefault="003572C1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และฝึกปฏิบัติพร้อมๆกัน</w:t>
            </w:r>
          </w:p>
          <w:p w14:paraId="49775ADC" w14:textId="77777777" w:rsidR="003572C1" w:rsidRPr="00A8694B" w:rsidRDefault="003572C1" w:rsidP="00561CF7">
            <w:pPr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02E58809" w14:textId="25C6C208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ทดสอบปฏิบัติทักษะทักษะการอ่านโน้ต ทักษะการร้อง และทักษะการ</w:t>
            </w:r>
            <w:r w:rsidR="00D708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3AA07A24" w14:textId="0E55A8B7" w:rsidR="003572C1" w:rsidRPr="00A8694B" w:rsidRDefault="003572C1" w:rsidP="00561C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พระราชนิพนธ์เกิดเป็นไทยตายเพื่อไทย</w:t>
            </w:r>
          </w:p>
        </w:tc>
        <w:tc>
          <w:tcPr>
            <w:tcW w:w="1559" w:type="dxa"/>
          </w:tcPr>
          <w:p w14:paraId="397A8BC0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2D5018F9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74DAC239" w14:textId="77777777" w:rsidR="003572C1" w:rsidRPr="00A8694B" w:rsidRDefault="003572C1" w:rsidP="00561CF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55119796" w14:textId="77777777" w:rsidR="003572C1" w:rsidRDefault="003572C1" w:rsidP="007C0D0C"/>
    <w:p w14:paraId="1F784056" w14:textId="77777777" w:rsidR="001539E9" w:rsidRDefault="001539E9" w:rsidP="007C0D0C"/>
    <w:p w14:paraId="7F983D86" w14:textId="77777777" w:rsidR="001539E9" w:rsidRDefault="001539E9" w:rsidP="007C0D0C"/>
    <w:p w14:paraId="7742C742" w14:textId="77777777" w:rsidR="001539E9" w:rsidRDefault="001539E9" w:rsidP="007C0D0C"/>
    <w:p w14:paraId="6D7626CA" w14:textId="77777777" w:rsidR="006862A5" w:rsidRPr="006862A5" w:rsidRDefault="006862A5" w:rsidP="007C0D0C"/>
    <w:p w14:paraId="06247F73" w14:textId="77777777" w:rsidR="006862A5" w:rsidRDefault="006862A5" w:rsidP="007C0D0C"/>
    <w:sectPr w:rsidR="006862A5" w:rsidSect="00C5730D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1200"/>
    <w:rsid w:val="0006252E"/>
    <w:rsid w:val="000841C3"/>
    <w:rsid w:val="000C225D"/>
    <w:rsid w:val="000C7708"/>
    <w:rsid w:val="000F7A29"/>
    <w:rsid w:val="00127386"/>
    <w:rsid w:val="001539E9"/>
    <w:rsid w:val="001A2A9E"/>
    <w:rsid w:val="001D281E"/>
    <w:rsid w:val="0021198F"/>
    <w:rsid w:val="00217C09"/>
    <w:rsid w:val="002B7E9C"/>
    <w:rsid w:val="002C1712"/>
    <w:rsid w:val="002C3308"/>
    <w:rsid w:val="002D5A08"/>
    <w:rsid w:val="002E06AF"/>
    <w:rsid w:val="003166C5"/>
    <w:rsid w:val="0032106E"/>
    <w:rsid w:val="00354015"/>
    <w:rsid w:val="003549C5"/>
    <w:rsid w:val="003572C1"/>
    <w:rsid w:val="003E7640"/>
    <w:rsid w:val="00405750"/>
    <w:rsid w:val="0041132B"/>
    <w:rsid w:val="00443F67"/>
    <w:rsid w:val="00454C9C"/>
    <w:rsid w:val="00462DCE"/>
    <w:rsid w:val="004A4C9D"/>
    <w:rsid w:val="004C7DEF"/>
    <w:rsid w:val="004E5B94"/>
    <w:rsid w:val="00515227"/>
    <w:rsid w:val="00541CDC"/>
    <w:rsid w:val="00544D4B"/>
    <w:rsid w:val="00552C3D"/>
    <w:rsid w:val="00563B57"/>
    <w:rsid w:val="005849DC"/>
    <w:rsid w:val="00590941"/>
    <w:rsid w:val="005C652A"/>
    <w:rsid w:val="005F4433"/>
    <w:rsid w:val="00607641"/>
    <w:rsid w:val="006134B8"/>
    <w:rsid w:val="006862A5"/>
    <w:rsid w:val="00686AC1"/>
    <w:rsid w:val="006C1460"/>
    <w:rsid w:val="006E7465"/>
    <w:rsid w:val="007A177C"/>
    <w:rsid w:val="007C0D0C"/>
    <w:rsid w:val="007D4966"/>
    <w:rsid w:val="00843A4E"/>
    <w:rsid w:val="00891248"/>
    <w:rsid w:val="00927E58"/>
    <w:rsid w:val="00977C45"/>
    <w:rsid w:val="00985BB6"/>
    <w:rsid w:val="009C3A84"/>
    <w:rsid w:val="00A0389E"/>
    <w:rsid w:val="00A2412B"/>
    <w:rsid w:val="00A456D1"/>
    <w:rsid w:val="00A565D0"/>
    <w:rsid w:val="00A8694B"/>
    <w:rsid w:val="00AC2E81"/>
    <w:rsid w:val="00B23BD7"/>
    <w:rsid w:val="00B53599"/>
    <w:rsid w:val="00B579B6"/>
    <w:rsid w:val="00B755F6"/>
    <w:rsid w:val="00B87FA4"/>
    <w:rsid w:val="00BA3DFB"/>
    <w:rsid w:val="00BD0570"/>
    <w:rsid w:val="00BE2E2F"/>
    <w:rsid w:val="00C07FF7"/>
    <w:rsid w:val="00C35178"/>
    <w:rsid w:val="00C356B9"/>
    <w:rsid w:val="00C5730D"/>
    <w:rsid w:val="00C6052D"/>
    <w:rsid w:val="00C65451"/>
    <w:rsid w:val="00C8778B"/>
    <w:rsid w:val="00CC240C"/>
    <w:rsid w:val="00CC4D9C"/>
    <w:rsid w:val="00D076F3"/>
    <w:rsid w:val="00D12660"/>
    <w:rsid w:val="00D36CA9"/>
    <w:rsid w:val="00D438D0"/>
    <w:rsid w:val="00D51D05"/>
    <w:rsid w:val="00D70887"/>
    <w:rsid w:val="00D724F9"/>
    <w:rsid w:val="00D95146"/>
    <w:rsid w:val="00DA25FB"/>
    <w:rsid w:val="00DD7BB1"/>
    <w:rsid w:val="00DE3243"/>
    <w:rsid w:val="00DE47F6"/>
    <w:rsid w:val="00E60B22"/>
    <w:rsid w:val="00F05BCE"/>
    <w:rsid w:val="00F075FF"/>
    <w:rsid w:val="00FC4866"/>
    <w:rsid w:val="00FC4A03"/>
    <w:rsid w:val="00FE2236"/>
    <w:rsid w:val="00FE685C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2670</Words>
  <Characters>15221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2024-03-29T09:12:00Z</dcterms:created>
  <dcterms:modified xsi:type="dcterms:W3CDTF">2024-03-29T09:12:00Z</dcterms:modified>
</cp:coreProperties>
</file>