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F6" w:rsidRPr="00B92B1C" w:rsidRDefault="00F50C85" w:rsidP="00B92B1C">
      <w:pPr>
        <w:pStyle w:val="NoSpacing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FE0FE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</w:p>
    <w:p w:rsidR="00222C56" w:rsidRPr="00CE0964" w:rsidRDefault="00C54358" w:rsidP="00F17BF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FE0FE4">
        <w:rPr>
          <w:rFonts w:ascii="TH SarabunPSK" w:hAnsi="TH SarabunPSK" w:cs="TH SarabunPSK" w:hint="cs"/>
          <w:sz w:val="32"/>
          <w:szCs w:val="32"/>
          <w:cs/>
        </w:rPr>
        <w:t xml:space="preserve"> ค31</w:t>
      </w:r>
      <w:r w:rsidR="00831112">
        <w:rPr>
          <w:rFonts w:ascii="TH SarabunPSK" w:hAnsi="TH SarabunPSK" w:cs="TH SarabunPSK" w:hint="cs"/>
          <w:sz w:val="32"/>
          <w:szCs w:val="32"/>
          <w:cs/>
        </w:rPr>
        <w:t>2</w:t>
      </w:r>
      <w:r w:rsidR="00FE0FE4">
        <w:rPr>
          <w:rFonts w:ascii="TH SarabunPSK" w:hAnsi="TH SarabunPSK" w:cs="TH SarabunPSK" w:hint="cs"/>
          <w:sz w:val="32"/>
          <w:szCs w:val="32"/>
          <w:cs/>
        </w:rPr>
        <w:t>1</w:t>
      </w:r>
      <w:r w:rsidR="00F50C85">
        <w:rPr>
          <w:rFonts w:ascii="TH SarabunPSK" w:hAnsi="TH SarabunPSK" w:cs="TH SarabunPSK" w:hint="cs"/>
          <w:sz w:val="32"/>
          <w:szCs w:val="32"/>
          <w:cs/>
        </w:rPr>
        <w:t>2</w:t>
      </w:r>
      <w:r w:rsidR="00FE0FE4">
        <w:rPr>
          <w:rFonts w:ascii="TH SarabunPSK" w:hAnsi="TH SarabunPSK" w:cs="TH SarabunPSK" w:hint="cs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F50C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7AFE" w:rsidRPr="009D7AFE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="00063548">
        <w:rPr>
          <w:rFonts w:ascii="TH SarabunPSK" w:hAnsi="TH SarabunPSK" w:cs="TH SarabunPSK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E0FE4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:rsidR="00222C56" w:rsidRPr="00C7544D" w:rsidRDefault="00C54358" w:rsidP="00C7544D">
      <w:pPr>
        <w:pStyle w:val="NoSpacing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FE0FE4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FE0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0C85">
        <w:rPr>
          <w:rFonts w:ascii="TH SarabunPSK" w:hAnsi="TH SarabunPSK" w:cs="TH SarabunPSK" w:hint="cs"/>
          <w:sz w:val="32"/>
          <w:szCs w:val="32"/>
          <w:cs/>
        </w:rPr>
        <w:t>2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063548">
        <w:rPr>
          <w:rFonts w:ascii="TH SarabunPSK" w:hAnsi="TH SarabunPSK" w:cs="TH SarabunPSK"/>
          <w:sz w:val="32"/>
          <w:szCs w:val="32"/>
          <w:cs/>
        </w:rPr>
        <w:tab/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0FE4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733BA">
        <w:rPr>
          <w:rFonts w:ascii="TH SarabunPSK" w:hAnsi="TH SarabunPSK" w:cs="TH SarabunPSK" w:hint="cs"/>
          <w:sz w:val="32"/>
          <w:szCs w:val="32"/>
          <w:cs/>
        </w:rPr>
        <w:t>2</w:t>
      </w:r>
      <w:r w:rsidR="00FE0FE4">
        <w:rPr>
          <w:rFonts w:ascii="TH SarabunPSK" w:hAnsi="TH SarabunPSK" w:cs="TH SarabunPSK"/>
          <w:sz w:val="32"/>
          <w:szCs w:val="32"/>
          <w:cs/>
        </w:rPr>
        <w:t>0 ชม.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FE0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1112">
        <w:rPr>
          <w:rFonts w:ascii="TH SarabunPSK" w:hAnsi="TH SarabunPSK" w:cs="TH SarabunPSK" w:hint="cs"/>
          <w:sz w:val="32"/>
          <w:szCs w:val="32"/>
          <w:cs/>
        </w:rPr>
        <w:t xml:space="preserve">0.5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          </w:t>
      </w:r>
    </w:p>
    <w:tbl>
      <w:tblPr>
        <w:tblW w:w="1122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47"/>
        <w:gridCol w:w="1283"/>
        <w:gridCol w:w="2610"/>
        <w:gridCol w:w="900"/>
        <w:gridCol w:w="2070"/>
        <w:gridCol w:w="900"/>
        <w:gridCol w:w="1867"/>
      </w:tblGrid>
      <w:tr w:rsidR="00E73098" w:rsidRPr="00D1669A" w:rsidTr="009D7AFE">
        <w:trPr>
          <w:trHeight w:val="710"/>
        </w:trPr>
        <w:tc>
          <w:tcPr>
            <w:tcW w:w="450" w:type="dxa"/>
            <w:vAlign w:val="center"/>
          </w:tcPr>
          <w:p w:rsidR="00B92B1C" w:rsidRPr="00D1669A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147" w:type="dxa"/>
            <w:vAlign w:val="center"/>
          </w:tcPr>
          <w:p w:rsidR="00B92B1C" w:rsidRPr="00D1669A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:rsidR="00B92B1C" w:rsidRPr="00D1669A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83" w:type="dxa"/>
            <w:vAlign w:val="center"/>
          </w:tcPr>
          <w:p w:rsidR="00B92B1C" w:rsidRPr="00D1669A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:rsidR="00B92B1C" w:rsidRPr="00D1669A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B92B1C" w:rsidRPr="00D1669A" w:rsidRDefault="00B92B1C" w:rsidP="0047582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2070" w:type="dxa"/>
            <w:vAlign w:val="center"/>
          </w:tcPr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867" w:type="dxa"/>
            <w:vAlign w:val="center"/>
          </w:tcPr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9D7AFE" w:rsidRPr="00D1669A" w:rsidTr="009D7AFE">
        <w:tc>
          <w:tcPr>
            <w:tcW w:w="450" w:type="dxa"/>
            <w:vMerge w:val="restart"/>
          </w:tcPr>
          <w:p w:rsidR="009D7AFE" w:rsidRPr="00D1669A" w:rsidRDefault="009D7AFE" w:rsidP="00FE0FE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:rsidR="009D7AFE" w:rsidRPr="00D1669A" w:rsidRDefault="009D7AFE" w:rsidP="00B11CE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</w:tcPr>
          <w:p w:rsidR="009D7AFE" w:rsidRPr="00D1669A" w:rsidRDefault="009D7AFE" w:rsidP="00FE0FE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ฟังก์ชันเอกซ์โพเนนเชียล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ฟังก์ชันลอการิทึม</w:t>
            </w:r>
          </w:p>
        </w:tc>
        <w:tc>
          <w:tcPr>
            <w:tcW w:w="1283" w:type="dxa"/>
          </w:tcPr>
          <w:p w:rsidR="00CB0B24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:rsidR="00CB0B24" w:rsidRPr="00D1669A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</w:p>
          <w:p w:rsidR="00CB0B24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ม.5/1</w:t>
            </w:r>
          </w:p>
          <w:p w:rsidR="00CB0B24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CB0B24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 1.2</w:t>
            </w:r>
          </w:p>
          <w:p w:rsidR="00CB0B24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ม.5/1</w:t>
            </w:r>
          </w:p>
          <w:p w:rsidR="009D7AFE" w:rsidRPr="00D1669A" w:rsidRDefault="009D7AFE" w:rsidP="00FE0FE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9D7AFE" w:rsidRPr="00D1669A" w:rsidRDefault="009D7AF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การหาค่าเลขยกกำลังที่มีเลขชี้กำลังเป็นจำนวน</w:t>
            </w:r>
          </w:p>
          <w:p w:rsidR="009D7AFE" w:rsidRPr="00D1669A" w:rsidRDefault="009D7AF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ตรรกยะ</w:t>
            </w:r>
          </w:p>
          <w:p w:rsidR="009D7AFE" w:rsidRPr="00D1669A" w:rsidRDefault="009D7AF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การหารากที่ </w:t>
            </w:r>
            <w:r w:rsidRPr="00D1669A">
              <w:rPr>
                <w:rFonts w:ascii="TH SarabunPSK" w:hAnsi="TH SarabunPSK" w:cs="TH SarabunPSK"/>
                <w:sz w:val="28"/>
              </w:rPr>
              <w:t>n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 ในระบบจำนวนจริง และจำนวนจริงในรูปกรณฑ์</w:t>
            </w:r>
          </w:p>
          <w:p w:rsidR="009D7AFE" w:rsidRPr="00D1669A" w:rsidRDefault="009D7AF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ฟังก์ชันเอกซ์โพเนนเชียล</w:t>
            </w:r>
          </w:p>
          <w:p w:rsidR="009D7AFE" w:rsidRPr="00D1669A" w:rsidRDefault="009D7AF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สมการเอกซ์โพเนนเชียล</w:t>
            </w:r>
          </w:p>
          <w:p w:rsidR="009D7AFE" w:rsidRPr="00D1669A" w:rsidRDefault="009D7AFE" w:rsidP="00F50C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5. อสมการ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เอกซ์โพเนนเชียล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:rsidR="009D7AFE" w:rsidRPr="00D1669A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070" w:type="dxa"/>
          </w:tcPr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แบบทดสอบก่อนเรียน</w:t>
            </w:r>
          </w:p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แบบฝึกหัดเลขยกกำลังที่มีเลขชี้กำลังเป็นจำนวนตรรกยะ  (3)</w:t>
            </w:r>
          </w:p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แบบฝึกหัดการหา</w:t>
            </w:r>
          </w:p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รากที่ </w:t>
            </w:r>
            <w:r w:rsidRPr="00D1669A">
              <w:rPr>
                <w:rFonts w:ascii="TH SarabunPSK" w:hAnsi="TH SarabunPSK" w:cs="TH SarabunPSK"/>
                <w:sz w:val="28"/>
              </w:rPr>
              <w:t>n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 ในระบบจำนวนจริง และจำนวนจริงในรูปกรณฑ์ (3)</w:t>
            </w:r>
          </w:p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แบบฝึกหัดฟังก์ชัน</w:t>
            </w:r>
          </w:p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เอกซ์โพเนนเชียล (3)</w:t>
            </w:r>
          </w:p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แบบฝึกหัดสมการเอกซ์โพเนนเชียล (3)</w:t>
            </w:r>
          </w:p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แบบฝึกหัดอสมการเอกซ์โพเนนเชียล (3)</w:t>
            </w:r>
          </w:p>
          <w:p w:rsidR="009D7AFE" w:rsidRPr="00D1669A" w:rsidRDefault="009D7AFE" w:rsidP="00A249C9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1669A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แบบทดสอบหลังเรียน (15)</w:t>
            </w:r>
          </w:p>
        </w:tc>
        <w:tc>
          <w:tcPr>
            <w:tcW w:w="900" w:type="dxa"/>
          </w:tcPr>
          <w:p w:rsidR="009D7AFE" w:rsidRPr="00D1669A" w:rsidRDefault="009D7AFE" w:rsidP="00FE0FE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867" w:type="dxa"/>
          </w:tcPr>
          <w:p w:rsidR="009D7AFE" w:rsidRPr="00D1669A" w:rsidRDefault="009D7AF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hint="cs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เอกสา</w:t>
            </w:r>
            <w:r w:rsidRPr="00D1669A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ประกอบการเรียนเรื่อง เลขยกกำลัง</w:t>
            </w:r>
          </w:p>
          <w:p w:rsidR="009D7AFE" w:rsidRPr="00D1669A" w:rsidRDefault="009D7AF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-เอกสารประกอบการเรียนเรื่อง การหา</w:t>
            </w:r>
          </w:p>
          <w:p w:rsidR="009D7AFE" w:rsidRPr="00D1669A" w:rsidRDefault="009D7AF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รากที่ </w:t>
            </w:r>
            <w:r w:rsidRPr="00D1669A">
              <w:rPr>
                <w:rFonts w:ascii="TH SarabunPSK" w:hAnsi="TH SarabunPSK" w:cs="TH SarabunPSK"/>
                <w:color w:val="000000"/>
                <w:sz w:val="28"/>
              </w:rPr>
              <w:t xml:space="preserve">n 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ในระบบจำนวนจริง และจำนวนจริงในรูปกรณฑ์</w:t>
            </w:r>
          </w:p>
          <w:p w:rsidR="009D7AFE" w:rsidRPr="00D1669A" w:rsidRDefault="009D7AF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ฟังก์ชัน</w:t>
            </w:r>
          </w:p>
          <w:p w:rsidR="009D7AFE" w:rsidRPr="00D1669A" w:rsidRDefault="009D7AF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เอกซ์โพเนนเชียล</w:t>
            </w:r>
          </w:p>
          <w:p w:rsidR="009D7AFE" w:rsidRPr="00D1669A" w:rsidRDefault="009D7AF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สมการเอกซ์โพเนนเชียล </w:t>
            </w:r>
          </w:p>
          <w:p w:rsidR="009D7AFE" w:rsidRPr="00D1669A" w:rsidRDefault="009D7AF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อสมการเอกซ์โพเนนเชียล</w:t>
            </w:r>
          </w:p>
        </w:tc>
      </w:tr>
      <w:tr w:rsidR="009D7AFE" w:rsidRPr="00D1669A" w:rsidTr="00F1544D">
        <w:tc>
          <w:tcPr>
            <w:tcW w:w="450" w:type="dxa"/>
            <w:vMerge/>
          </w:tcPr>
          <w:p w:rsidR="009D7AFE" w:rsidRPr="00D1669A" w:rsidRDefault="009D7AFE" w:rsidP="00FE0FE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40" w:type="dxa"/>
            <w:gridSpan w:val="3"/>
            <w:tcBorders>
              <w:right w:val="single" w:sz="4" w:space="0" w:color="auto"/>
            </w:tcBorders>
          </w:tcPr>
          <w:p w:rsidR="009D7AFE" w:rsidRPr="00D1669A" w:rsidRDefault="009D7AFE" w:rsidP="009D7AF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D7AFE" w:rsidRDefault="009D7AF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0" w:type="dxa"/>
          </w:tcPr>
          <w:p w:rsidR="009D7AFE" w:rsidRPr="00D1669A" w:rsidRDefault="009D7AF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:rsidR="009D7AFE" w:rsidRPr="00D1669A" w:rsidRDefault="009D7AFE" w:rsidP="00FE0FE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867" w:type="dxa"/>
          </w:tcPr>
          <w:p w:rsidR="009D7AFE" w:rsidRPr="00D1669A" w:rsidRDefault="009D7AFE" w:rsidP="00A249C9">
            <w:pPr>
              <w:spacing w:after="0" w:line="240" w:lineRule="auto"/>
              <w:ind w:left="-73"/>
              <w:rPr>
                <w:sz w:val="28"/>
                <w:cs/>
              </w:rPr>
            </w:pPr>
          </w:p>
        </w:tc>
      </w:tr>
      <w:tr w:rsidR="009D7AFE" w:rsidRPr="00D1669A" w:rsidTr="009D7AFE">
        <w:tc>
          <w:tcPr>
            <w:tcW w:w="450" w:type="dxa"/>
            <w:vMerge/>
          </w:tcPr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7" w:type="dxa"/>
          </w:tcPr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3" w:type="dxa"/>
          </w:tcPr>
          <w:p w:rsidR="00CB0B24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:rsidR="00CB0B24" w:rsidRPr="00D1669A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ค 1.2</w:t>
            </w:r>
          </w:p>
          <w:p w:rsidR="00CB0B24" w:rsidRPr="00D1669A" w:rsidRDefault="00CB0B24" w:rsidP="00CB0B2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ม.5/1</w:t>
            </w:r>
          </w:p>
          <w:p w:rsidR="009D7AFE" w:rsidRPr="00D1669A" w:rsidRDefault="009D7AFE" w:rsidP="009D7AFE">
            <w:pPr>
              <w:spacing w:after="0"/>
              <w:rPr>
                <w:rFonts w:ascii="TH SarabunPSK" w:hAnsi="TH SarabunPSK" w:cs="TH SarabunPSK"/>
                <w:sz w:val="28"/>
                <w:cs/>
                <w:lang w:val="en-AU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1. การหาค่าฟังก์ชันลอการิทึม 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2. ลอการิทึมฐานสิบ 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3. การเปลี่ยนฐานลอการิทึม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4. การแก้สมการลอการิทึม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5. การแก้อสมการลอการิทึม</w:t>
            </w:r>
          </w:p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6. การประยุกต์ของฟังก์ชันเอกซ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>
              <w:rPr>
                <w:rFonts w:ascii="TH SarabunPSK" w:hAnsi="TH SarabunPSK" w:cs="TH SarabunPSK"/>
                <w:sz w:val="28"/>
                <w:cs/>
              </w:rPr>
              <w:t>โพเนนเชียลและฟังก์ชันล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อการิทึม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D7AFE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:rsidR="009D7AFE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:rsidR="009D7AFE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9D7AFE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9D7AFE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:rsidR="009D7AFE" w:rsidRPr="00D1669A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070" w:type="dxa"/>
          </w:tcPr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แบบทดสอบก่อนเรียน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แบบฝึกหัดฟังก์ชันลอการิทึม (3)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แบบฝึกหัดลอการิทึมฐานสิบ และการเปลี่ยนฐานลอการิทึม (3)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แบบฝึกหัดการแก้สมการลอการิทึม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(3)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แบบฝึกหัดการแก้อสมการลอการิทึม (3)</w:t>
            </w:r>
          </w:p>
          <w:p w:rsidR="009D7AFE" w:rsidRPr="00D1669A" w:rsidRDefault="009D7AFE" w:rsidP="009D7AF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แบบฝึกหัดการประยุกต์ของฟังก์ชันเอกซ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>
              <w:rPr>
                <w:rFonts w:ascii="TH SarabunPSK" w:hAnsi="TH SarabunPSK" w:cs="TH SarabunPSK"/>
                <w:sz w:val="28"/>
                <w:cs/>
              </w:rPr>
              <w:t>โพเนนเชียลและฟังก์ชันล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อการิทึม(3)</w:t>
            </w:r>
          </w:p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แบบทดสอบหลังเรียน (15)</w:t>
            </w:r>
          </w:p>
        </w:tc>
        <w:tc>
          <w:tcPr>
            <w:tcW w:w="900" w:type="dxa"/>
          </w:tcPr>
          <w:p w:rsidR="009D7AFE" w:rsidRPr="00D1669A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867" w:type="dxa"/>
          </w:tcPr>
          <w:p w:rsidR="009D7AFE" w:rsidRDefault="009D7AFE" w:rsidP="009D7AFE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hint="cs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เอกสา</w:t>
            </w:r>
            <w:r w:rsidRPr="00D1669A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ประกอบการเรียนเรื่อง ฟังก์ชันลอการิทึม </w:t>
            </w:r>
          </w:p>
          <w:p w:rsidR="009D7AFE" w:rsidRDefault="009D7AFE" w:rsidP="009D7AFE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-เอกสารประกอบการเรียนเรื่อง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ลอการิทึมฐานสิบ และการเปลี่ยนฐานลอการิทึม</w:t>
            </w:r>
          </w:p>
          <w:p w:rsidR="009D7AFE" w:rsidRDefault="009D7AFE" w:rsidP="009D7AFE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การแก้สมการลอการิทึม</w:t>
            </w:r>
          </w:p>
          <w:p w:rsidR="009D7AFE" w:rsidRPr="00D1669A" w:rsidRDefault="009D7AFE" w:rsidP="009D7AFE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การแก้อสมการลอการิทึม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</w:tc>
      </w:tr>
      <w:tr w:rsidR="009D7AFE" w:rsidRPr="00D1669A" w:rsidTr="0087241A">
        <w:tc>
          <w:tcPr>
            <w:tcW w:w="450" w:type="dxa"/>
            <w:vMerge/>
          </w:tcPr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0" w:type="dxa"/>
            <w:gridSpan w:val="3"/>
            <w:tcBorders>
              <w:right w:val="single" w:sz="4" w:space="0" w:color="auto"/>
            </w:tcBorders>
          </w:tcPr>
          <w:p w:rsidR="009D7AFE" w:rsidRPr="00D1669A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7AFE" w:rsidRPr="00D1669A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9D7AFE" w:rsidRPr="00D1669A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867" w:type="dxa"/>
          </w:tcPr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9D7AFE" w:rsidRPr="00D1669A" w:rsidTr="005067AB">
        <w:tc>
          <w:tcPr>
            <w:tcW w:w="450" w:type="dxa"/>
            <w:vMerge/>
          </w:tcPr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0" w:type="dxa"/>
            <w:gridSpan w:val="3"/>
            <w:tcBorders>
              <w:right w:val="single" w:sz="4" w:space="0" w:color="auto"/>
            </w:tcBorders>
          </w:tcPr>
          <w:p w:rsidR="009D7AFE" w:rsidRPr="00D1669A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D7AFE" w:rsidRPr="00D1669A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9D7AFE" w:rsidRPr="00D1669A" w:rsidRDefault="009D7AFE" w:rsidP="009D7AF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867" w:type="dxa"/>
          </w:tcPr>
          <w:p w:rsidR="009D7AFE" w:rsidRPr="00D1669A" w:rsidRDefault="009D7AFE" w:rsidP="009D7AF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74" w:rsidRDefault="00FB5974" w:rsidP="001733BA">
      <w:pPr>
        <w:spacing w:after="0" w:line="240" w:lineRule="auto"/>
      </w:pPr>
      <w:r>
        <w:separator/>
      </w:r>
    </w:p>
  </w:endnote>
  <w:endnote w:type="continuationSeparator" w:id="0">
    <w:p w:rsidR="00FB5974" w:rsidRDefault="00FB5974" w:rsidP="0017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74" w:rsidRDefault="00FB5974" w:rsidP="001733BA">
      <w:pPr>
        <w:spacing w:after="0" w:line="240" w:lineRule="auto"/>
      </w:pPr>
      <w:r>
        <w:separator/>
      </w:r>
    </w:p>
  </w:footnote>
  <w:footnote w:type="continuationSeparator" w:id="0">
    <w:p w:rsidR="00FB5974" w:rsidRDefault="00FB5974" w:rsidP="0017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4432"/>
    <w:multiLevelType w:val="hybridMultilevel"/>
    <w:tmpl w:val="7AF218B2"/>
    <w:lvl w:ilvl="0" w:tplc="7E0865EC">
      <w:start w:val="2"/>
      <w:numFmt w:val="bullet"/>
      <w:lvlText w:val="-"/>
      <w:lvlJc w:val="left"/>
      <w:pPr>
        <w:ind w:left="28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56"/>
    <w:rsid w:val="00063548"/>
    <w:rsid w:val="000B4822"/>
    <w:rsid w:val="001733BA"/>
    <w:rsid w:val="00205D9D"/>
    <w:rsid w:val="00206BDE"/>
    <w:rsid w:val="00222C56"/>
    <w:rsid w:val="003015D5"/>
    <w:rsid w:val="0036343F"/>
    <w:rsid w:val="00374E05"/>
    <w:rsid w:val="004246C9"/>
    <w:rsid w:val="00475825"/>
    <w:rsid w:val="00554194"/>
    <w:rsid w:val="00602A02"/>
    <w:rsid w:val="006350BE"/>
    <w:rsid w:val="006A347C"/>
    <w:rsid w:val="00732F0E"/>
    <w:rsid w:val="00831112"/>
    <w:rsid w:val="0087241A"/>
    <w:rsid w:val="00941F94"/>
    <w:rsid w:val="009D621C"/>
    <w:rsid w:val="009D7AFE"/>
    <w:rsid w:val="00A249C9"/>
    <w:rsid w:val="00A34001"/>
    <w:rsid w:val="00A9252B"/>
    <w:rsid w:val="00B11CE5"/>
    <w:rsid w:val="00B26295"/>
    <w:rsid w:val="00B92B1C"/>
    <w:rsid w:val="00C06B80"/>
    <w:rsid w:val="00C54358"/>
    <w:rsid w:val="00C70FE4"/>
    <w:rsid w:val="00C7544D"/>
    <w:rsid w:val="00CB0B24"/>
    <w:rsid w:val="00CE0964"/>
    <w:rsid w:val="00D04377"/>
    <w:rsid w:val="00D1669A"/>
    <w:rsid w:val="00D76B5A"/>
    <w:rsid w:val="00E14DAA"/>
    <w:rsid w:val="00E26CEC"/>
    <w:rsid w:val="00E73098"/>
    <w:rsid w:val="00ED140E"/>
    <w:rsid w:val="00F17BF6"/>
    <w:rsid w:val="00F50C85"/>
    <w:rsid w:val="00FB283D"/>
    <w:rsid w:val="00FB5974"/>
    <w:rsid w:val="00FD614B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3893C-4F20-451D-A6FC-C69E0896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0C85"/>
    <w:pPr>
      <w:ind w:left="720"/>
      <w:contextualSpacing/>
    </w:pPr>
    <w:rPr>
      <w:rFonts w:eastAsia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17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3B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7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3BA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DELL</cp:lastModifiedBy>
  <cp:revision>4</cp:revision>
  <cp:lastPrinted>2021-06-26T07:21:00Z</cp:lastPrinted>
  <dcterms:created xsi:type="dcterms:W3CDTF">2022-03-23T10:10:00Z</dcterms:created>
  <dcterms:modified xsi:type="dcterms:W3CDTF">2024-03-29T15:03:00Z</dcterms:modified>
</cp:coreProperties>
</file>