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5F61" w14:textId="3BE26BCD" w:rsidR="000C4E6F" w:rsidRPr="00461BCB" w:rsidRDefault="000C4E6F" w:rsidP="000C4E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1BCB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784E7774" w14:textId="1D2E9877" w:rsidR="000C4E6F" w:rsidRDefault="000C4E6F" w:rsidP="000C4E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1BCB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ระหว่างมาตรฐานการเรียนรู้/ตัวชี้วัด/จุดประสงค์การเรียนรู้</w:t>
      </w:r>
    </w:p>
    <w:p w14:paraId="2C9A1C12" w14:textId="77777777" w:rsidR="0087707A" w:rsidRPr="00461BCB" w:rsidRDefault="0087707A" w:rsidP="000C4E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61D6C4" w14:textId="010B176F" w:rsidR="000C4E6F" w:rsidRPr="00461BCB" w:rsidRDefault="000C4E6F" w:rsidP="000C4E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61BCB">
        <w:rPr>
          <w:rFonts w:ascii="TH SarabunPSK" w:hAnsi="TH SarabunPSK" w:cs="TH SarabunPSK"/>
          <w:sz w:val="32"/>
          <w:szCs w:val="32"/>
          <w:cs/>
        </w:rPr>
        <w:t>รายวิชา ภาษาไทย ๓</w:t>
      </w:r>
      <w:r w:rsidRPr="00461BCB">
        <w:rPr>
          <w:rFonts w:ascii="TH SarabunPSK" w:hAnsi="TH SarabunPSK" w:cs="TH SarabunPSK"/>
          <w:sz w:val="32"/>
          <w:szCs w:val="32"/>
          <w:cs/>
        </w:rPr>
        <w:tab/>
        <w:t>รหัสวิชา  ท๓๒๑๐๑</w:t>
      </w:r>
      <w:r w:rsidRPr="00461BCB">
        <w:rPr>
          <w:rFonts w:ascii="TH SarabunPSK" w:hAnsi="TH SarabunPSK" w:cs="TH SarabunPSK"/>
          <w:sz w:val="32"/>
          <w:szCs w:val="32"/>
          <w:cs/>
        </w:rPr>
        <w:tab/>
        <w:t>เวลา  ๔๐  ชั่วโมง</w:t>
      </w:r>
    </w:p>
    <w:p w14:paraId="218EA7BC" w14:textId="02F11895" w:rsidR="000C4E6F" w:rsidRPr="00461BCB" w:rsidRDefault="000C4E6F" w:rsidP="000C4E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61BC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กลุ่มสาระการเรียนรู้ภาษาไทย  ระดับชั้นมัธยมศึกษาปีที่ ๕  </w:t>
      </w:r>
      <w:r w:rsidR="00C0776F">
        <w:rPr>
          <w:rFonts w:ascii="TH SarabunPSK" w:hAnsi="TH SarabunPSK" w:cs="TH SarabunPSK"/>
          <w:sz w:val="32"/>
          <w:szCs w:val="32"/>
          <w:cs/>
        </w:rPr>
        <w:t>ภาคเรียนที่  ๑  ปีการศึกษา  ๒๕๖</w:t>
      </w:r>
      <w:r w:rsidR="00A82132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1B023E4A" w14:textId="77777777" w:rsidR="00766619" w:rsidRPr="00326D1C" w:rsidRDefault="00766619" w:rsidP="000C4E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1985"/>
        <w:gridCol w:w="4819"/>
        <w:gridCol w:w="4253"/>
      </w:tblGrid>
      <w:tr w:rsidR="000C4E6F" w:rsidRPr="00326D1C" w14:paraId="6146B308" w14:textId="77777777" w:rsidTr="002D1BB5">
        <w:trPr>
          <w:tblHeader/>
        </w:trPr>
        <w:tc>
          <w:tcPr>
            <w:tcW w:w="3544" w:type="dxa"/>
          </w:tcPr>
          <w:p w14:paraId="61137590" w14:textId="2525DB6D" w:rsidR="000C4E6F" w:rsidRPr="00326D1C" w:rsidRDefault="000C4E6F" w:rsidP="000C4E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985" w:type="dxa"/>
          </w:tcPr>
          <w:p w14:paraId="4292081A" w14:textId="357502B5" w:rsidR="000C4E6F" w:rsidRPr="00326D1C" w:rsidRDefault="000C4E6F" w:rsidP="000C4E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819" w:type="dxa"/>
          </w:tcPr>
          <w:p w14:paraId="774DB1C5" w14:textId="766967E5" w:rsidR="000C4E6F" w:rsidRPr="00326D1C" w:rsidRDefault="000C4E6F" w:rsidP="000C4E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253" w:type="dxa"/>
          </w:tcPr>
          <w:p w14:paraId="7AA9DB15" w14:textId="1A113977" w:rsidR="000C4E6F" w:rsidRPr="00326D1C" w:rsidRDefault="000C4E6F" w:rsidP="000C4E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8A2F7B" w:rsidRPr="00461BCB" w14:paraId="6FFB2F97" w14:textId="77777777" w:rsidTr="00090523">
        <w:trPr>
          <w:trHeight w:val="792"/>
        </w:trPr>
        <w:tc>
          <w:tcPr>
            <w:tcW w:w="3544" w:type="dxa"/>
            <w:vMerge w:val="restart"/>
          </w:tcPr>
          <w:p w14:paraId="57D1FDE6" w14:textId="77777777" w:rsidR="008A2F7B" w:rsidRPr="00461BCB" w:rsidRDefault="008A2F7B" w:rsidP="000C4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ท ๑.๑ ใช้กระบวนการอ่าน สร้างความรู้</w:t>
            </w:r>
          </w:p>
          <w:p w14:paraId="704F243A" w14:textId="5A3A6FBB" w:rsidR="008A2F7B" w:rsidRPr="00461BCB" w:rsidRDefault="008A2F7B" w:rsidP="000C4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และความคิด เพื่อนำไปใช้ตัดสินใจแก้ปัญหาในการดำเนินชีวิต และมีนิสัยรักการอ่าน</w:t>
            </w:r>
          </w:p>
        </w:tc>
        <w:tc>
          <w:tcPr>
            <w:tcW w:w="1985" w:type="dxa"/>
          </w:tcPr>
          <w:p w14:paraId="57E51354" w14:textId="4F331896" w:rsidR="00C4204C" w:rsidRDefault="00C4204C" w:rsidP="0009052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4693FEDF" w14:textId="5029350D" w:rsidR="008A2F7B" w:rsidRPr="00461BCB" w:rsidRDefault="008A2F7B" w:rsidP="000905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  <w:p w14:paraId="272DBB9C" w14:textId="49A74650" w:rsidR="008A2F7B" w:rsidRPr="00461BCB" w:rsidRDefault="008A2F7B" w:rsidP="000905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208310F0" w14:textId="33851561" w:rsidR="008A2F7B" w:rsidRPr="00461BCB" w:rsidRDefault="00326D1C" w:rsidP="00F0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8A2F7B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๑. อ่านออกเสียงบทร้อยแก้ว และบทร้อยกรองได้อย่างถูกต้อง ไพเราะ และเหมาะสมกับเรื่องที่อ่าน</w:t>
            </w:r>
          </w:p>
        </w:tc>
        <w:tc>
          <w:tcPr>
            <w:tcW w:w="4253" w:type="dxa"/>
          </w:tcPr>
          <w:p w14:paraId="48B1176E" w14:textId="77777777" w:rsidR="008A2F7B" w:rsidRPr="00461BCB" w:rsidRDefault="008A2F7B" w:rsidP="000C4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 ประกอบด้วย</w:t>
            </w:r>
          </w:p>
          <w:p w14:paraId="7E346605" w14:textId="77777777" w:rsidR="008A2F7B" w:rsidRPr="00461BCB" w:rsidRDefault="008A2F7B" w:rsidP="0009052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บทร้อยแก้วประเภทต่าง ๆ</w:t>
            </w:r>
          </w:p>
          <w:p w14:paraId="4ED2F04B" w14:textId="77777777" w:rsidR="008A2F7B" w:rsidRPr="00461BCB" w:rsidRDefault="008A2F7B" w:rsidP="0009052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บทร้อยกรอง ประเภทกาพย์ ร่าย โคลง</w:t>
            </w:r>
          </w:p>
          <w:p w14:paraId="5F2D82AE" w14:textId="0CA48EA1" w:rsidR="00CD5428" w:rsidRPr="00461BCB" w:rsidRDefault="008A2F7B" w:rsidP="00EC251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บทอาขยาน</w:t>
            </w:r>
          </w:p>
        </w:tc>
      </w:tr>
      <w:tr w:rsidR="008A2F7B" w:rsidRPr="00461BCB" w14:paraId="4B0FB860" w14:textId="77777777" w:rsidTr="00090523">
        <w:trPr>
          <w:trHeight w:val="348"/>
        </w:trPr>
        <w:tc>
          <w:tcPr>
            <w:tcW w:w="3544" w:type="dxa"/>
            <w:vMerge/>
          </w:tcPr>
          <w:p w14:paraId="3F42FF54" w14:textId="77777777" w:rsidR="008A2F7B" w:rsidRPr="00461BCB" w:rsidRDefault="008A2F7B" w:rsidP="000C4E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2419EC11" w14:textId="07CFF651" w:rsidR="00C4204C" w:rsidRDefault="00C4204C" w:rsidP="0009052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084A0319" w14:textId="4473A8A7" w:rsidR="008A2F7B" w:rsidRPr="00461BCB" w:rsidRDefault="008A2F7B" w:rsidP="000905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ม.๔-๖/๒</w:t>
            </w:r>
          </w:p>
        </w:tc>
        <w:tc>
          <w:tcPr>
            <w:tcW w:w="4819" w:type="dxa"/>
          </w:tcPr>
          <w:p w14:paraId="1A6597CC" w14:textId="50A4A6C9" w:rsidR="008A2F7B" w:rsidRPr="00461BCB" w:rsidRDefault="00326D1C" w:rsidP="000C4E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8A2F7B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๒. ตีความ แปลความ และขยายความเรื่องที่อ่าน</w:t>
            </w:r>
          </w:p>
        </w:tc>
        <w:tc>
          <w:tcPr>
            <w:tcW w:w="4253" w:type="dxa"/>
          </w:tcPr>
          <w:p w14:paraId="2BE32E22" w14:textId="77777777" w:rsidR="008A2F7B" w:rsidRPr="00461BCB" w:rsidRDefault="008A2F7B" w:rsidP="000C4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การอ่านจับใจความสำคัญวรรณคดีเรื่องมหาเวสสันดรชาดก  เรื่องคัมภีร์ฉันทศาสตร์</w:t>
            </w:r>
          </w:p>
          <w:p w14:paraId="467D2C0D" w14:textId="0E0402FE" w:rsidR="00CD5428" w:rsidRPr="00461BCB" w:rsidRDefault="008A2F7B" w:rsidP="000C4E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แพทย์ศาสตร์สงเคราะห์ และเรื่องลิลิตตะเลงพ่าย</w:t>
            </w:r>
          </w:p>
        </w:tc>
      </w:tr>
      <w:tr w:rsidR="008A2F7B" w:rsidRPr="00461BCB" w14:paraId="29DD4326" w14:textId="77777777" w:rsidTr="008A2F7B">
        <w:trPr>
          <w:trHeight w:val="900"/>
        </w:trPr>
        <w:tc>
          <w:tcPr>
            <w:tcW w:w="3544" w:type="dxa"/>
            <w:vMerge/>
          </w:tcPr>
          <w:p w14:paraId="6793AC3F" w14:textId="77777777" w:rsidR="008A2F7B" w:rsidRPr="00461BCB" w:rsidRDefault="008A2F7B" w:rsidP="000C4E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2F3CA185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2743E1AA" w14:textId="7643068F" w:rsidR="008A2F7B" w:rsidRPr="00461BCB" w:rsidRDefault="008A2F7B" w:rsidP="000905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</w:tc>
        <w:tc>
          <w:tcPr>
            <w:tcW w:w="4819" w:type="dxa"/>
          </w:tcPr>
          <w:p w14:paraId="723500C9" w14:textId="60CA986D" w:rsidR="008A2F7B" w:rsidRPr="00461BCB" w:rsidRDefault="00326D1C" w:rsidP="000C4E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8A2F7B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๗. อ่านเรื่องต่าง ๆ แล้วเขียนกรอบแนวคิด ผังความคิด</w:t>
            </w:r>
            <w:r w:rsidR="00152678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A2F7B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บันทึก  ย่อความ และรายงาน</w:t>
            </w:r>
          </w:p>
        </w:tc>
        <w:tc>
          <w:tcPr>
            <w:tcW w:w="4253" w:type="dxa"/>
          </w:tcPr>
          <w:p w14:paraId="0E0BA8BD" w14:textId="77777777" w:rsidR="008A2F7B" w:rsidRPr="00461BCB" w:rsidRDefault="008A2F7B" w:rsidP="00AC5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การอ่านจับใจความสำคัญวรรณคดีเรื่องมหาเวสสันดรชาดก  เรื่องคัมภีร์ฉันทศาสตร์</w:t>
            </w:r>
          </w:p>
          <w:p w14:paraId="766C0A8A" w14:textId="705511F4" w:rsidR="008A2F7B" w:rsidRPr="00461BCB" w:rsidRDefault="008A2F7B" w:rsidP="00AC5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แพทย์ศาสตร์สงเคราะห์ และเรื่องลิลิตตะเลงพ่าย</w:t>
            </w:r>
          </w:p>
        </w:tc>
      </w:tr>
      <w:tr w:rsidR="008A2F7B" w:rsidRPr="00461BCB" w14:paraId="07B63E65" w14:textId="77777777" w:rsidTr="00C4204C">
        <w:trPr>
          <w:trHeight w:val="780"/>
        </w:trPr>
        <w:tc>
          <w:tcPr>
            <w:tcW w:w="3544" w:type="dxa"/>
            <w:vMerge/>
          </w:tcPr>
          <w:p w14:paraId="47919595" w14:textId="77777777" w:rsidR="008A2F7B" w:rsidRPr="00461BCB" w:rsidRDefault="008A2F7B" w:rsidP="000C4E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A6DAB35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7245DBB" w14:textId="440D3592" w:rsidR="008A2F7B" w:rsidRPr="00461BCB" w:rsidRDefault="008A2F7B" w:rsidP="000905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ม.๔-๖/๙</w:t>
            </w:r>
          </w:p>
        </w:tc>
        <w:tc>
          <w:tcPr>
            <w:tcW w:w="4819" w:type="dxa"/>
          </w:tcPr>
          <w:p w14:paraId="092C984B" w14:textId="428CC3EF" w:rsidR="00CD5428" w:rsidRPr="00461BCB" w:rsidRDefault="007B5200" w:rsidP="000C4E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8A2F7B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๙. มีมารยาทในการอ่าน</w:t>
            </w:r>
          </w:p>
        </w:tc>
        <w:tc>
          <w:tcPr>
            <w:tcW w:w="4253" w:type="dxa"/>
          </w:tcPr>
          <w:p w14:paraId="0EDB220E" w14:textId="09876C27" w:rsidR="008A2F7B" w:rsidRPr="00461BCB" w:rsidRDefault="008A2F7B" w:rsidP="00AC51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มารยาทในการอ่าน</w:t>
            </w:r>
          </w:p>
        </w:tc>
      </w:tr>
      <w:tr w:rsidR="00F06CA5" w:rsidRPr="00461BCB" w14:paraId="1FC2FBD5" w14:textId="77777777" w:rsidTr="00DD5A7A">
        <w:trPr>
          <w:trHeight w:val="792"/>
        </w:trPr>
        <w:tc>
          <w:tcPr>
            <w:tcW w:w="3544" w:type="dxa"/>
            <w:vMerge w:val="restart"/>
          </w:tcPr>
          <w:p w14:paraId="1188FF68" w14:textId="77777777" w:rsidR="00F06CA5" w:rsidRPr="00461BCB" w:rsidRDefault="008C330E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ท ๒.๑ ใช้กระบวนการเขียน เขียนสื่อสาร เขียนเรียงความ  ย่อความ</w:t>
            </w:r>
          </w:p>
          <w:p w14:paraId="403CCCAA" w14:textId="5AC0E909" w:rsidR="008C330E" w:rsidRPr="00461BCB" w:rsidRDefault="008C330E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และเขียนเรื่องราวในรูปแบบต่าง ๆ เขียนรายงานข้อมูลสารสนเทศ  และรายงานการศึกษาค้นคว้าอย่างมีประสิทธิภาพ</w:t>
            </w:r>
          </w:p>
        </w:tc>
        <w:tc>
          <w:tcPr>
            <w:tcW w:w="1985" w:type="dxa"/>
          </w:tcPr>
          <w:p w14:paraId="663B2906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681C8C29" w14:textId="0D85768D" w:rsidR="00F06CA5" w:rsidRDefault="008C330E" w:rsidP="00DD5A7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 w:rsidR="00C4204C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2E6C75BF" w14:textId="1C4DDF9B" w:rsidR="00C4204C" w:rsidRPr="00461BCB" w:rsidRDefault="00C4204C" w:rsidP="00DD5A7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19" w:type="dxa"/>
          </w:tcPr>
          <w:p w14:paraId="11EDF608" w14:textId="3D4E4E02" w:rsidR="001A74F6" w:rsidRPr="00461BCB" w:rsidRDefault="007B5200" w:rsidP="00DD5A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1A74F6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๒. เขียน</w:t>
            </w:r>
            <w:r w:rsidR="00C4204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</w:p>
        </w:tc>
        <w:tc>
          <w:tcPr>
            <w:tcW w:w="4253" w:type="dxa"/>
          </w:tcPr>
          <w:p w14:paraId="645EB141" w14:textId="29430104" w:rsidR="00F06CA5" w:rsidRPr="00461BCB" w:rsidRDefault="001A74F6" w:rsidP="001A74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="00C4204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</w:p>
        </w:tc>
      </w:tr>
      <w:tr w:rsidR="00F06CA5" w:rsidRPr="00461BCB" w14:paraId="410AA7A3" w14:textId="77777777" w:rsidTr="00DD5A7A">
        <w:trPr>
          <w:trHeight w:val="348"/>
        </w:trPr>
        <w:tc>
          <w:tcPr>
            <w:tcW w:w="3544" w:type="dxa"/>
            <w:vMerge/>
          </w:tcPr>
          <w:p w14:paraId="1643DF77" w14:textId="77777777" w:rsidR="00F06CA5" w:rsidRPr="00461BCB" w:rsidRDefault="00F06CA5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4112036" w14:textId="40B8F528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44E09DD7" w14:textId="087A1509" w:rsidR="00F06CA5" w:rsidRPr="00461BCB" w:rsidRDefault="008C330E" w:rsidP="00DD5A7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 w:rsidR="00C4204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19" w:type="dxa"/>
          </w:tcPr>
          <w:p w14:paraId="78141120" w14:textId="1F80FB26" w:rsidR="001A74F6" w:rsidRPr="00461BCB" w:rsidRDefault="003E21FA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1A74F6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๔. ผลิตงานเขียนของตนเองในรูปแบบต่าง ๆ</w:t>
            </w:r>
          </w:p>
        </w:tc>
        <w:tc>
          <w:tcPr>
            <w:tcW w:w="4253" w:type="dxa"/>
          </w:tcPr>
          <w:p w14:paraId="5C082F47" w14:textId="2C355CC5" w:rsidR="00F06CA5" w:rsidRPr="00461BCB" w:rsidRDefault="001A74F6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การเขียนในรูปแบบนิทาน</w:t>
            </w:r>
          </w:p>
        </w:tc>
      </w:tr>
      <w:tr w:rsidR="008C330E" w:rsidRPr="00461BCB" w14:paraId="121DD9E7" w14:textId="77777777" w:rsidTr="008C330E">
        <w:trPr>
          <w:trHeight w:val="372"/>
        </w:trPr>
        <w:tc>
          <w:tcPr>
            <w:tcW w:w="3544" w:type="dxa"/>
            <w:vMerge w:val="restart"/>
          </w:tcPr>
          <w:p w14:paraId="29EB5D96" w14:textId="77777777" w:rsidR="008C330E" w:rsidRPr="00461BCB" w:rsidRDefault="008C330E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ท ๓.๑ สามารถเลือกฟังและดูอย่างมีวิจารณญาณ  และพูดแสดงความรู้</w:t>
            </w:r>
          </w:p>
          <w:p w14:paraId="5EEA71ED" w14:textId="77777777" w:rsidR="008C330E" w:rsidRPr="00461BCB" w:rsidRDefault="008C330E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 และความรู้สึกในโอกาสต่าง ๆ</w:t>
            </w:r>
          </w:p>
          <w:p w14:paraId="59F22A1E" w14:textId="0C71DBB1" w:rsidR="008C330E" w:rsidRPr="00461BCB" w:rsidRDefault="008C330E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อย่างมีวิจารณญาณและสร้างสรรค์</w:t>
            </w:r>
          </w:p>
        </w:tc>
        <w:tc>
          <w:tcPr>
            <w:tcW w:w="1985" w:type="dxa"/>
          </w:tcPr>
          <w:p w14:paraId="2D807B4D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A469AF7" w14:textId="300D9F2B" w:rsidR="008C330E" w:rsidRPr="00461BCB" w:rsidRDefault="008C330E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</w:tc>
        <w:tc>
          <w:tcPr>
            <w:tcW w:w="4819" w:type="dxa"/>
          </w:tcPr>
          <w:p w14:paraId="41B3B5F2" w14:textId="680D4C2B" w:rsidR="008C330E" w:rsidRPr="00461BCB" w:rsidRDefault="003E21FA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1A74F6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๑. สรุปแนวคิด และแสดงความคิดเห็นจากเรื่องที่ฟังและดู</w:t>
            </w:r>
          </w:p>
        </w:tc>
        <w:tc>
          <w:tcPr>
            <w:tcW w:w="4253" w:type="dxa"/>
          </w:tcPr>
          <w:p w14:paraId="2657D1F1" w14:textId="6A5EB8F3" w:rsidR="008C330E" w:rsidRPr="00461BCB" w:rsidRDefault="001A74F6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การพูดสรุปแนวคิด และการแสดงความคิดเห็นจากเรื่องที่ฟังและดู</w:t>
            </w:r>
          </w:p>
        </w:tc>
      </w:tr>
      <w:tr w:rsidR="008C330E" w:rsidRPr="00461BCB" w14:paraId="152CF4E3" w14:textId="77777777" w:rsidTr="008C330E">
        <w:trPr>
          <w:trHeight w:val="564"/>
        </w:trPr>
        <w:tc>
          <w:tcPr>
            <w:tcW w:w="3544" w:type="dxa"/>
            <w:vMerge/>
          </w:tcPr>
          <w:p w14:paraId="2E0D2827" w14:textId="77777777" w:rsidR="008C330E" w:rsidRPr="00461BCB" w:rsidRDefault="008C330E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8DB692F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49CA2AF2" w14:textId="35070E04" w:rsidR="008C330E" w:rsidRPr="00461BCB" w:rsidRDefault="008C330E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ม.๔-๖/๒ </w:t>
            </w:r>
          </w:p>
        </w:tc>
        <w:tc>
          <w:tcPr>
            <w:tcW w:w="4819" w:type="dxa"/>
          </w:tcPr>
          <w:p w14:paraId="65AC83CA" w14:textId="099AFFD5" w:rsidR="008C330E" w:rsidRPr="00461BCB" w:rsidRDefault="003E21FA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1A74F6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๒. วิเคราะห์แนวคิด การใช้ภาษา</w:t>
            </w:r>
            <w:r w:rsidR="001A74F6" w:rsidRPr="00461B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74F6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และความน่าเชื่อถือ</w:t>
            </w:r>
          </w:p>
          <w:p w14:paraId="6BDE6A64" w14:textId="2DB6B9AD" w:rsidR="001A74F6" w:rsidRPr="00461BCB" w:rsidRDefault="001A74F6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จากเรื่องที่ฟังและดูอย่างมีหตุผล</w:t>
            </w:r>
          </w:p>
        </w:tc>
        <w:tc>
          <w:tcPr>
            <w:tcW w:w="4253" w:type="dxa"/>
          </w:tcPr>
          <w:p w14:paraId="29B6E425" w14:textId="77777777" w:rsidR="001A74F6" w:rsidRPr="00461BCB" w:rsidRDefault="001A74F6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การวิเคราะห์แนวคิด  การใช้ภาษา และ</w:t>
            </w:r>
          </w:p>
          <w:p w14:paraId="4EA46E6C" w14:textId="6EAA1186" w:rsidR="001A74F6" w:rsidRPr="00461BCB" w:rsidRDefault="001A74F6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ความน่าเชื่อถือจากเรื่องที่ฟังและดู</w:t>
            </w:r>
          </w:p>
        </w:tc>
      </w:tr>
      <w:tr w:rsidR="008C330E" w:rsidRPr="00461BCB" w14:paraId="4BCBD39D" w14:textId="77777777" w:rsidTr="00DD5A7A">
        <w:trPr>
          <w:trHeight w:val="744"/>
        </w:trPr>
        <w:tc>
          <w:tcPr>
            <w:tcW w:w="3544" w:type="dxa"/>
            <w:vMerge/>
          </w:tcPr>
          <w:p w14:paraId="29EB4874" w14:textId="77777777" w:rsidR="008C330E" w:rsidRPr="00461BCB" w:rsidRDefault="008C330E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9ACD4AC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424756B8" w14:textId="5D7682E5" w:rsidR="008C330E" w:rsidRPr="00461BCB" w:rsidRDefault="008C330E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</w:tc>
        <w:tc>
          <w:tcPr>
            <w:tcW w:w="4819" w:type="dxa"/>
          </w:tcPr>
          <w:p w14:paraId="45D69CBF" w14:textId="51F4D570" w:rsidR="008C330E" w:rsidRPr="00461BCB" w:rsidRDefault="003E21FA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1A74F6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๓. ประเมินเรื่องที่ฟังและดู แล้วกำหนดแนวทางนำไปประยุกต์ใช้ในการดำเนินชีวิต</w:t>
            </w:r>
          </w:p>
        </w:tc>
        <w:tc>
          <w:tcPr>
            <w:tcW w:w="4253" w:type="dxa"/>
          </w:tcPr>
          <w:p w14:paraId="5548254D" w14:textId="6125ECAA" w:rsidR="008C330E" w:rsidRPr="00461BCB" w:rsidRDefault="001A74F6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การประเมินเรื่องที่ฟังและดูเพื่อกำหนดแนวทางนำไปประยุกต์ใช้</w:t>
            </w:r>
          </w:p>
        </w:tc>
      </w:tr>
      <w:tr w:rsidR="00FA23A1" w:rsidRPr="00461BCB" w14:paraId="7730DE66" w14:textId="77777777" w:rsidTr="00FA23A1">
        <w:trPr>
          <w:trHeight w:val="426"/>
        </w:trPr>
        <w:tc>
          <w:tcPr>
            <w:tcW w:w="3544" w:type="dxa"/>
            <w:vMerge w:val="restart"/>
          </w:tcPr>
          <w:p w14:paraId="40DFB7CC" w14:textId="0AE7FD08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ท. ๔.๑ เข้าใจธรรมชาติของภาษาและหลักภาษาไทย  การเปลี่ยนแปลงของภาษาและพลังของภาษา ภูมิปัญญาทางภาษา  และรัก</w:t>
            </w:r>
            <w:r w:rsidR="003835A0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ษา </w:t>
            </w: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ภาษาไทยไว้เป็นสมบัติของชาติ</w:t>
            </w:r>
          </w:p>
        </w:tc>
        <w:tc>
          <w:tcPr>
            <w:tcW w:w="1985" w:type="dxa"/>
          </w:tcPr>
          <w:p w14:paraId="7BF4A71B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19AD830" w14:textId="09BAE5D1" w:rsidR="00FA23A1" w:rsidRPr="00461BCB" w:rsidRDefault="00FA23A1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</w:tc>
        <w:tc>
          <w:tcPr>
            <w:tcW w:w="4819" w:type="dxa"/>
          </w:tcPr>
          <w:p w14:paraId="0C64836E" w14:textId="63E83B9F" w:rsidR="00FA23A1" w:rsidRPr="00461BCB" w:rsidRDefault="003E21FA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FA23A1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๑. อธิบายธรรมชาติของภาษา พลังของภาษา และลักษณะของภาษา</w:t>
            </w:r>
          </w:p>
        </w:tc>
        <w:tc>
          <w:tcPr>
            <w:tcW w:w="4253" w:type="dxa"/>
          </w:tcPr>
          <w:p w14:paraId="0712CC36" w14:textId="4EF862A5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ธรรมชาติของภาษา</w:t>
            </w:r>
          </w:p>
        </w:tc>
      </w:tr>
      <w:tr w:rsidR="00FA23A1" w:rsidRPr="00461BCB" w14:paraId="48CE1BBB" w14:textId="77777777" w:rsidTr="00FA23A1">
        <w:trPr>
          <w:trHeight w:val="456"/>
        </w:trPr>
        <w:tc>
          <w:tcPr>
            <w:tcW w:w="3544" w:type="dxa"/>
            <w:vMerge/>
          </w:tcPr>
          <w:p w14:paraId="66A6FE57" w14:textId="77777777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B11E0DB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2F784758" w14:textId="73BBA985" w:rsidR="00FA23A1" w:rsidRPr="00461BCB" w:rsidRDefault="00FA23A1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ม.๔-๖/๒</w:t>
            </w:r>
          </w:p>
        </w:tc>
        <w:tc>
          <w:tcPr>
            <w:tcW w:w="4819" w:type="dxa"/>
          </w:tcPr>
          <w:p w14:paraId="3455B87C" w14:textId="449BD29B" w:rsidR="00FA23A1" w:rsidRPr="00461BCB" w:rsidRDefault="00326D1C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FA23A1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๒. ใช้คำและกลุ่มคำสร้างประโยคตรงตามวัตถุประสงค์</w:t>
            </w:r>
          </w:p>
        </w:tc>
        <w:tc>
          <w:tcPr>
            <w:tcW w:w="4253" w:type="dxa"/>
          </w:tcPr>
          <w:p w14:paraId="64B2AC17" w14:textId="77777777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การใช้คำและกลุ่มคำสร้างประโยค</w:t>
            </w:r>
          </w:p>
          <w:p w14:paraId="0B908BA0" w14:textId="77777777" w:rsidR="00FA23A1" w:rsidRPr="00461BCB" w:rsidRDefault="00FA23A1" w:rsidP="00FA23A1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คำและสำนวน</w:t>
            </w:r>
          </w:p>
          <w:p w14:paraId="3785EE95" w14:textId="77777777" w:rsidR="00FA23A1" w:rsidRPr="00461BCB" w:rsidRDefault="00FA23A1" w:rsidP="00FA23A1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การร้อยเรียงประโยค</w:t>
            </w:r>
          </w:p>
          <w:p w14:paraId="57934BC1" w14:textId="72D429A9" w:rsidR="00FA23A1" w:rsidRPr="00461BCB" w:rsidRDefault="00FA23A1" w:rsidP="00FA23A1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การเพิ่มคำ</w:t>
            </w:r>
          </w:p>
        </w:tc>
      </w:tr>
      <w:tr w:rsidR="00FA23A1" w:rsidRPr="00461BCB" w14:paraId="233E8501" w14:textId="77777777" w:rsidTr="00FA23A1">
        <w:trPr>
          <w:trHeight w:val="492"/>
        </w:trPr>
        <w:tc>
          <w:tcPr>
            <w:tcW w:w="3544" w:type="dxa"/>
            <w:vMerge/>
          </w:tcPr>
          <w:p w14:paraId="5708B69F" w14:textId="77777777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667AD64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0452DD10" w14:textId="07A38969" w:rsidR="00FA23A1" w:rsidRPr="00461BCB" w:rsidRDefault="00FA23A1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ม.๔-๖/๔</w:t>
            </w:r>
          </w:p>
        </w:tc>
        <w:tc>
          <w:tcPr>
            <w:tcW w:w="4819" w:type="dxa"/>
          </w:tcPr>
          <w:p w14:paraId="79F7667B" w14:textId="6AE62E30" w:rsidR="00FA23A1" w:rsidRPr="00461BCB" w:rsidRDefault="00326D1C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FA23A1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๔. แต่งบทร้อยกรอง</w:t>
            </w:r>
          </w:p>
        </w:tc>
        <w:tc>
          <w:tcPr>
            <w:tcW w:w="4253" w:type="dxa"/>
          </w:tcPr>
          <w:p w14:paraId="23237B51" w14:textId="6A83D1C4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การแต่งร่าย</w:t>
            </w:r>
          </w:p>
        </w:tc>
      </w:tr>
      <w:tr w:rsidR="00FA23A1" w:rsidRPr="00461BCB" w14:paraId="6029F463" w14:textId="77777777" w:rsidTr="00DD5A7A">
        <w:trPr>
          <w:trHeight w:val="720"/>
        </w:trPr>
        <w:tc>
          <w:tcPr>
            <w:tcW w:w="3544" w:type="dxa"/>
            <w:vMerge/>
          </w:tcPr>
          <w:p w14:paraId="720648D6" w14:textId="77777777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27527F69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76252F60" w14:textId="57EC0BEC" w:rsidR="00FA23A1" w:rsidRPr="00461BCB" w:rsidRDefault="00FA23A1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</w:p>
        </w:tc>
        <w:tc>
          <w:tcPr>
            <w:tcW w:w="4819" w:type="dxa"/>
          </w:tcPr>
          <w:p w14:paraId="0B977CF9" w14:textId="69B2E337" w:rsidR="00FA23A1" w:rsidRPr="00461BCB" w:rsidRDefault="003E21FA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FA23A1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๕. วิเคราะห์อิทธิพลของภาษาต่างประเทศและภาษาถิ่น</w:t>
            </w:r>
          </w:p>
        </w:tc>
        <w:tc>
          <w:tcPr>
            <w:tcW w:w="4253" w:type="dxa"/>
          </w:tcPr>
          <w:p w14:paraId="4DA2231D" w14:textId="533F875C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อิทธิพลของภาษาต่างประเทศและภาษาถิ่น</w:t>
            </w:r>
          </w:p>
        </w:tc>
      </w:tr>
      <w:tr w:rsidR="00FA23A1" w:rsidRPr="00461BCB" w14:paraId="30DD362F" w14:textId="77777777" w:rsidTr="00DD5A7A">
        <w:trPr>
          <w:trHeight w:val="792"/>
        </w:trPr>
        <w:tc>
          <w:tcPr>
            <w:tcW w:w="3544" w:type="dxa"/>
            <w:vMerge w:val="restart"/>
          </w:tcPr>
          <w:p w14:paraId="613CD3F8" w14:textId="77777777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 ๕.๑ เข้าใจและแสดงความคิดเห็น วิจารณ์วรรณคดีและวรรณกรรมไทย</w:t>
            </w:r>
          </w:p>
          <w:p w14:paraId="1B4E8C0E" w14:textId="2B48323D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อย่างเห็นคุณค่า และนำมาประยุกต์ใช้ในชีวิตจริง</w:t>
            </w:r>
          </w:p>
        </w:tc>
        <w:tc>
          <w:tcPr>
            <w:tcW w:w="1985" w:type="dxa"/>
          </w:tcPr>
          <w:p w14:paraId="22EE9F49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2F5FB8BF" w14:textId="779C7295" w:rsidR="00FA23A1" w:rsidRPr="00461BCB" w:rsidRDefault="00FA23A1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</w:tc>
        <w:tc>
          <w:tcPr>
            <w:tcW w:w="4819" w:type="dxa"/>
          </w:tcPr>
          <w:p w14:paraId="75CFB235" w14:textId="1D8BDD21" w:rsidR="00FA23A1" w:rsidRPr="00461BCB" w:rsidRDefault="00326D1C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FA23A1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๑. วิเคราะห์และวิจารณ์วรรณคดีและวรรณกรรมตามหลักการวิจารณ์เบื้องต้น</w:t>
            </w:r>
            <w:r w:rsidR="00102B94" w:rsidRPr="00461B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53" w:type="dxa"/>
          </w:tcPr>
          <w:p w14:paraId="7A07889B" w14:textId="77777777" w:rsidR="00FA23A1" w:rsidRPr="00461BCB" w:rsidRDefault="00C65516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หลักการวิเคราะห์และวิจารณ์วรรณคดีและวรรณกรรมเบื้องต้น</w:t>
            </w:r>
          </w:p>
          <w:p w14:paraId="5D4DBECD" w14:textId="03D9D27F" w:rsidR="00C65516" w:rsidRPr="00461BCB" w:rsidRDefault="00C65516" w:rsidP="00C65516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จุดมุ่งหมายการแต่งวรรณคดี</w:t>
            </w:r>
          </w:p>
          <w:p w14:paraId="5A0AB121" w14:textId="77777777" w:rsidR="00C65516" w:rsidRPr="00461BCB" w:rsidRDefault="00C65516" w:rsidP="00C65516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การพิจารณารูปแบบวรรณคดี</w:t>
            </w:r>
          </w:p>
          <w:p w14:paraId="67B35BC2" w14:textId="77777777" w:rsidR="00C65516" w:rsidRPr="00461BCB" w:rsidRDefault="00C65516" w:rsidP="00C65516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การพิจารณาเนื้อหาและกลวิธีในวรรณคดี</w:t>
            </w:r>
          </w:p>
          <w:p w14:paraId="3BF493F7" w14:textId="73BAC180" w:rsidR="00C65516" w:rsidRPr="00461BCB" w:rsidRDefault="00C65516" w:rsidP="00C65516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การวิเคราะห์และการวิจารณ์วรรณคดี</w:t>
            </w:r>
          </w:p>
        </w:tc>
      </w:tr>
      <w:tr w:rsidR="00FA23A1" w:rsidRPr="00461BCB" w14:paraId="79197A21" w14:textId="77777777" w:rsidTr="00DD5A7A">
        <w:trPr>
          <w:trHeight w:val="348"/>
        </w:trPr>
        <w:tc>
          <w:tcPr>
            <w:tcW w:w="3544" w:type="dxa"/>
            <w:vMerge/>
          </w:tcPr>
          <w:p w14:paraId="31747F8B" w14:textId="77777777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7617994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D4DC27F" w14:textId="32B48D0A" w:rsidR="00FA23A1" w:rsidRPr="00461BCB" w:rsidRDefault="00FA23A1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ม.๔-๖/๒</w:t>
            </w:r>
          </w:p>
        </w:tc>
        <w:tc>
          <w:tcPr>
            <w:tcW w:w="4819" w:type="dxa"/>
          </w:tcPr>
          <w:p w14:paraId="0B2B7B86" w14:textId="68832B71" w:rsidR="00FA23A1" w:rsidRPr="00461BCB" w:rsidRDefault="00326D1C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FA23A1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๒. วิเคราะห์ลักษณะเด่นของวรรณคดี เชื่อมโยงกับการเรียนรู้ทางประวัติศาสตร์ และวิถีชีวิตของสังคมในอดีต</w:t>
            </w:r>
          </w:p>
        </w:tc>
        <w:tc>
          <w:tcPr>
            <w:tcW w:w="4253" w:type="dxa"/>
          </w:tcPr>
          <w:p w14:paraId="1E2E810C" w14:textId="0FB93748" w:rsidR="00FA23A1" w:rsidRPr="00461BCB" w:rsidRDefault="00C65516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ลักษณะเด่นของวรรณคดีและวรรณกรรมเกี่ยวกับเหตุการณ์ประวัติศาสตร์และวิถีชีวิตของสังคมในอดีต</w:t>
            </w:r>
          </w:p>
        </w:tc>
      </w:tr>
      <w:tr w:rsidR="00FA23A1" w:rsidRPr="00461BCB" w14:paraId="3B0234CD" w14:textId="77777777" w:rsidTr="00DD5A7A">
        <w:trPr>
          <w:trHeight w:val="372"/>
        </w:trPr>
        <w:tc>
          <w:tcPr>
            <w:tcW w:w="3544" w:type="dxa"/>
            <w:vMerge/>
          </w:tcPr>
          <w:p w14:paraId="1A269AEF" w14:textId="420BBC2D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181F63D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6128E93" w14:textId="5BFA4512" w:rsidR="00FA23A1" w:rsidRPr="00461BCB" w:rsidRDefault="00FA23A1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</w:tc>
        <w:tc>
          <w:tcPr>
            <w:tcW w:w="4819" w:type="dxa"/>
          </w:tcPr>
          <w:p w14:paraId="5732B340" w14:textId="5E38274C" w:rsidR="00FA23A1" w:rsidRPr="00461BCB" w:rsidRDefault="00326D1C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FA23A1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๓. วิเคราะห์และประเมินคุณค่าด้านวรรณศิลป์ของ</w:t>
            </w:r>
          </w:p>
          <w:p w14:paraId="20F48FBF" w14:textId="7391CAF9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วรรณคดีและวรรณกรรม ในฐานะที่เป็นมรดกทางวัฒนธรรมของชาติ</w:t>
            </w:r>
          </w:p>
        </w:tc>
        <w:tc>
          <w:tcPr>
            <w:tcW w:w="4253" w:type="dxa"/>
          </w:tcPr>
          <w:p w14:paraId="701C8BB2" w14:textId="77777777" w:rsidR="00FA23A1" w:rsidRPr="00461BCB" w:rsidRDefault="00C65516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การวิเคราะห์และประเมินคุณค่าวรรณคดีและวรรณกรรม</w:t>
            </w:r>
          </w:p>
          <w:p w14:paraId="1FDDC8DC" w14:textId="77777777" w:rsidR="00C65516" w:rsidRPr="00461BCB" w:rsidRDefault="00C65516" w:rsidP="00C65516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ด้านวรรณศิลป์</w:t>
            </w:r>
          </w:p>
          <w:p w14:paraId="613B4CE7" w14:textId="72A81EBD" w:rsidR="00C65516" w:rsidRPr="00461BCB" w:rsidRDefault="00C65516" w:rsidP="00C65516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ด้านสังคมและวัฒนธรรม</w:t>
            </w:r>
          </w:p>
        </w:tc>
      </w:tr>
      <w:tr w:rsidR="00FA23A1" w:rsidRPr="00461BCB" w14:paraId="16358D90" w14:textId="77777777" w:rsidTr="00DD5A7A">
        <w:trPr>
          <w:trHeight w:val="564"/>
        </w:trPr>
        <w:tc>
          <w:tcPr>
            <w:tcW w:w="3544" w:type="dxa"/>
            <w:vMerge/>
          </w:tcPr>
          <w:p w14:paraId="5EB0721D" w14:textId="77777777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1D042F9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216B3FA" w14:textId="3A4D121F" w:rsidR="00FA23A1" w:rsidRPr="00461BCB" w:rsidRDefault="00FA23A1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ม.๔-๖/๔</w:t>
            </w:r>
          </w:p>
        </w:tc>
        <w:tc>
          <w:tcPr>
            <w:tcW w:w="4819" w:type="dxa"/>
          </w:tcPr>
          <w:p w14:paraId="174C7FCF" w14:textId="65C85BCD" w:rsidR="00FA23A1" w:rsidRPr="00461BCB" w:rsidRDefault="000B2007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C65516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๔. สังเคราะห์ข้อคิดจากวรรณคดีและวรรณกรรมเพื่อนำไปประยุกต์ใช้ในชีวิตจริง</w:t>
            </w:r>
          </w:p>
        </w:tc>
        <w:tc>
          <w:tcPr>
            <w:tcW w:w="4253" w:type="dxa"/>
          </w:tcPr>
          <w:p w14:paraId="019D9A50" w14:textId="032245D2" w:rsidR="00FA23A1" w:rsidRPr="00461BCB" w:rsidRDefault="00C65516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การสังเคราะห์วรรณคดีและวรรณกรรม</w:t>
            </w:r>
          </w:p>
        </w:tc>
      </w:tr>
      <w:tr w:rsidR="00FA23A1" w:rsidRPr="00461BCB" w14:paraId="5E944026" w14:textId="77777777" w:rsidTr="00DD5A7A">
        <w:trPr>
          <w:trHeight w:val="744"/>
        </w:trPr>
        <w:tc>
          <w:tcPr>
            <w:tcW w:w="3544" w:type="dxa"/>
            <w:vMerge/>
          </w:tcPr>
          <w:p w14:paraId="1F847E05" w14:textId="77777777" w:rsidR="00FA23A1" w:rsidRPr="00461BCB" w:rsidRDefault="00FA23A1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2A9A6D74" w14:textId="77777777" w:rsidR="00C4204C" w:rsidRDefault="00C4204C" w:rsidP="00C4204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38E34758" w14:textId="0DA628DF" w:rsidR="00FA23A1" w:rsidRPr="00461BCB" w:rsidRDefault="00FA23A1" w:rsidP="00DD5A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</w:tc>
        <w:tc>
          <w:tcPr>
            <w:tcW w:w="4819" w:type="dxa"/>
          </w:tcPr>
          <w:p w14:paraId="0234BBAC" w14:textId="613A7A7E" w:rsidR="00FA23A1" w:rsidRPr="00461BCB" w:rsidRDefault="000B2007" w:rsidP="00DD5A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461B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,A</w:t>
            </w:r>
            <w:r w:rsidR="00326D1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C65516"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๖. ท่องจำและบอกคุณค่าบทอาขยานตามที่กำหนดและบทร้อยกรองที่มีคุณค่าตามความสนใจและนำไปใช้อ้างอิง</w:t>
            </w:r>
          </w:p>
        </w:tc>
        <w:tc>
          <w:tcPr>
            <w:tcW w:w="4253" w:type="dxa"/>
          </w:tcPr>
          <w:p w14:paraId="3C107639" w14:textId="062B2F3C" w:rsidR="00FA23A1" w:rsidRPr="00461BCB" w:rsidRDefault="00C65516" w:rsidP="00DD5A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BCB">
              <w:rPr>
                <w:rFonts w:ascii="TH SarabunPSK" w:hAnsi="TH SarabunPSK" w:cs="TH SarabunPSK"/>
                <w:sz w:val="32"/>
                <w:szCs w:val="32"/>
                <w:cs/>
              </w:rPr>
              <w:t>บทอาขยานและบทร้อยกรองที่มีคุณค่า</w:t>
            </w:r>
          </w:p>
        </w:tc>
      </w:tr>
    </w:tbl>
    <w:p w14:paraId="4D47F214" w14:textId="49C5F201" w:rsidR="00FA23A1" w:rsidRPr="00461BCB" w:rsidRDefault="00FA23A1" w:rsidP="000C4E6F">
      <w:pPr>
        <w:rPr>
          <w:rFonts w:ascii="TH SarabunPSK" w:hAnsi="TH SarabunPSK" w:cs="TH SarabunPSK"/>
          <w:sz w:val="32"/>
          <w:szCs w:val="32"/>
        </w:rPr>
      </w:pPr>
    </w:p>
    <w:p w14:paraId="49E1FCB6" w14:textId="7DA89E9E" w:rsidR="00766619" w:rsidRPr="00461BCB" w:rsidRDefault="00766619" w:rsidP="000C4E6F">
      <w:pPr>
        <w:rPr>
          <w:rFonts w:ascii="TH SarabunPSK" w:hAnsi="TH SarabunPSK" w:cs="TH SarabunPSK"/>
          <w:sz w:val="32"/>
          <w:szCs w:val="32"/>
        </w:rPr>
      </w:pPr>
    </w:p>
    <w:sectPr w:rsidR="00766619" w:rsidRPr="00461BCB" w:rsidSect="0014382D">
      <w:pgSz w:w="16838" w:h="11906" w:orient="landscape"/>
      <w:pgMar w:top="1379" w:right="567" w:bottom="81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3DEE"/>
    <w:multiLevelType w:val="hybridMultilevel"/>
    <w:tmpl w:val="1436D436"/>
    <w:lvl w:ilvl="0" w:tplc="DB04BE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4060A"/>
    <w:multiLevelType w:val="hybridMultilevel"/>
    <w:tmpl w:val="4CFCBEF6"/>
    <w:lvl w:ilvl="0" w:tplc="1214DE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24C21"/>
    <w:multiLevelType w:val="hybridMultilevel"/>
    <w:tmpl w:val="C10CA284"/>
    <w:lvl w:ilvl="0" w:tplc="87C635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8347B"/>
    <w:multiLevelType w:val="hybridMultilevel"/>
    <w:tmpl w:val="B79A1C0C"/>
    <w:lvl w:ilvl="0" w:tplc="DB221F4A">
      <w:start w:val="30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2054965">
    <w:abstractNumId w:val="2"/>
  </w:num>
  <w:num w:numId="2" w16cid:durableId="127433134">
    <w:abstractNumId w:val="3"/>
  </w:num>
  <w:num w:numId="3" w16cid:durableId="756633832">
    <w:abstractNumId w:val="0"/>
  </w:num>
  <w:num w:numId="4" w16cid:durableId="127960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6F"/>
    <w:rsid w:val="00090523"/>
    <w:rsid w:val="000965DC"/>
    <w:rsid w:val="000B2007"/>
    <w:rsid w:val="000C4E6F"/>
    <w:rsid w:val="00102B94"/>
    <w:rsid w:val="0014382D"/>
    <w:rsid w:val="00152678"/>
    <w:rsid w:val="001A74F6"/>
    <w:rsid w:val="002D1BB5"/>
    <w:rsid w:val="00326D1C"/>
    <w:rsid w:val="003835A0"/>
    <w:rsid w:val="003E21FA"/>
    <w:rsid w:val="003E37D8"/>
    <w:rsid w:val="00461BCB"/>
    <w:rsid w:val="00473CD9"/>
    <w:rsid w:val="005A6DA7"/>
    <w:rsid w:val="006474C4"/>
    <w:rsid w:val="00717133"/>
    <w:rsid w:val="00766619"/>
    <w:rsid w:val="007B5200"/>
    <w:rsid w:val="0087707A"/>
    <w:rsid w:val="008A2F7B"/>
    <w:rsid w:val="008C330E"/>
    <w:rsid w:val="00A47964"/>
    <w:rsid w:val="00A82132"/>
    <w:rsid w:val="00AC516B"/>
    <w:rsid w:val="00B018B1"/>
    <w:rsid w:val="00C0776F"/>
    <w:rsid w:val="00C4204C"/>
    <w:rsid w:val="00C65516"/>
    <w:rsid w:val="00CD5428"/>
    <w:rsid w:val="00DA2923"/>
    <w:rsid w:val="00EC2512"/>
    <w:rsid w:val="00F06CA5"/>
    <w:rsid w:val="00FA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3DC6"/>
  <w15:chartTrackingRefBased/>
  <w15:docId w15:val="{B728FC32-8708-4326-8106-DCDA4D9F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Acer</cp:lastModifiedBy>
  <cp:revision>4</cp:revision>
  <cp:lastPrinted>2023-03-27T07:51:00Z</cp:lastPrinted>
  <dcterms:created xsi:type="dcterms:W3CDTF">2023-03-27T07:51:00Z</dcterms:created>
  <dcterms:modified xsi:type="dcterms:W3CDTF">2024-03-27T06:45:00Z</dcterms:modified>
</cp:coreProperties>
</file>