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DF82F" w14:textId="77777777" w:rsidR="000A7A5A" w:rsidRPr="00D67B97" w:rsidRDefault="0040532A" w:rsidP="00C218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67B97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>บันทึกหน่วยการเรียนรู้</w:t>
      </w:r>
    </w:p>
    <w:p w14:paraId="54070D66" w14:textId="774C8673" w:rsidR="000A7A5A" w:rsidRPr="00D67B97" w:rsidRDefault="0040532A" w:rsidP="00C218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กลุ่มสาระการเรียนรู้ภาษาไทย</w:t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="00D67B97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D67B97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D67B97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D67B97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ชั้นมัธยมศึกษาปีที่ ๑</w:t>
      </w:r>
    </w:p>
    <w:p w14:paraId="2D99D24E" w14:textId="77777777" w:rsidR="000A7A5A" w:rsidRPr="00D67B97" w:rsidRDefault="0040532A" w:rsidP="00C21816">
      <w:pPr>
        <w:pBdr>
          <w:top w:val="nil"/>
          <w:left w:val="nil"/>
          <w:bottom w:val="single" w:sz="6" w:space="1" w:color="000000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รหัสวิชา ท๒๑๑๐๑  </w:t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ab/>
        <w:t xml:space="preserve">          </w:t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รายวิชา ภาษาไทย ๑</w:t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ผู้จัดทำ นางจุไรรัตน์ </w:t>
      </w:r>
      <w:proofErr w:type="spellStart"/>
      <w:r w:rsidRPr="00D67B9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ศิ</w:t>
      </w:r>
      <w:proofErr w:type="spellEnd"/>
      <w:r w:rsidRPr="00D67B9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ริ</w:t>
      </w:r>
      <w:proofErr w:type="spellStart"/>
      <w:r w:rsidRPr="00D67B9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ภูล</w:t>
      </w:r>
      <w:proofErr w:type="spellEnd"/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, </w:t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นางสาวมะลิวัลย์ เนินกลาง</w:t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, </w:t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นางสาวณัฐพร แสนทวีสุข</w:t>
      </w:r>
    </w:p>
    <w:p w14:paraId="0125C26C" w14:textId="55378945" w:rsidR="000A7A5A" w:rsidRPr="00D67B97" w:rsidRDefault="0040532A" w:rsidP="00C218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br/>
      </w:r>
      <w:r w:rsidRPr="00D67B97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 xml:space="preserve">หน่วยการเรียนรู้ที่ ๑ </w:t>
      </w:r>
      <w:r w:rsidRPr="00D67B97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ab/>
      </w:r>
      <w:r w:rsidRPr="00D67B97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ab/>
      </w:r>
      <w:r w:rsidRPr="00D67B97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ab/>
      </w:r>
      <w:r w:rsidRPr="00D67B97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ab/>
      </w:r>
      <w:r w:rsidRPr="00D67B97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ab/>
      </w:r>
      <w:r w:rsidR="00C21816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ab/>
      </w:r>
      <w:r w:rsidR="00C21816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 xml:space="preserve">   </w:t>
      </w:r>
      <w:r w:rsidRPr="00D67B97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 xml:space="preserve">เรื่อง กาพย์เรื่องพระไชยสุริยา </w:t>
      </w:r>
      <w:r w:rsidRPr="00D67B97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ab/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ab/>
        <w:t xml:space="preserve">     </w:t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 w:rsidR="00C21816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เวลา ๒๐ ชั่วโมง</w:t>
      </w:r>
    </w:p>
    <w:p w14:paraId="20A052AC" w14:textId="77777777" w:rsidR="000A7A5A" w:rsidRPr="00D67B97" w:rsidRDefault="0040532A" w:rsidP="00C218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สาระที่ ๑ การอ่าน  สาระที่ ๒ การเขียน  สาระที่ ๓ การฟัง การดู และการพูด  สาระที่ ๔ หลักการใช้ภาษาไทย สาระที่  ๕ วรรณคดีและวรรณกรรม</w:t>
      </w:r>
    </w:p>
    <w:p w14:paraId="4190551F" w14:textId="77777777" w:rsidR="000A7A5A" w:rsidRPr="00D67B97" w:rsidRDefault="0040532A" w:rsidP="00C218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มาตรฐานการเรียนรู้ ท ๑</w:t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>.</w:t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๑ </w:t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, </w:t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ท ๒</w:t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>.</w:t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๑ </w:t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, </w:t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ท ๓</w:t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>.</w:t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๑ </w:t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, </w:t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ท ๔</w:t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>.</w:t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๑ </w:t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, </w:t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ท ๕</w:t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>.</w:t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๑</w:t>
      </w:r>
    </w:p>
    <w:p w14:paraId="591E53EC" w14:textId="77777777" w:rsidR="000A7A5A" w:rsidRPr="00D67B97" w:rsidRDefault="0040532A" w:rsidP="00C218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</w:p>
    <w:tbl>
      <w:tblPr>
        <w:tblStyle w:val="a9"/>
        <w:tblW w:w="149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2410"/>
        <w:gridCol w:w="2084"/>
        <w:gridCol w:w="1620"/>
        <w:gridCol w:w="1260"/>
        <w:gridCol w:w="1440"/>
        <w:gridCol w:w="2070"/>
        <w:gridCol w:w="1260"/>
        <w:gridCol w:w="1534"/>
      </w:tblGrid>
      <w:tr w:rsidR="000A7A5A" w:rsidRPr="00D67B97" w14:paraId="6A6663C4" w14:textId="77777777" w:rsidTr="00C21816">
        <w:trPr>
          <w:tblHeader/>
          <w:jc w:val="center"/>
        </w:trPr>
        <w:tc>
          <w:tcPr>
            <w:tcW w:w="1271" w:type="dxa"/>
            <w:vAlign w:val="center"/>
          </w:tcPr>
          <w:p w14:paraId="7B867C2B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  <w:r w:rsidRPr="00D67B97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  <w:t>/</w:t>
            </w:r>
          </w:p>
          <w:p w14:paraId="71566BFD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410" w:type="dxa"/>
            <w:vAlign w:val="center"/>
          </w:tcPr>
          <w:p w14:paraId="1B79B82E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จุดประสงค์</w:t>
            </w:r>
          </w:p>
          <w:p w14:paraId="279B8C83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084" w:type="dxa"/>
            <w:vAlign w:val="center"/>
          </w:tcPr>
          <w:p w14:paraId="156A423A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สาระ</w:t>
            </w:r>
          </w:p>
          <w:p w14:paraId="287B6D3C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20" w:type="dxa"/>
            <w:vAlign w:val="center"/>
          </w:tcPr>
          <w:p w14:paraId="221A592F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สมรรถนะสำคัญ</w:t>
            </w:r>
          </w:p>
          <w:p w14:paraId="67DC375D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260" w:type="dxa"/>
            <w:vAlign w:val="center"/>
          </w:tcPr>
          <w:p w14:paraId="0644DC15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คุณลักษณะ</w:t>
            </w:r>
          </w:p>
          <w:p w14:paraId="1ABBB752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40" w:type="dxa"/>
            <w:tcBorders>
              <w:right w:val="single" w:sz="4" w:space="0" w:color="000000"/>
            </w:tcBorders>
            <w:vAlign w:val="center"/>
          </w:tcPr>
          <w:p w14:paraId="2E748647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ชิ้นงาน</w:t>
            </w:r>
            <w:r w:rsidRPr="00D67B97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  <w:t>/</w:t>
            </w:r>
          </w:p>
          <w:p w14:paraId="47502231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070" w:type="dxa"/>
            <w:tcBorders>
              <w:left w:val="single" w:sz="4" w:space="0" w:color="000000"/>
            </w:tcBorders>
            <w:vAlign w:val="center"/>
          </w:tcPr>
          <w:p w14:paraId="683C87D1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260" w:type="dxa"/>
            <w:vAlign w:val="center"/>
          </w:tcPr>
          <w:p w14:paraId="75334AD8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534" w:type="dxa"/>
            <w:vAlign w:val="center"/>
          </w:tcPr>
          <w:p w14:paraId="4BCB2C37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ส</w:t>
            </w:r>
            <w:r w:rsidRPr="00D67B97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ื่</w:t>
            </w:r>
            <w:r w:rsidRPr="00D67B97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อ</w:t>
            </w:r>
          </w:p>
          <w:p w14:paraId="4C6C1B76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</w:tr>
      <w:tr w:rsidR="000A7A5A" w:rsidRPr="00D67B97" w14:paraId="025FD9B1" w14:textId="77777777" w:rsidTr="00C21816">
        <w:trPr>
          <w:jc w:val="center"/>
        </w:trPr>
        <w:tc>
          <w:tcPr>
            <w:tcW w:w="1271" w:type="dxa"/>
          </w:tcPr>
          <w:p w14:paraId="6FEBCA58" w14:textId="69FF56A7" w:rsidR="00D67B97" w:rsidRPr="00D67B97" w:rsidRDefault="00D67B97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2" w:left="4" w:firstLineChars="0" w:firstLine="0"/>
              <w:rPr>
                <w:rFonts w:ascii="TH SarabunPSK" w:eastAsia="Sarabun" w:hAnsi="TH SarabunPSK" w:cs="TH SarabunPSK"/>
                <w:b/>
                <w:bCs/>
                <w:i/>
                <w:iCs/>
                <w:color w:val="000000"/>
                <w:sz w:val="32"/>
                <w:szCs w:val="32"/>
                <w:cs/>
              </w:rPr>
            </w:pPr>
            <w:r w:rsidRPr="00D67B97">
              <w:rPr>
                <w:rFonts w:ascii="TH SarabunPSK" w:eastAsia="Sarabun" w:hAnsi="TH SarabunPSK" w:cs="TH SarabunPSK" w:hint="cs"/>
                <w:b/>
                <w:bCs/>
                <w:i/>
                <w:iCs/>
                <w:color w:val="000000"/>
                <w:sz w:val="32"/>
                <w:szCs w:val="32"/>
                <w:cs/>
              </w:rPr>
              <w:t>ตัวชี้วัดระหว่างทาง</w:t>
            </w:r>
          </w:p>
          <w:p w14:paraId="6E69ADDB" w14:textId="77777777" w:rsidR="00C21816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 ๑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</w:p>
          <w:p w14:paraId="01710648" w14:textId="77777777" w:rsidR="00C21816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/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="00C21816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,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๙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 ๒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</w:p>
          <w:p w14:paraId="4243A362" w14:textId="6CE7533C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/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="00C21816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,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๗</w:t>
            </w:r>
            <w:r w:rsidR="00C21816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,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๙</w:t>
            </w:r>
          </w:p>
          <w:p w14:paraId="18B617DA" w14:textId="77777777" w:rsidR="00C21816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 ๓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</w:p>
          <w:p w14:paraId="37DFCAC8" w14:textId="6B362F01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/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๖</w:t>
            </w:r>
          </w:p>
          <w:p w14:paraId="06A5F4CF" w14:textId="77777777" w:rsidR="00C21816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 ๔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</w:p>
          <w:p w14:paraId="1F732EE1" w14:textId="44C2F7B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/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</w:p>
          <w:p w14:paraId="1376C142" w14:textId="6CE4216B" w:rsid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ท ๕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/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="00C21816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,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="00C21816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,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="00C21816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,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๔</w:t>
            </w:r>
          </w:p>
          <w:p w14:paraId="444EAB95" w14:textId="777C19EF" w:rsidR="00D67B97" w:rsidRPr="00C21816" w:rsidRDefault="00D67B97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b/>
                <w:bCs/>
                <w:i/>
                <w:iCs/>
                <w:color w:val="000000"/>
                <w:sz w:val="32"/>
                <w:szCs w:val="32"/>
              </w:rPr>
            </w:pPr>
            <w:r w:rsidRPr="00C21816">
              <w:rPr>
                <w:rFonts w:ascii="TH SarabunPSK" w:eastAsia="Sarabun" w:hAnsi="TH SarabunPSK" w:cs="TH SarabunPSK" w:hint="cs"/>
                <w:b/>
                <w:bCs/>
                <w:i/>
                <w:iCs/>
                <w:color w:val="000000"/>
                <w:sz w:val="32"/>
                <w:szCs w:val="32"/>
                <w:cs/>
              </w:rPr>
              <w:t>ตัวชี้วัดปลายทาง</w:t>
            </w:r>
          </w:p>
          <w:p w14:paraId="46E802B9" w14:textId="77777777" w:rsidR="00C21816" w:rsidRDefault="00D67B97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 ๑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/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="00C21816"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 ๒</w:t>
            </w:r>
            <w:r w:rsidR="00C21816"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="00C21816"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="00C21816"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</w:p>
          <w:p w14:paraId="25A60F29" w14:textId="21795614" w:rsidR="00D67B97" w:rsidRPr="00D67B97" w:rsidRDefault="00C21816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/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</w:p>
          <w:p w14:paraId="4CB23A62" w14:textId="74721DCF" w:rsidR="00D67B97" w:rsidRPr="00D67B97" w:rsidRDefault="00C21816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 ๓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/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</w:p>
          <w:p w14:paraId="4CF01877" w14:textId="77777777" w:rsidR="000A7A5A" w:rsidRPr="00D67B97" w:rsidRDefault="000A7A5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</w:tcPr>
          <w:p w14:paraId="31E776F5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lastRenderedPageBreak/>
              <w:t>P: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อ่านออกเสียงบทร้อยกรองจากกาพย์เรื่องพระไชยสุริยาได้ถูกต้อง เหมาะสม</w:t>
            </w:r>
            <w:r w:rsidRPr="00D67B9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br/>
              <w:t xml:space="preserve">K: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สรุปเนื้อหาจากกาพย์เรื่องพระไชยสุริยา</w:t>
            </w:r>
            <w:r w:rsidRPr="00D67B9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br/>
              <w:t xml:space="preserve">A: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แสดงออกถึงมารยาทในการอ่านได้อย่างเหมาะสม และเห็นคุณค่าของการอ่าน</w:t>
            </w:r>
            <w:r w:rsidRPr="00D67B9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br/>
              <w:t xml:space="preserve">P: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๔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ฝึกคัดลายมือตัวบรรจงครึ่งบรรทัดได้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ถูกต้องตามรูปแบบที่กำหนด</w:t>
            </w:r>
          </w:p>
          <w:p w14:paraId="17CB53CC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P: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๕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เขียนแนะนำสถานที่สำคัญในจังหวัดได้อย่างถูกต้อง เหมาะสม</w:t>
            </w:r>
          </w:p>
          <w:p w14:paraId="6E5A74D3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P: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๖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เขียนจดหมายกิจธุระได้อย่างถูกต้อง</w:t>
            </w:r>
          </w:p>
          <w:p w14:paraId="1F40B9F1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A: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๗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แสดงออกถึงมารยาทในการเขียน</w:t>
            </w:r>
          </w:p>
          <w:p w14:paraId="112A0CA0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อย่างเหมาะสม</w:t>
            </w:r>
            <w:r w:rsidRPr="00D67B9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 </w:t>
            </w:r>
          </w:p>
          <w:p w14:paraId="153300D6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A: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๘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เลือกใช้คำและภาษาในการเขียนได้อย่างเหมาะสม</w:t>
            </w:r>
            <w:r w:rsidRPr="00D67B9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br/>
              <w:t xml:space="preserve">P: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๙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พูดสรุปใจความสำคัญจากเรื่องที่ฟังและดูได้อย่างเหมาะสม</w:t>
            </w:r>
          </w:p>
          <w:p w14:paraId="60B3D9BF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A: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๑๐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แสดงออกถึงมารยาทในการฟัง การดู และการพูดอย่างเหมาะสม </w:t>
            </w:r>
          </w:p>
          <w:p w14:paraId="6EB56394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lastRenderedPageBreak/>
              <w:t xml:space="preserve">A: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๑๑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เลือกใช้คำและภาษาในการพูดได้อย่างเหมาะสม</w:t>
            </w:r>
            <w:r w:rsidRPr="00D67B9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br/>
              <w:t xml:space="preserve">K: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๑๒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อธิบายลักษณะของเสียงในภาษาไทยได้ถูกต้อง</w:t>
            </w:r>
            <w:r w:rsidRPr="00D67B9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br/>
              <w:t xml:space="preserve">K: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๑๒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สรุปเนื้อหาจากกาพย์เรื่องพระไชยสุริยาได้อย่างถูกต้อง</w:t>
            </w:r>
          </w:p>
          <w:p w14:paraId="3FBA13E2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K: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๑๓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วิเคราะห์ลักษณะของการใช้ภาษาจากกาพย์เรื่องพระไชยสุริยาได้</w:t>
            </w:r>
          </w:p>
          <w:p w14:paraId="6099AD53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K: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๑๔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อธิบายคุณค่าจากกาพย์เรื่องพระไชยสุริยาได้</w:t>
            </w:r>
          </w:p>
          <w:p w14:paraId="029B3C65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A: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๑๕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นำข้อคิดจากกาพย์เรื่องพระไชยสุริยาไปประยุกต์ใช้ในชีวิตประจำวันได้อย่างเหมาะสม</w:t>
            </w:r>
          </w:p>
        </w:tc>
        <w:tc>
          <w:tcPr>
            <w:tcW w:w="2084" w:type="dxa"/>
          </w:tcPr>
          <w:p w14:paraId="1868B01B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๑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กาพย์พระไชยสุริยา        </w:t>
            </w:r>
          </w:p>
          <w:p w14:paraId="0338C53F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เสียงในภาษา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การเขียนจดหมาย  </w:t>
            </w:r>
          </w:p>
          <w:p w14:paraId="33F3A64E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๔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การคัดลายมือ </w:t>
            </w:r>
          </w:p>
          <w:p w14:paraId="253FBC75" w14:textId="77777777" w:rsidR="000A7A5A" w:rsidRPr="00D67B97" w:rsidRDefault="000A7A5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</w:tcPr>
          <w:p w14:paraId="192D8EE0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ความสามารถในการสื่อสาร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ความสามารถ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ในการคิด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ความสามารถ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ในการแก้ปัญหา๔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ความสามารถในการใช้ทักษะชีวิต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๕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ความสามารถ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ในการใช้เทคโนโลยี</w:t>
            </w:r>
          </w:p>
        </w:tc>
        <w:tc>
          <w:tcPr>
            <w:tcW w:w="1260" w:type="dxa"/>
          </w:tcPr>
          <w:p w14:paraId="03CEEDF6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มีวินัย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ใฝ่เรียนรู้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มุ่งมั่นใน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การทำงาน</w:t>
            </w:r>
          </w:p>
          <w:p w14:paraId="348BADE4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๔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รักความ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เป็นไทย</w:t>
            </w:r>
          </w:p>
        </w:tc>
        <w:tc>
          <w:tcPr>
            <w:tcW w:w="1440" w:type="dxa"/>
            <w:tcBorders>
              <w:right w:val="single" w:sz="4" w:space="0" w:color="000000"/>
            </w:tcBorders>
          </w:tcPr>
          <w:p w14:paraId="6D9ACE28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ชิ้นงาน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การ์ตูนพระไชยสุริยา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  <w:t>(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เดี่ยว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) 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๒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พูดเล่าข่าว 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  <w:t>(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กลุ่ม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t>)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๓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ใบงานหน่วยที่ ๑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๔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สอบพระไชยสุริยา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๕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สอบเสียงในภาษา</w:t>
            </w:r>
          </w:p>
          <w:p w14:paraId="66E3B590" w14:textId="77777777" w:rsidR="000A7A5A" w:rsidRPr="00D67B97" w:rsidRDefault="000A7A5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8B937D8" w14:textId="77777777" w:rsidR="000A7A5A" w:rsidRPr="00D67B97" w:rsidRDefault="000A7A5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0" w:type="dxa"/>
            <w:tcBorders>
              <w:left w:val="single" w:sz="4" w:space="0" w:color="000000"/>
            </w:tcBorders>
          </w:tcPr>
          <w:p w14:paraId="04A02DD8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๑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ศึกษาหลักการอ่านออกเสียงบทร้อยกรอง ฝึกทักษะการอ่านออกเสียงบทร้อยกรองจากกาพย์เรื่องพระไชยสุริยา</w:t>
            </w:r>
          </w:p>
          <w:p w14:paraId="100B58D1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ศึกษาหลักการอ่านจับใจความสำคัญ จับใจความสำคัญของเรื่องกาพย์พระไชยสุริยา</w:t>
            </w:r>
          </w:p>
          <w:p w14:paraId="1E5AF6E3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๓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ใช้กระบวนการกลุ่มระบุข้อสังเกตและความสมเหตุสมผลของวรรณคดีเรื่อง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กาพย์พระไชยสุริยา</w:t>
            </w:r>
          </w:p>
          <w:p w14:paraId="22BE1558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๔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ศึกษาลักษณะของเสียงในภาษาไทย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๕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วิเคราะห์ความแตกต่างของเสียงในภาษา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๕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ศึกษาหลักการและรูปแบบการเขียนจดหมาย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๖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ศึกษาหลักการคัดลายมือตัวบรรจงครึ่งบรรทัด และฝึกคัดลายมือตามรูปแบบที่กระทรวงกำหนด</w:t>
            </w:r>
          </w:p>
        </w:tc>
        <w:tc>
          <w:tcPr>
            <w:tcW w:w="1260" w:type="dxa"/>
          </w:tcPr>
          <w:p w14:paraId="71459141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lastRenderedPageBreak/>
              <w:t xml:space="preserve">-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ตรวจ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ชิ้นงาน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การ์ตูนพระไชยสุริยา</w:t>
            </w:r>
          </w:p>
          <w:p w14:paraId="14E264F9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- 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แบบประเมินการ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พูดเล่าข่าว</w:t>
            </w:r>
          </w:p>
          <w:p w14:paraId="4C486FC2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ตรวจข้อสอบ</w:t>
            </w:r>
          </w:p>
          <w:p w14:paraId="11F45460" w14:textId="77777777" w:rsidR="000A7A5A" w:rsidRPr="00D67B97" w:rsidRDefault="0040532A" w:rsidP="00C21816">
            <w:pP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พระไชยสุริยา ผ่าน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lastRenderedPageBreak/>
              <w:t>เกณฑ์ร้อยละ ๗๐</w:t>
            </w:r>
          </w:p>
          <w:p w14:paraId="655593C1" w14:textId="77777777" w:rsidR="000A7A5A" w:rsidRPr="00D67B97" w:rsidRDefault="0040532A" w:rsidP="00C21816">
            <w:pP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ตรวจข้อสอบ</w:t>
            </w:r>
          </w:p>
          <w:p w14:paraId="1F124BC0" w14:textId="77777777" w:rsidR="000A7A5A" w:rsidRPr="00D67B97" w:rsidRDefault="0040532A" w:rsidP="00C21816">
            <w:pP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เสียงในภาษา ผ่านเกณฑ์ร้อยละ ๗๐</w:t>
            </w:r>
          </w:p>
          <w:p w14:paraId="1BF0C929" w14:textId="77777777" w:rsidR="000A7A5A" w:rsidRPr="00D67B97" w:rsidRDefault="000A7A5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34" w:type="dxa"/>
          </w:tcPr>
          <w:p w14:paraId="7F61FD83" w14:textId="77777777" w:rsidR="000A7A5A" w:rsidRPr="00D67B97" w:rsidRDefault="0040532A" w:rsidP="00C21816">
            <w:pP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lastRenderedPageBreak/>
              <w:t>๑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หนังสือเรียนวรรณคดี ม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t>.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๑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๒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หนังสือเรียนหลักภาษา ม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t>.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๑</w:t>
            </w:r>
          </w:p>
          <w:p w14:paraId="6D477FB3" w14:textId="77777777" w:rsidR="000A7A5A" w:rsidRPr="00D67B97" w:rsidRDefault="0040532A" w:rsidP="00C21816">
            <w:pP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๓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สื่อออนไลน์</w:t>
            </w:r>
          </w:p>
          <w:p w14:paraId="6AFAF2A1" w14:textId="77777777" w:rsidR="000A7A5A" w:rsidRPr="00D67B97" w:rsidRDefault="0040532A" w:rsidP="00C21816">
            <w:pP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๔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Power Point 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กาพย์เรื่อง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พระไชยสุริยา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๕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Power Point 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เรื่องเสียงในภาษา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lastRenderedPageBreak/>
              <w:t>๖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ใบความรู้เรื่องการคัดลายมือ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๗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ใบความรู้เรื่องจดหมาย</w:t>
            </w:r>
          </w:p>
          <w:p w14:paraId="383B0D64" w14:textId="77777777" w:rsidR="000A7A5A" w:rsidRPr="00D67B97" w:rsidRDefault="0040532A" w:rsidP="00C21816">
            <w:pP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๘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แบบฝึกหัดคัดลายมือ</w:t>
            </w:r>
          </w:p>
          <w:p w14:paraId="4C7D7564" w14:textId="77777777" w:rsidR="000A7A5A" w:rsidRPr="00D67B97" w:rsidRDefault="0040532A" w:rsidP="00C21816">
            <w:pP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๙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t>.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ใบงานกาพย์พระไชยสุริยา</w:t>
            </w:r>
          </w:p>
          <w:p w14:paraId="040D62C9" w14:textId="77777777" w:rsidR="000A7A5A" w:rsidRPr="00D67B97" w:rsidRDefault="0040532A" w:rsidP="00C21816">
            <w:pP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๑๐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ใบงานเสียงในภาษา</w:t>
            </w:r>
          </w:p>
          <w:p w14:paraId="10936A40" w14:textId="77777777" w:rsidR="000A7A5A" w:rsidRPr="00D67B97" w:rsidRDefault="0040532A" w:rsidP="00C21816">
            <w:pP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๑๑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ใบงานการเขียนจดหมาย</w:t>
            </w:r>
          </w:p>
        </w:tc>
      </w:tr>
    </w:tbl>
    <w:p w14:paraId="69DDD550" w14:textId="77777777" w:rsidR="0040532A" w:rsidRPr="00D67B97" w:rsidRDefault="0040532A" w:rsidP="00C218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67B97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lastRenderedPageBreak/>
        <w:t>บันทึกหน่วยการเรียนรู้</w:t>
      </w:r>
    </w:p>
    <w:p w14:paraId="7E4D4BAE" w14:textId="254471D8" w:rsidR="0040532A" w:rsidRPr="00D67B97" w:rsidRDefault="0040532A" w:rsidP="00C218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กลุ่มสาระการเรียนรู้ภาษาไทย</w:t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="00C21816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="00C21816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="00C21816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="00C21816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ชั้นมัธยมศึกษาปีที่ ๑</w:t>
      </w:r>
    </w:p>
    <w:p w14:paraId="765D4872" w14:textId="77777777" w:rsidR="0040532A" w:rsidRPr="00D67B97" w:rsidRDefault="0040532A" w:rsidP="00C21816">
      <w:pPr>
        <w:pBdr>
          <w:top w:val="nil"/>
          <w:left w:val="nil"/>
          <w:bottom w:val="single" w:sz="6" w:space="1" w:color="000000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รหัสวิชา ท๒๑๑๐๑  </w:t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ab/>
        <w:t xml:space="preserve">          </w:t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รายวิชา ภาษาไทย ๑</w:t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ผู้จัดทำ นางจุไรรัตน์ </w:t>
      </w:r>
      <w:proofErr w:type="spellStart"/>
      <w:r w:rsidRPr="00D67B9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ศิ</w:t>
      </w:r>
      <w:proofErr w:type="spellEnd"/>
      <w:r w:rsidRPr="00D67B9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ริ</w:t>
      </w:r>
      <w:proofErr w:type="spellStart"/>
      <w:r w:rsidRPr="00D67B9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ภูล</w:t>
      </w:r>
      <w:proofErr w:type="spellEnd"/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, </w:t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นางสาวมะลิวัลย์ เนินกลาง</w:t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, </w:t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นางสาวณัฐพร แสนทวีสุข</w:t>
      </w:r>
    </w:p>
    <w:p w14:paraId="73B12F61" w14:textId="6A83C176" w:rsidR="000A7A5A" w:rsidRPr="00D67B97" w:rsidRDefault="0040532A" w:rsidP="00C218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2" w:left="4" w:firstLineChars="0" w:firstLine="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br/>
      </w:r>
      <w:r w:rsidRPr="00D67B97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>หน่วยการเรียนรู้ที่ ๒</w:t>
      </w:r>
      <w:r w:rsidRPr="00D67B97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ab/>
      </w:r>
      <w:r w:rsidRPr="00D67B97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ab/>
        <w:t xml:space="preserve">    </w:t>
      </w:r>
      <w:r w:rsidRPr="00D67B97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ab/>
      </w:r>
      <w:r w:rsidRPr="00D67B97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ab/>
      </w:r>
      <w:r w:rsidRPr="00D67B97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ab/>
      </w:r>
      <w:r w:rsidR="006B7062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 xml:space="preserve">      </w:t>
      </w:r>
      <w:r w:rsidRPr="00D67B97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>เรื่อง ราชาธิราช ตอน สมิงพระรามอาสา</w:t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67B97">
        <w:rPr>
          <w:rFonts w:ascii="TH SarabunPSK" w:eastAsia="Sarabun" w:hAnsi="TH SarabunPSK" w:cs="TH SarabunPSK" w:hint="cs"/>
          <w:sz w:val="32"/>
          <w:szCs w:val="32"/>
        </w:rPr>
        <w:t xml:space="preserve">  </w:t>
      </w:r>
      <w:r w:rsidRPr="00D67B97">
        <w:rPr>
          <w:rFonts w:ascii="TH SarabunPSK" w:eastAsia="Sarabun" w:hAnsi="TH SarabunPSK" w:cs="TH SarabunPSK" w:hint="cs"/>
          <w:sz w:val="32"/>
          <w:szCs w:val="32"/>
        </w:rPr>
        <w:tab/>
      </w:r>
      <w:r w:rsidR="006B7062">
        <w:rPr>
          <w:rFonts w:ascii="TH SarabunPSK" w:eastAsia="Sarabun" w:hAnsi="TH SarabunPSK" w:cs="TH SarabunPSK"/>
          <w:sz w:val="32"/>
          <w:szCs w:val="32"/>
          <w:cs/>
        </w:rPr>
        <w:tab/>
      </w:r>
      <w:r w:rsidR="006B7062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เวลา ๒๐ ชั่วโมง</w:t>
      </w:r>
    </w:p>
    <w:p w14:paraId="6F7380B7" w14:textId="77777777" w:rsidR="000A7A5A" w:rsidRPr="00D67B97" w:rsidRDefault="0040532A" w:rsidP="00C218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สาระที่ ๑ การอ่าน  สาระที่ ๒ การเขียน  สาระที่ ๓ การฟัง การดู และการพูด  สาระที่ ๔ หลักการใช้ภาษาไทย สาระที่ ๕ วรรณคดีและวรรณกรรม</w:t>
      </w:r>
    </w:p>
    <w:p w14:paraId="3D1DDCA6" w14:textId="77777777" w:rsidR="000A7A5A" w:rsidRPr="00D67B97" w:rsidRDefault="0040532A" w:rsidP="00C218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มาตรฐานการเรียนรู้ ท ๑</w:t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>.</w:t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๑ </w:t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, </w:t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ท ๒</w:t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>.</w:t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๑ </w:t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, </w:t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ท ๓</w:t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>.</w:t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๑ </w:t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, </w:t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ท ๔</w:t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>.</w:t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๑ </w:t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, </w:t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ท ๕</w:t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>.</w:t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๑</w:t>
      </w:r>
    </w:p>
    <w:p w14:paraId="3DA6A2FF" w14:textId="77777777" w:rsidR="000A7A5A" w:rsidRPr="00D67B97" w:rsidRDefault="0040532A" w:rsidP="00C218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</w:p>
    <w:tbl>
      <w:tblPr>
        <w:tblStyle w:val="aa"/>
        <w:tblW w:w="149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65"/>
        <w:gridCol w:w="2416"/>
        <w:gridCol w:w="2084"/>
        <w:gridCol w:w="1620"/>
        <w:gridCol w:w="1260"/>
        <w:gridCol w:w="1440"/>
        <w:gridCol w:w="2070"/>
        <w:gridCol w:w="1260"/>
        <w:gridCol w:w="1534"/>
      </w:tblGrid>
      <w:tr w:rsidR="000A7A5A" w:rsidRPr="006B7062" w14:paraId="054C710A" w14:textId="77777777" w:rsidTr="006B7062">
        <w:trPr>
          <w:tblHeader/>
          <w:jc w:val="center"/>
        </w:trPr>
        <w:tc>
          <w:tcPr>
            <w:tcW w:w="1265" w:type="dxa"/>
            <w:vAlign w:val="center"/>
          </w:tcPr>
          <w:p w14:paraId="3CC7F08C" w14:textId="77777777" w:rsidR="000A7A5A" w:rsidRPr="006B7062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7062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  <w:r w:rsidRPr="006B7062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  <w:t>/</w:t>
            </w:r>
          </w:p>
          <w:p w14:paraId="5D63F184" w14:textId="77777777" w:rsidR="000A7A5A" w:rsidRPr="006B7062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7062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416" w:type="dxa"/>
            <w:vAlign w:val="center"/>
          </w:tcPr>
          <w:p w14:paraId="5E3539CE" w14:textId="77777777" w:rsidR="000A7A5A" w:rsidRPr="006B7062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7062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จุดประสงค์</w:t>
            </w:r>
          </w:p>
          <w:p w14:paraId="3AF78068" w14:textId="77777777" w:rsidR="000A7A5A" w:rsidRPr="006B7062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7062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084" w:type="dxa"/>
            <w:vAlign w:val="center"/>
          </w:tcPr>
          <w:p w14:paraId="4405F730" w14:textId="77777777" w:rsidR="000A7A5A" w:rsidRPr="006B7062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7062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สาระ</w:t>
            </w:r>
          </w:p>
          <w:p w14:paraId="33E8CB5F" w14:textId="77777777" w:rsidR="000A7A5A" w:rsidRPr="006B7062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7062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20" w:type="dxa"/>
            <w:vAlign w:val="center"/>
          </w:tcPr>
          <w:p w14:paraId="04CEDAAD" w14:textId="77777777" w:rsidR="000A7A5A" w:rsidRPr="006B7062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7062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สมรรถนะสำคัญ</w:t>
            </w:r>
          </w:p>
          <w:p w14:paraId="0EA7C630" w14:textId="77777777" w:rsidR="000A7A5A" w:rsidRPr="006B7062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7062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260" w:type="dxa"/>
            <w:vAlign w:val="center"/>
          </w:tcPr>
          <w:p w14:paraId="556AE0C6" w14:textId="77777777" w:rsidR="000A7A5A" w:rsidRPr="006B7062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7062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คุณลักษณะ</w:t>
            </w:r>
          </w:p>
          <w:p w14:paraId="003DF4C2" w14:textId="77777777" w:rsidR="000A7A5A" w:rsidRPr="006B7062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7062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40" w:type="dxa"/>
            <w:tcBorders>
              <w:right w:val="single" w:sz="4" w:space="0" w:color="000000"/>
            </w:tcBorders>
            <w:vAlign w:val="center"/>
          </w:tcPr>
          <w:p w14:paraId="63E36E5F" w14:textId="77777777" w:rsidR="000A7A5A" w:rsidRPr="006B7062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7062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ชิ้นงาน</w:t>
            </w:r>
            <w:r w:rsidRPr="006B7062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  <w:t>/</w:t>
            </w:r>
          </w:p>
          <w:p w14:paraId="270E1FB0" w14:textId="77777777" w:rsidR="000A7A5A" w:rsidRPr="006B7062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7062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070" w:type="dxa"/>
            <w:tcBorders>
              <w:left w:val="single" w:sz="4" w:space="0" w:color="000000"/>
            </w:tcBorders>
            <w:vAlign w:val="center"/>
          </w:tcPr>
          <w:p w14:paraId="63E25763" w14:textId="77777777" w:rsidR="000A7A5A" w:rsidRPr="006B7062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7062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260" w:type="dxa"/>
            <w:vAlign w:val="center"/>
          </w:tcPr>
          <w:p w14:paraId="7D3F507F" w14:textId="77777777" w:rsidR="000A7A5A" w:rsidRPr="006B7062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7062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534" w:type="dxa"/>
            <w:vAlign w:val="center"/>
          </w:tcPr>
          <w:p w14:paraId="010008AF" w14:textId="77777777" w:rsidR="000A7A5A" w:rsidRPr="006B7062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7062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สื่อ</w:t>
            </w:r>
          </w:p>
          <w:p w14:paraId="7959CE4E" w14:textId="77777777" w:rsidR="000A7A5A" w:rsidRPr="006B7062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7062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</w:tr>
      <w:tr w:rsidR="000A7A5A" w:rsidRPr="00D67B97" w14:paraId="6A29B1D8" w14:textId="77777777" w:rsidTr="006B7062">
        <w:trPr>
          <w:jc w:val="center"/>
        </w:trPr>
        <w:tc>
          <w:tcPr>
            <w:tcW w:w="1265" w:type="dxa"/>
          </w:tcPr>
          <w:p w14:paraId="52659C0F" w14:textId="77777777" w:rsidR="00C62C13" w:rsidRPr="00D67B97" w:rsidRDefault="00C62C13" w:rsidP="00C62C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2" w:left="4" w:firstLineChars="0" w:firstLine="0"/>
              <w:rPr>
                <w:rFonts w:ascii="TH SarabunPSK" w:eastAsia="Sarabun" w:hAnsi="TH SarabunPSK" w:cs="TH SarabunPSK"/>
                <w:b/>
                <w:bCs/>
                <w:i/>
                <w:iCs/>
                <w:color w:val="000000"/>
                <w:sz w:val="32"/>
                <w:szCs w:val="32"/>
                <w:cs/>
              </w:rPr>
            </w:pPr>
            <w:r w:rsidRPr="00D67B97">
              <w:rPr>
                <w:rFonts w:ascii="TH SarabunPSK" w:eastAsia="Sarabun" w:hAnsi="TH SarabunPSK" w:cs="TH SarabunPSK" w:hint="cs"/>
                <w:b/>
                <w:bCs/>
                <w:i/>
                <w:iCs/>
                <w:color w:val="000000"/>
                <w:sz w:val="32"/>
                <w:szCs w:val="32"/>
                <w:cs/>
              </w:rPr>
              <w:t>ตัวชี้วัดระหว่างทาง</w:t>
            </w:r>
          </w:p>
          <w:p w14:paraId="51C677C3" w14:textId="25F3668C" w:rsidR="000A7A5A" w:rsidRPr="006B7062" w:rsidRDefault="0040532A" w:rsidP="00C62C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 ๑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/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, 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๕</w:t>
            </w:r>
            <w:r w:rsid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, 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๙</w:t>
            </w:r>
          </w:p>
          <w:p w14:paraId="3AD588E0" w14:textId="70B6FABB" w:rsidR="000A7A5A" w:rsidRPr="006B7062" w:rsidRDefault="0040532A" w:rsidP="00C62C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 ๒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/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, 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๔</w:t>
            </w:r>
            <w:r w:rsid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, 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๙</w:t>
            </w:r>
          </w:p>
          <w:p w14:paraId="2E930EC4" w14:textId="4128A590" w:rsidR="000A7A5A" w:rsidRPr="006B7062" w:rsidRDefault="0040532A" w:rsidP="00C62C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 ๓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/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, 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, 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๖</w:t>
            </w:r>
          </w:p>
          <w:p w14:paraId="5AAA3963" w14:textId="4F646C0A" w:rsidR="000A7A5A" w:rsidRPr="006B7062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ท ๔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/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</w:p>
          <w:p w14:paraId="37C83D83" w14:textId="49D6EABC" w:rsidR="000A7A5A" w:rsidRPr="00C62C13" w:rsidRDefault="0040532A" w:rsidP="00C62C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 ๕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/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, 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, 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, 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๔</w:t>
            </w:r>
          </w:p>
          <w:p w14:paraId="17EC9D2A" w14:textId="77777777" w:rsidR="00C62C13" w:rsidRPr="00C21816" w:rsidRDefault="00C62C13" w:rsidP="00C62C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b/>
                <w:bCs/>
                <w:i/>
                <w:iCs/>
                <w:color w:val="000000"/>
                <w:sz w:val="32"/>
                <w:szCs w:val="32"/>
              </w:rPr>
            </w:pPr>
            <w:r w:rsidRPr="00C21816">
              <w:rPr>
                <w:rFonts w:ascii="TH SarabunPSK" w:eastAsia="Sarabun" w:hAnsi="TH SarabunPSK" w:cs="TH SarabunPSK" w:hint="cs"/>
                <w:b/>
                <w:bCs/>
                <w:i/>
                <w:iCs/>
                <w:color w:val="000000"/>
                <w:sz w:val="32"/>
                <w:szCs w:val="32"/>
                <w:cs/>
              </w:rPr>
              <w:t>ตัวชี้วัดปลายทาง</w:t>
            </w:r>
          </w:p>
          <w:p w14:paraId="39D1A815" w14:textId="6AE16830" w:rsidR="00C62C13" w:rsidRPr="006B7062" w:rsidRDefault="00C62C13" w:rsidP="00C62C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 ๑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/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, </w:t>
            </w:r>
            <w:r w:rsidRPr="006B706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๔</w:t>
            </w:r>
          </w:p>
          <w:p w14:paraId="749F311B" w14:textId="77777777" w:rsidR="00C62C13" w:rsidRPr="006B7062" w:rsidRDefault="00C62C13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416" w:type="dxa"/>
          </w:tcPr>
          <w:p w14:paraId="1A2BD438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lastRenderedPageBreak/>
              <w:t xml:space="preserve">P: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อ่านออกเสียงบทร้อยแก้วจากเรื่องราชาธิราชได้ถูกต้อง เหมาะสม</w:t>
            </w:r>
          </w:p>
          <w:p w14:paraId="1E79221E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K: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สรุปเนื้อหาจากเรื่องราชาธิราช</w:t>
            </w:r>
          </w:p>
          <w:p w14:paraId="281E8E19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K: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อธิบายคำเปรียบเทียบ และคำที่มีหลายความหมายในบริบทต่าง ๆ</w:t>
            </w:r>
            <w:r w:rsidRPr="00D67B9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 </w:t>
            </w:r>
          </w:p>
          <w:p w14:paraId="373E2D93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K: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๔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แปลความหมายคำยากในเอกสารวิชาการ</w:t>
            </w:r>
          </w:p>
          <w:p w14:paraId="676727BB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lastRenderedPageBreak/>
              <w:t xml:space="preserve">A: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๕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แสดงออกถึงมารยาทในการอ่านได้อย่างเหมาะสม และเห็นคุณค่าของการอ่าน</w:t>
            </w:r>
            <w:r w:rsidRPr="00D67B9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br/>
              <w:t xml:space="preserve">P: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๖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เขียนบรรยายประสบการณ์ของตนเองได้อย่างเหมาะสม</w:t>
            </w:r>
          </w:p>
          <w:p w14:paraId="7B6C2E23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P: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๗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เขียนเรียงความได้ถูกต้อง เหมาะสม</w:t>
            </w:r>
          </w:p>
          <w:p w14:paraId="0032E290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A: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๘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เลือกใช้คำและภาษาในการเขียนได้อย่างเหมาะสม</w:t>
            </w:r>
            <w:r w:rsidRPr="00D67B9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br/>
              <w:t xml:space="preserve">P: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๙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เล่าเรื่องย่อจากเรื่องราชาธิราชได้อย่างถูกต้อง</w:t>
            </w:r>
          </w:p>
          <w:p w14:paraId="3B2A6CBA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P: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๑๐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พูดแสดงความคิดเห็นจากเรื่องราชาธิราชได้อย่างเหมาะสม</w:t>
            </w:r>
          </w:p>
          <w:p w14:paraId="659A012C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A: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๑๑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แสดงออกถึงมารยาทในการฟัง การดู และการพูดอย่างเหมาะสม </w:t>
            </w:r>
          </w:p>
          <w:p w14:paraId="602BE8E6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lastRenderedPageBreak/>
              <w:t xml:space="preserve">A: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๑๒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เลือกใช้คำและภาษาในการพูดได้อย่างเหมาะสม</w:t>
            </w:r>
            <w:r w:rsidRPr="00D67B9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br/>
              <w:t xml:space="preserve">K: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๑๓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บอกความแตกต่างของคำประสม คำซ้ำ และคำซ้อนได้</w:t>
            </w:r>
          </w:p>
          <w:p w14:paraId="0F929952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K: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๑๔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ยกตัวอย่างของคำประสม คำซ้ำ และคำซ้อนได้</w:t>
            </w:r>
            <w:r w:rsidRPr="00D67B9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br/>
              <w:t xml:space="preserve">K: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๑๕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บอกความแตกต่างของคำประสม คำซ้ำ และคำซ้อนได้</w:t>
            </w:r>
          </w:p>
          <w:p w14:paraId="0610A97F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K: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๑๖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ยกตัวอย่างของคำประสม คำซ้ำ และคำซ้อนได้</w:t>
            </w:r>
          </w:p>
          <w:p w14:paraId="48432449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K: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๑๗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สรุปเนื้อหาจากเรื่องราชาธิราช ตอน สมิงพระรามอาสาได้อย่างถูกต้อง</w:t>
            </w:r>
          </w:p>
          <w:p w14:paraId="52D3D25F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lastRenderedPageBreak/>
              <w:t xml:space="preserve">K: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๑๘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วิเคราะห์พฤติกรรมของตัวละครในเรื่องราชาธิราช ตอน สมิงพระรามอาสาได้</w:t>
            </w:r>
          </w:p>
          <w:p w14:paraId="233A55CA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K: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๑๙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อธิบายคุณค่าจากเรื่องราชาธิราช ตอน สมิงพระรามอาสาได้</w:t>
            </w:r>
          </w:p>
          <w:p w14:paraId="0FF9E09B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A: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๒๐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นำข้อคิดจากเรื่องราชาธิราชไปประยุกต์ใช้ในชีวิตประจำวันได้อย่างเหมาะสม</w:t>
            </w:r>
          </w:p>
        </w:tc>
        <w:tc>
          <w:tcPr>
            <w:tcW w:w="2084" w:type="dxa"/>
          </w:tcPr>
          <w:p w14:paraId="002A52F5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lastRenderedPageBreak/>
              <w:t xml:space="preserve">    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ราชาธิราช แปลจากภาษารามัญเป็นภาษาสยาม นิยมอ่านเพื่อเป็นความรู้ทางด้านกลอุบายทางการเมือง วิสัยของมนุษย์ เรื่องราวทางศีลธรรมและการใช้สติปัญญาในการแก้ปัญหา และมีสำนวนโวหารไพเราะโดดเด่นและให้คติ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สอนใจเป็นอย่างดี เป็นความเรียงหรือนิยายร้อยแก้ว ที่มีการดำเนินเรื่อง ตัวละคร ฉาก และบทสนทนาเช่นเดียวกับ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นวนิยายปัจจุบัน ใช้บรรยายโวหารในการเล่าเรื่อง รูปประโยคไม่ซับซ้อน เข้าใจง่าย แต่บางคำเป็นคำเก่าต่างจากปัจจุบัน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  <w:t xml:space="preserve">    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คำที่ใช้ในภาษาไทยดั้งเดิม ส่วนมากจะเป็นคำพยางค์เดียว เช่น พี่ น้อง เดือน ดาว หมู เมื่อโลกวิวัฒนาการ มีสิ่งแปลกใหม่เพิ่มขึ้น ภาษาไทยก็จะต้อง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พัฒนาทั้งรูปคำและการเพิ่มจำนวนคำ เพื่อให้มีคำใช้ในการสื่อสารให้เพียงพอ กับการเปลี่ยนแปลงของวัตถุสิ่งของและเหตุการณ์ต่าง ๆ ด้วยการสร้างคำ ยืมคำและเปลี่ยนแปลงรูปคำ คำไทยที่ใช้อยู่ปัจจุบันมีทั้งคำที่เป็นคำไทยดั้งเดิม คำที่มาจากภาษาต่างประเทศ คำศัพท์</w:t>
            </w:r>
          </w:p>
          <w:p w14:paraId="72BD40C4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เฉพาะทางวิชาการคำที่ใช้เฉพาะในภาษาพูด การสร้างคำที่เป็นวิธีการของภาษาไทย คือ การประสม การซ้อนคำและการซ้ำคำ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lastRenderedPageBreak/>
              <w:t xml:space="preserve">    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เรียงความ เป็นศิลปะอย่างหนึ่งในการใช้ภาษาเรียบเรียงความคิดเป็นเรื่อง โดยแสดงความคิด ความรู้สึก จินตนาการ และความเข้าใจ ด้วยภาษาที่ถูกต้อง สละสลวย</w:t>
            </w:r>
          </w:p>
          <w:p w14:paraId="616A8F25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ในความหมายที่เฉพาะทางมากขึ้น ประกอบด้วย คำนำ เนื้อเรื่อง และบทสรุปเรียงความที่ดีจะต้องมี ๓ อย่าง คือ เอกภาพ สัมพันธภาพ และ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สารัตถภาพ</w:t>
            </w:r>
            <w:r w:rsidRPr="00D67B9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 </w:t>
            </w:r>
          </w:p>
        </w:tc>
        <w:tc>
          <w:tcPr>
            <w:tcW w:w="1620" w:type="dxa"/>
          </w:tcPr>
          <w:p w14:paraId="500274E7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๑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ความสามารถในการสื่อสาร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ความสามารถ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ในการคิด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ความสามารถ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ในการแก้ปัญหา๔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ความสามารถในการใช้ทักษะชีวิต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๕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ความสามารถ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ในการใช้เทคโนโลยี</w:t>
            </w:r>
          </w:p>
        </w:tc>
        <w:tc>
          <w:tcPr>
            <w:tcW w:w="1260" w:type="dxa"/>
          </w:tcPr>
          <w:p w14:paraId="094BA26E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รักชาติ ศาสน์ กษัตริย์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มีวินัย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ใฝ่เรียนรู้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๔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อยู่อย่างพอเพียง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๕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มุ่งมั่นใน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การทำงาน</w:t>
            </w:r>
          </w:p>
          <w:p w14:paraId="35A307A4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๖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รักความ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เป็นไทย</w:t>
            </w:r>
          </w:p>
        </w:tc>
        <w:tc>
          <w:tcPr>
            <w:tcW w:w="1440" w:type="dxa"/>
            <w:tcBorders>
              <w:right w:val="single" w:sz="4" w:space="0" w:color="000000"/>
            </w:tcBorders>
          </w:tcPr>
          <w:p w14:paraId="4A68E276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 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แสดงละคร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t>/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อ่านตีบทละคร 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  <w:t>(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กลุ่ม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t>)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๒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เขียนเรียงความ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  <w:t>(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เกี่ยวกับความพอเพียงในชีวิตของนักเรียน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t>/EEC)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๓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ใบงานหน่วยที่ ๒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lastRenderedPageBreak/>
              <w:t>๔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สอบราชาธิราช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๕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สอบการสร้างคำ</w:t>
            </w:r>
          </w:p>
          <w:p w14:paraId="34C4B870" w14:textId="77777777" w:rsidR="000A7A5A" w:rsidRPr="00D67B97" w:rsidRDefault="000A7A5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70" w:type="dxa"/>
            <w:tcBorders>
              <w:left w:val="single" w:sz="4" w:space="0" w:color="000000"/>
            </w:tcBorders>
          </w:tcPr>
          <w:p w14:paraId="79E465EB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๑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ศึกษาหลักการอ่านออกเสียงบทร้อยแก้ว</w:t>
            </w:r>
          </w:p>
          <w:p w14:paraId="4A26E247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ศึกษาหลักการอ่านจับใจความสำคัญ จับใจความสำคัญเรื่อง ราชาธิราช</w:t>
            </w:r>
          </w:p>
          <w:p w14:paraId="50C3AC03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ศึกษาหลักการตีความ ตีความจากเรื่อง ราชาธิราช</w:t>
            </w:r>
          </w:p>
          <w:p w14:paraId="7DAAD058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๔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ศึกษาวิธีการเขียนสื่อสาร เขียนสื่อสาร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โดยใช้คำพูดที่เหมาะสม</w:t>
            </w:r>
          </w:p>
          <w:p w14:paraId="1D07B755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๕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การอธิบายคำเปรียบเทียบและคำที่มีความหมายในบริบทต่าง ๆ โดยใช้ทักษะกระบวนการคิดวิเคราะห์และประเมินค่า</w:t>
            </w:r>
          </w:p>
          <w:p w14:paraId="4C10F8FE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๖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ศึกษาหลักการวิเคราะห์การสร้างคำในภาษาไทย</w:t>
            </w:r>
          </w:p>
          <w:p w14:paraId="422CFC31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๗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ศึกษาวิธีการเขียนเรียงความ</w:t>
            </w:r>
          </w:p>
          <w:p w14:paraId="52D3CE6C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๘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ศึกษาการพูดแสดงความคิดอย่างสร้างสรรค์โดยใช้กระบวนการกลุ่ม</w:t>
            </w:r>
          </w:p>
          <w:p w14:paraId="22A2F148" w14:textId="77777777" w:rsidR="000A7A5A" w:rsidRPr="00D67B97" w:rsidRDefault="000A7A5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260" w:type="dxa"/>
          </w:tcPr>
          <w:p w14:paraId="600F2E25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lastRenderedPageBreak/>
              <w:t>-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ประเมินผลงานการแสดงละคร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/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อ่านตีบทละคร</w:t>
            </w:r>
          </w:p>
          <w:p w14:paraId="416A3D39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แบบประเมินการเขียนเรียงความ</w:t>
            </w:r>
          </w:p>
          <w:p w14:paraId="23BB903F" w14:textId="77777777" w:rsidR="000A7A5A" w:rsidRPr="00D67B97" w:rsidRDefault="0040532A" w:rsidP="00C21816">
            <w:pP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- 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ตรวจข้อสอบ</w:t>
            </w:r>
          </w:p>
          <w:p w14:paraId="6D9980DF" w14:textId="77777777" w:rsidR="000A7A5A" w:rsidRPr="00D67B97" w:rsidRDefault="0040532A" w:rsidP="00C21816">
            <w:pP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lastRenderedPageBreak/>
              <w:t>การ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สร้างคำ ผ่านเกณฑ์ร้อยละ ๗๐</w:t>
            </w:r>
          </w:p>
          <w:p w14:paraId="34F1EFDC" w14:textId="77777777" w:rsidR="000A7A5A" w:rsidRPr="00D67B97" w:rsidRDefault="0040532A" w:rsidP="00C21816">
            <w:pP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- 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ตรวจข้อสอบ</w:t>
            </w:r>
          </w:p>
          <w:p w14:paraId="408BA6B6" w14:textId="77777777" w:rsidR="000A7A5A" w:rsidRPr="00D67B97" w:rsidRDefault="0040532A" w:rsidP="00C21816">
            <w:pP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ราชา</w:t>
            </w:r>
            <w:proofErr w:type="spellStart"/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ธิ</w:t>
            </w:r>
            <w:proofErr w:type="spellEnd"/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ราช ผ่านเกณฑ์ร้อยละ ๗๐</w:t>
            </w:r>
          </w:p>
          <w:p w14:paraId="48875B26" w14:textId="77777777" w:rsidR="000A7A5A" w:rsidRPr="00D67B97" w:rsidRDefault="000A7A5A" w:rsidP="00C21816">
            <w:pP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BC0A224" w14:textId="77777777" w:rsidR="000A7A5A" w:rsidRPr="00D67B97" w:rsidRDefault="000A7A5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34" w:type="dxa"/>
          </w:tcPr>
          <w:p w14:paraId="7818F0AD" w14:textId="77777777" w:rsidR="000A7A5A" w:rsidRPr="00D67B97" w:rsidRDefault="0040532A" w:rsidP="00C21816">
            <w:pP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lastRenderedPageBreak/>
              <w:t>๑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หนังสือเรียนวรรณคดี ม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t>.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๑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๒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หนังสือเรียนหลักภาษา ม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t>.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๑</w:t>
            </w:r>
          </w:p>
          <w:p w14:paraId="6FD6267D" w14:textId="77777777" w:rsidR="000A7A5A" w:rsidRPr="00D67B97" w:rsidRDefault="0040532A" w:rsidP="00C21816">
            <w:pP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๓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สื่อออนไลน์</w:t>
            </w:r>
          </w:p>
          <w:p w14:paraId="058F7D2E" w14:textId="77777777" w:rsidR="000A7A5A" w:rsidRPr="00D67B97" w:rsidRDefault="0040532A" w:rsidP="00C21816">
            <w:pP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๔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Power Point 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เรื่องราชาธิราช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๕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Power Point 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เรื่อง การสร้างคำ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๖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ใบความรู้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lastRenderedPageBreak/>
              <w:t>เรื่องการเขียนเรียงความ</w:t>
            </w:r>
          </w:p>
          <w:p w14:paraId="6CC1F33F" w14:textId="77777777" w:rsidR="000A7A5A" w:rsidRPr="00D67B97" w:rsidRDefault="0040532A" w:rsidP="00C21816">
            <w:pP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๗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ใบงานเรียงความ</w:t>
            </w:r>
          </w:p>
          <w:p w14:paraId="679DB829" w14:textId="77777777" w:rsidR="000A7A5A" w:rsidRPr="00D67B97" w:rsidRDefault="0040532A" w:rsidP="00C21816">
            <w:pP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๘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ใบงานการสร้างคำ</w:t>
            </w:r>
          </w:p>
          <w:p w14:paraId="28AEFBE6" w14:textId="77777777" w:rsidR="000A7A5A" w:rsidRPr="00D67B97" w:rsidRDefault="0040532A" w:rsidP="00C21816">
            <w:pP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๙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ใบงานราชาธิราช ตอน สมิงพระรามอาสา</w:t>
            </w:r>
          </w:p>
          <w:p w14:paraId="5C027BD2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๑๐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ใบงานโวหารการเขียน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</w:p>
          <w:p w14:paraId="66551C40" w14:textId="77777777" w:rsidR="000A7A5A" w:rsidRPr="00D67B97" w:rsidRDefault="000A7A5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5C988934" w14:textId="77777777" w:rsidR="000A7A5A" w:rsidRPr="00D67B97" w:rsidRDefault="000A7A5A" w:rsidP="00C218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2D472A5" w14:textId="77777777" w:rsidR="000A7A5A" w:rsidRPr="00D67B97" w:rsidRDefault="000A7A5A" w:rsidP="00C218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3318D4A7" w14:textId="77777777" w:rsidR="00C62C13" w:rsidRDefault="00C62C13" w:rsidP="00C62C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36FE88C5" w14:textId="2C28C4F6" w:rsidR="0040532A" w:rsidRPr="00D67B97" w:rsidRDefault="0040532A" w:rsidP="00C62C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67B97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lastRenderedPageBreak/>
        <w:t>บันทึกหน่วยการเรียนรู้</w:t>
      </w:r>
    </w:p>
    <w:p w14:paraId="5DD1BEF0" w14:textId="1F8021EF" w:rsidR="0040532A" w:rsidRPr="00D67B97" w:rsidRDefault="0040532A" w:rsidP="00C218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กลุ่มสาระการเรียนรู้ภาษาไทย</w:t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="00C62C13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="00C62C13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="00C62C13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="00C62C13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ชั้นมัธยมศึกษาปีที่ ๑</w:t>
      </w:r>
    </w:p>
    <w:p w14:paraId="5296E111" w14:textId="77777777" w:rsidR="0040532A" w:rsidRPr="00D67B97" w:rsidRDefault="0040532A" w:rsidP="00C21816">
      <w:pPr>
        <w:pBdr>
          <w:top w:val="nil"/>
          <w:left w:val="nil"/>
          <w:bottom w:val="single" w:sz="6" w:space="1" w:color="000000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รหัสวิชา ท๒๑๑๐๑  </w:t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ab/>
        <w:t xml:space="preserve">          </w:t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รายวิชา ภาษาไทย ๑</w:t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ผู้จัดทำ นางจุไรรัตน์ </w:t>
      </w:r>
      <w:proofErr w:type="spellStart"/>
      <w:r w:rsidRPr="00D67B9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ศิ</w:t>
      </w:r>
      <w:proofErr w:type="spellEnd"/>
      <w:r w:rsidRPr="00D67B9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ริ</w:t>
      </w:r>
      <w:proofErr w:type="spellStart"/>
      <w:r w:rsidRPr="00D67B9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ภูล</w:t>
      </w:r>
      <w:proofErr w:type="spellEnd"/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, </w:t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นางสาวมะลิวัลย์ เนินกลาง</w:t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, </w:t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นางสาวณัฐพร แสนทวีสุข</w:t>
      </w:r>
    </w:p>
    <w:p w14:paraId="014527E4" w14:textId="1C0D39BB" w:rsidR="000A7A5A" w:rsidRPr="00D67B97" w:rsidRDefault="0040532A" w:rsidP="00C218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br/>
      </w:r>
      <w:r w:rsidRPr="00D67B97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>หน่วยการเรียนรู้ที่ ๓</w:t>
      </w:r>
      <w:r w:rsidRPr="00D67B97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ab/>
      </w:r>
      <w:r w:rsidRPr="00D67B97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ab/>
      </w:r>
      <w:r w:rsidRPr="00D67B97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ab/>
      </w:r>
      <w:r w:rsidRPr="00D67B97">
        <w:rPr>
          <w:rFonts w:ascii="TH SarabunPSK" w:eastAsia="Sarabun" w:hAnsi="TH SarabunPSK" w:cs="TH SarabunPSK" w:hint="cs"/>
          <w:b/>
          <w:sz w:val="32"/>
          <w:szCs w:val="32"/>
        </w:rPr>
        <w:tab/>
      </w:r>
      <w:r w:rsidRPr="00D67B97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 xml:space="preserve">  </w:t>
      </w:r>
      <w:r w:rsidRPr="00D67B97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ab/>
      </w:r>
      <w:r w:rsidRPr="00D67B97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ab/>
      </w:r>
      <w:r w:rsidR="00C62C13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 xml:space="preserve">        </w:t>
      </w:r>
      <w:r w:rsidR="00E71342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 xml:space="preserve"> </w:t>
      </w:r>
      <w:r w:rsidRPr="00D67B97">
        <w:rPr>
          <w:rFonts w:ascii="TH SarabunPSK" w:eastAsia="Sarabun" w:hAnsi="TH SarabunPSK" w:cs="TH SarabunPSK" w:hint="cs"/>
          <w:b/>
          <w:color w:val="000000"/>
          <w:sz w:val="32"/>
          <w:szCs w:val="32"/>
        </w:rPr>
        <w:t xml:space="preserve"> </w:t>
      </w:r>
      <w:r w:rsidRPr="00D67B97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>เรื่อง โคลงโลกนิติ</w:t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 </w:t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ab/>
        <w:t xml:space="preserve">     </w:t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="00C62C13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="00C62C13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เวลา ๒๐ ชั่วโมง</w:t>
      </w:r>
    </w:p>
    <w:p w14:paraId="5517F9B8" w14:textId="77777777" w:rsidR="000A7A5A" w:rsidRPr="00D67B97" w:rsidRDefault="0040532A" w:rsidP="00C218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สาระที่ ๑ การอ่าน  สาระที่ ๒ การเขียน  สาระที่ ๓ การฟัง การดู และการพูด  สาระที่ ๔ หลักการใช้ภาษาไทย สาระที่  ๕ วรรณคดีและวรรณกรรม</w:t>
      </w:r>
    </w:p>
    <w:p w14:paraId="13D3E1E9" w14:textId="77777777" w:rsidR="000A7A5A" w:rsidRPr="00D67B97" w:rsidRDefault="0040532A" w:rsidP="00C218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มาตรฐานการเรียนรู้ ท ๑</w:t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>.</w:t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๑ </w:t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, </w:t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ท ๒</w:t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>.</w:t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๑ </w:t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, </w:t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ท ๓</w:t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>.</w:t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๑ </w:t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, </w:t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ท ๔</w:t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>.</w:t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๑ </w:t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 xml:space="preserve">, </w:t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ท ๕</w:t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>.</w:t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๑</w:t>
      </w:r>
    </w:p>
    <w:p w14:paraId="428E7353" w14:textId="77777777" w:rsidR="000A7A5A" w:rsidRPr="00D67B97" w:rsidRDefault="0040532A" w:rsidP="00C218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  <w:r w:rsidRPr="00D67B97">
        <w:rPr>
          <w:rFonts w:ascii="TH SarabunPSK" w:eastAsia="Sarabun" w:hAnsi="TH SarabunPSK" w:cs="TH SarabunPSK" w:hint="cs"/>
          <w:color w:val="000000"/>
          <w:sz w:val="32"/>
          <w:szCs w:val="32"/>
        </w:rPr>
        <w:tab/>
      </w:r>
    </w:p>
    <w:tbl>
      <w:tblPr>
        <w:tblStyle w:val="ab"/>
        <w:tblW w:w="149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2268"/>
        <w:gridCol w:w="2226"/>
        <w:gridCol w:w="1620"/>
        <w:gridCol w:w="1260"/>
        <w:gridCol w:w="1440"/>
        <w:gridCol w:w="2070"/>
        <w:gridCol w:w="1307"/>
        <w:gridCol w:w="1487"/>
      </w:tblGrid>
      <w:tr w:rsidR="000A7A5A" w:rsidRPr="00C62C13" w14:paraId="6DA6638C" w14:textId="77777777" w:rsidTr="00E71342">
        <w:trPr>
          <w:tblHeader/>
          <w:jc w:val="center"/>
        </w:trPr>
        <w:tc>
          <w:tcPr>
            <w:tcW w:w="1271" w:type="dxa"/>
            <w:vAlign w:val="center"/>
          </w:tcPr>
          <w:p w14:paraId="6DEAFC29" w14:textId="77777777" w:rsidR="000A7A5A" w:rsidRPr="00C62C13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62C13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  <w:r w:rsidRPr="00C62C13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  <w:t>/</w:t>
            </w:r>
          </w:p>
          <w:p w14:paraId="6AD895E5" w14:textId="77777777" w:rsidR="000A7A5A" w:rsidRPr="00C62C13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62C13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268" w:type="dxa"/>
            <w:vAlign w:val="center"/>
          </w:tcPr>
          <w:p w14:paraId="11FB6CB4" w14:textId="77777777" w:rsidR="000A7A5A" w:rsidRPr="00C62C13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62C13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จุดประสงค์</w:t>
            </w:r>
          </w:p>
          <w:p w14:paraId="7585E844" w14:textId="77777777" w:rsidR="000A7A5A" w:rsidRPr="00C62C13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62C13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226" w:type="dxa"/>
            <w:vAlign w:val="center"/>
          </w:tcPr>
          <w:p w14:paraId="2D2C5F5B" w14:textId="77777777" w:rsidR="000A7A5A" w:rsidRPr="00C62C13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62C13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สาระ</w:t>
            </w:r>
          </w:p>
          <w:p w14:paraId="1A52FA0E" w14:textId="77777777" w:rsidR="000A7A5A" w:rsidRPr="00C62C13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62C13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20" w:type="dxa"/>
            <w:vAlign w:val="center"/>
          </w:tcPr>
          <w:p w14:paraId="7C4FB650" w14:textId="77777777" w:rsidR="000A7A5A" w:rsidRPr="00C62C13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62C13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สมรรถนะสำคัญ</w:t>
            </w:r>
          </w:p>
          <w:p w14:paraId="191202FE" w14:textId="77777777" w:rsidR="000A7A5A" w:rsidRPr="00C62C13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62C13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260" w:type="dxa"/>
            <w:vAlign w:val="center"/>
          </w:tcPr>
          <w:p w14:paraId="63097B5A" w14:textId="77777777" w:rsidR="000A7A5A" w:rsidRPr="00C62C13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62C13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คุณลักษณะ</w:t>
            </w:r>
          </w:p>
          <w:p w14:paraId="7DCE048F" w14:textId="77777777" w:rsidR="000A7A5A" w:rsidRPr="00C62C13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62C13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40" w:type="dxa"/>
            <w:tcBorders>
              <w:right w:val="single" w:sz="4" w:space="0" w:color="000000"/>
            </w:tcBorders>
            <w:vAlign w:val="center"/>
          </w:tcPr>
          <w:p w14:paraId="6391CC1F" w14:textId="77777777" w:rsidR="000A7A5A" w:rsidRPr="00C62C13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62C13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ชิ้นงาน</w:t>
            </w:r>
            <w:r w:rsidRPr="00C62C13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</w:rPr>
              <w:t>/</w:t>
            </w:r>
          </w:p>
          <w:p w14:paraId="6B50A9EF" w14:textId="77777777" w:rsidR="000A7A5A" w:rsidRPr="00C62C13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62C13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070" w:type="dxa"/>
            <w:tcBorders>
              <w:left w:val="single" w:sz="4" w:space="0" w:color="000000"/>
            </w:tcBorders>
            <w:vAlign w:val="center"/>
          </w:tcPr>
          <w:p w14:paraId="10942C84" w14:textId="77777777" w:rsidR="000A7A5A" w:rsidRPr="00C62C13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62C13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307" w:type="dxa"/>
            <w:vAlign w:val="center"/>
          </w:tcPr>
          <w:p w14:paraId="1F7C6CA4" w14:textId="77777777" w:rsidR="000A7A5A" w:rsidRPr="00C62C13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62C13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487" w:type="dxa"/>
            <w:vAlign w:val="center"/>
          </w:tcPr>
          <w:p w14:paraId="03609B42" w14:textId="77777777" w:rsidR="000A7A5A" w:rsidRPr="00C62C13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62C13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สื่อ</w:t>
            </w:r>
          </w:p>
          <w:p w14:paraId="2C30F7FD" w14:textId="77777777" w:rsidR="000A7A5A" w:rsidRPr="00C62C13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62C13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</w:tr>
      <w:tr w:rsidR="000A7A5A" w:rsidRPr="00D67B97" w14:paraId="0880F464" w14:textId="77777777" w:rsidTr="00E71342">
        <w:trPr>
          <w:jc w:val="center"/>
        </w:trPr>
        <w:tc>
          <w:tcPr>
            <w:tcW w:w="1271" w:type="dxa"/>
          </w:tcPr>
          <w:p w14:paraId="19B4297A" w14:textId="77777777" w:rsidR="00E71342" w:rsidRPr="00D67B97" w:rsidRDefault="00E71342" w:rsidP="00E7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2" w:left="4" w:firstLineChars="0" w:firstLine="0"/>
              <w:rPr>
                <w:rFonts w:ascii="TH SarabunPSK" w:eastAsia="Sarabun" w:hAnsi="TH SarabunPSK" w:cs="TH SarabunPSK"/>
                <w:b/>
                <w:bCs/>
                <w:i/>
                <w:iCs/>
                <w:color w:val="000000"/>
                <w:sz w:val="32"/>
                <w:szCs w:val="32"/>
                <w:cs/>
              </w:rPr>
            </w:pPr>
            <w:r w:rsidRPr="00D67B97">
              <w:rPr>
                <w:rFonts w:ascii="TH SarabunPSK" w:eastAsia="Sarabun" w:hAnsi="TH SarabunPSK" w:cs="TH SarabunPSK" w:hint="cs"/>
                <w:b/>
                <w:bCs/>
                <w:i/>
                <w:iCs/>
                <w:color w:val="000000"/>
                <w:sz w:val="32"/>
                <w:szCs w:val="32"/>
                <w:cs/>
              </w:rPr>
              <w:t>ตัวชี้วัดระหว่างทาง</w:t>
            </w:r>
          </w:p>
          <w:p w14:paraId="62761064" w14:textId="040710D3" w:rsidR="000A7A5A" w:rsidRPr="00C62C13" w:rsidRDefault="0040532A" w:rsidP="00E7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 ๑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/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="00E7134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, 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๖</w:t>
            </w:r>
            <w:r w:rsidR="00E7134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, 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๙</w:t>
            </w:r>
          </w:p>
          <w:p w14:paraId="77732F1C" w14:textId="77777777" w:rsidR="00E71342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 ๒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</w:p>
          <w:p w14:paraId="665FBDEB" w14:textId="68CF656E" w:rsidR="000A7A5A" w:rsidRPr="00C62C13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/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๖</w:t>
            </w:r>
          </w:p>
          <w:p w14:paraId="4F6D7F0F" w14:textId="79AC1980" w:rsidR="000A7A5A" w:rsidRDefault="0040532A" w:rsidP="00E7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 ๕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/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="00E7134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, 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="00E7134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, 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="00E71342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, 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๔</w:t>
            </w:r>
          </w:p>
          <w:p w14:paraId="7B85F372" w14:textId="77777777" w:rsidR="004842F3" w:rsidRPr="00E71342" w:rsidRDefault="004842F3" w:rsidP="00E7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</w:p>
          <w:p w14:paraId="36B04D73" w14:textId="77777777" w:rsidR="00E71342" w:rsidRPr="00C21816" w:rsidRDefault="00E71342" w:rsidP="00E7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b/>
                <w:bCs/>
                <w:i/>
                <w:iCs/>
                <w:color w:val="000000"/>
                <w:sz w:val="32"/>
                <w:szCs w:val="32"/>
              </w:rPr>
            </w:pPr>
            <w:r w:rsidRPr="00C21816">
              <w:rPr>
                <w:rFonts w:ascii="TH SarabunPSK" w:eastAsia="Sarabun" w:hAnsi="TH SarabunPSK" w:cs="TH SarabunPSK" w:hint="cs"/>
                <w:b/>
                <w:bCs/>
                <w:i/>
                <w:iCs/>
                <w:color w:val="000000"/>
                <w:sz w:val="32"/>
                <w:szCs w:val="32"/>
                <w:cs/>
              </w:rPr>
              <w:lastRenderedPageBreak/>
              <w:t>ตัวชี้วัดปลายทาง</w:t>
            </w:r>
          </w:p>
          <w:p w14:paraId="433665E8" w14:textId="3F64FEF2" w:rsidR="00E71342" w:rsidRPr="00C62C13" w:rsidRDefault="00E71342" w:rsidP="00E7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 ๑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/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, 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๘</w:t>
            </w:r>
          </w:p>
          <w:p w14:paraId="4D135A5F" w14:textId="20956D7F" w:rsidR="00E71342" w:rsidRPr="00C62C13" w:rsidRDefault="00E71342" w:rsidP="00E7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 ๓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/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๔</w:t>
            </w:r>
          </w:p>
          <w:p w14:paraId="3FDFD9E6" w14:textId="1F9663FA" w:rsidR="00E71342" w:rsidRPr="00C62C13" w:rsidRDefault="00E71342" w:rsidP="00E7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 ๔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/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</w:p>
          <w:p w14:paraId="489ABDC2" w14:textId="77777777" w:rsidR="00E71342" w:rsidRDefault="00E71342" w:rsidP="00E7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 ๕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 </w:t>
            </w:r>
          </w:p>
          <w:p w14:paraId="0B1669AF" w14:textId="68E8DE08" w:rsidR="00E71342" w:rsidRPr="00E71342" w:rsidRDefault="00E71342" w:rsidP="00E7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.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/</w:t>
            </w:r>
            <w:r w:rsidRPr="00C62C1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๕</w:t>
            </w:r>
          </w:p>
          <w:p w14:paraId="683DB073" w14:textId="77777777" w:rsidR="00E71342" w:rsidRPr="00C62C13" w:rsidRDefault="00E71342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1A71FD8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lastRenderedPageBreak/>
              <w:t xml:space="preserve">P: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อ่านออกเสียงบทร้อยกรองจากเรื่องโคลงโลกนิติได้ถูกต้อง เหมาะสม</w:t>
            </w:r>
          </w:p>
          <w:p w14:paraId="237D62CF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K: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สรุปเนื้อหาจากเรื่องโคลงโลกนิติ</w:t>
            </w:r>
          </w:p>
          <w:p w14:paraId="1C4461AA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K: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วิเคราะห์ความสมเหตุสมผลของงานเขียนประเภทโน้มน้าวใจ</w:t>
            </w:r>
          </w:p>
          <w:p w14:paraId="06636EA8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A: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๔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อภิปรายคุณค่าและข้อคิดจากเรื่อง</w:t>
            </w:r>
          </w:p>
          <w:p w14:paraId="2F98E9D7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โคลงโลกนิติ เพื่อนำไปปรับใช้ในชีวิตได้</w:t>
            </w:r>
          </w:p>
          <w:p w14:paraId="184FA989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A: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๕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แสดงออกถึงมารยาทในการอ่านได้อย่างเหมาะสม และเห็นคุณค่าของการอ่าน</w:t>
            </w:r>
          </w:p>
          <w:p w14:paraId="4327AABC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K: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๖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บอกเหตุผลและข้อเท็จจริงจากสื่อ</w:t>
            </w:r>
          </w:p>
          <w:p w14:paraId="63CDD073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ต่าง ๆ ได้</w:t>
            </w:r>
          </w:p>
          <w:p w14:paraId="69C2CA07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A: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๗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เลือกใช้คำและภาษาในการเขียนได้อย่างเหมาะสม</w:t>
            </w:r>
          </w:p>
          <w:p w14:paraId="70CD7137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K: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๘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ประเมินความน่าเชื่อถือจากสื่อที่มีเนื้อหาโน้มน้าวใจได้อย่างเหมาะสม</w:t>
            </w:r>
          </w:p>
          <w:p w14:paraId="147D42CB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A: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๙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เลือกใช้คำและภาษาในการพูดได้อย่างเหมาะสม</w:t>
            </w:r>
          </w:p>
          <w:p w14:paraId="24782A4F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lastRenderedPageBreak/>
              <w:t xml:space="preserve">K: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๑๐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อธิบายชนิดและหน้าที่ของคำในประโยคได้อย่างถูกต้อง</w:t>
            </w:r>
          </w:p>
          <w:p w14:paraId="30FBD3E5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K: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๑๑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ยกตัวอย่างคำชนิดต่าง ๆ ได้</w:t>
            </w:r>
          </w:p>
          <w:p w14:paraId="47FCBEB3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K: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๑๒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สรุปเนื้อหาจากเรื่องโคลงโลกนิติได้อย่างถูกต้อง</w:t>
            </w:r>
          </w:p>
          <w:p w14:paraId="462CAFF2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K: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๑๓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บอกเหตุผลของการนำความรู้จากเรื่องโคลงโลกนิติไปใช้ได้อย่างเหมาะสม</w:t>
            </w:r>
          </w:p>
          <w:p w14:paraId="3B66A55D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K: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๑๔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อธิบายคุณค่าจากเรื่องโคลงโลกนิติได้</w:t>
            </w:r>
          </w:p>
          <w:p w14:paraId="6BE2C171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t xml:space="preserve">A: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๑๕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นำข้อคิดจากเรื่องโคลงโลกนิติไปประยุกต์ใช้ในชีวิตประจำวันได้อย่างเหมาะสม</w:t>
            </w:r>
          </w:p>
          <w:p w14:paraId="7523F206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</w:rPr>
              <w:lastRenderedPageBreak/>
              <w:t xml:space="preserve">P: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๑๖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ท่องจำบทอาขยานจากเรื่องโคลงโลกนิติได้อย่างถูกต้อง เหมาะสม</w:t>
            </w:r>
          </w:p>
        </w:tc>
        <w:tc>
          <w:tcPr>
            <w:tcW w:w="2226" w:type="dxa"/>
          </w:tcPr>
          <w:p w14:paraId="7F08D89F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lastRenderedPageBreak/>
              <w:t xml:space="preserve">    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โคลงโลกนิติ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> 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เป็นวรรณคดีประเภทคำสอน ในลักษณะของโคลงสุภาษิต เนื้อหาในโคลงโลกนิติจึงมุ่งแสดงความจริงของโลก และสัจธรรมของชีวิต เพื่อให้ผู้อ่านได้รู้เท่าทันต่อโลก และเข้าใจในความเป็นไปของชีวิต ลักษณะคำประพันธ์ แต่งเป็น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โคลงสี่สุภาพ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  <w:t xml:space="preserve">    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คำไทยแบ่งออกเป็น ๗ ชนิด แต่ละชนิดมีลักษณะและหน้าที่แตกต่างกันออกไป คำแต่ละคำมีความหมายความหมายของคำจะปรากฏชัดเมื่ออยู่ในประโยค การสังเกตตำแหน่งและหน้าของคำในประโยคจะช่วยให้เราทราบชนิดของคำรวมทั้งความหมายด้วย คำที่ประกอบกันเข้าเป็นประโยคแยกเป็นชนิดต่าง ๆ คือ  คำนาม คำสรรพนาม คำกริยา  คำวิเศษณ์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คำบุพบท คำสันธาน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และคำอุทาน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  <w:t xml:space="preserve">    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สารโน้มน้าวใจ ส่วนใหญ่มักพบเห็นในโฆษณาและการหาเสียงเลือกตั้ง จากการพูดปลุกใจ การอภิปรายในที่ชุมนุมทางการเมือง ผู้ฟังไม่ควรเชื่อในทันที แต่ต้องใช้วิจารณญาณแยกแยะให้ดี  เพื่อประเมินค่าและพิจารณาหาเหตุผล หลักการฟังและดูสารโน้มน้าวใจอย่างมีวิจารณญาณ คือ สังเกตผู้พูดว่ามีเจตนารมณ์ต่อผู้ฟังอย่างไร เรื่องที่นำมาพูดเป็นเรื่องอะไร เชื่อถือได้หรือไม่ มีประโยชน์มากน้อยเพียงใด ผู้พูดใช้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 xml:space="preserve">ภาษาเร้าอารมณ์ให้คล้อยตามอย่างไร และผู้พูดเสนอแนะแนวทางในการปฏิบัติหรือชวนให้ทำ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มีความเหมาะสมหรือไม่  </w:t>
            </w:r>
          </w:p>
        </w:tc>
        <w:tc>
          <w:tcPr>
            <w:tcW w:w="1620" w:type="dxa"/>
          </w:tcPr>
          <w:p w14:paraId="116B4320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๑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ความสามารถในการสื่อสาร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ความสามารถ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ในการคิด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ความสามารถ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ในการแก้ปัญหา๔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ความสามารถในการใช้ทักษะชีวิต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๕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ความสามารถ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ในการใช้เทคโนโลยี</w:t>
            </w:r>
          </w:p>
        </w:tc>
        <w:tc>
          <w:tcPr>
            <w:tcW w:w="1260" w:type="dxa"/>
          </w:tcPr>
          <w:p w14:paraId="5AFAE3BD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ซื่อสัตย์ สุจริต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มีวินัย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ใฝ่เรียนรู้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๔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มุ่งมั่นใน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การทำงาน</w:t>
            </w:r>
          </w:p>
          <w:p w14:paraId="65FF9D94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๕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รักความ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เป็นไทย</w:t>
            </w:r>
          </w:p>
        </w:tc>
        <w:tc>
          <w:tcPr>
            <w:tcW w:w="1440" w:type="dxa"/>
            <w:tcBorders>
              <w:right w:val="single" w:sz="4" w:space="0" w:color="000000"/>
            </w:tcBorders>
          </w:tcPr>
          <w:p w14:paraId="1A4D2164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ท่องอาขยานจากเรื่องโคลง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โลกนิติ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แต่งนิทานที่สอดคล้องกับ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โคลงโลกนิติ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  <w:t>(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เดี่ยว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t>/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กลุ่ม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t>)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รายงานชนิดและหน้าที่ของคำ 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lastRenderedPageBreak/>
              <w:t>(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กลุ่ม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t>)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๔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แฟ้มสะสมผลงาน</w:t>
            </w:r>
          </w:p>
          <w:p w14:paraId="1C06BF04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๕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สอบโคลงโลกนิติ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๖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สอบชนิดและหน้าที่ของคำ</w:t>
            </w:r>
          </w:p>
          <w:p w14:paraId="49DAAD15" w14:textId="77777777" w:rsidR="000A7A5A" w:rsidRPr="00D67B97" w:rsidRDefault="000A7A5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070" w:type="dxa"/>
            <w:tcBorders>
              <w:left w:val="single" w:sz="4" w:space="0" w:color="000000"/>
            </w:tcBorders>
          </w:tcPr>
          <w:p w14:paraId="652ED40C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๑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ศึกษาหลักการอ่านออกเสียงร้อยกรอง ท่องอาขยานจากโคลงโลกนิติ</w:t>
            </w:r>
          </w:p>
          <w:p w14:paraId="5089ACE5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ศึกษาหลักการจับใจความสำคัญ จับใจความสำคัญเรื่อง โคลงโลกนิติ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  <w:t xml:space="preserve">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ศึกษาเรื่องชนิดและหน้าที่ของคำในประโยค โดยใช้กระบวนการคิด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วิเคราะห์และ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ประเมินค่า</w:t>
            </w:r>
          </w:p>
          <w:p w14:paraId="4CBAB38B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๔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ศึกษาหลักการสังเกตและความสมเหตุสมผลของงานเขียนประเภทชักจูงโน้มน้าวใจ ใช้ทักษะการนำเสนองาน</w:t>
            </w:r>
          </w:p>
          <w:p w14:paraId="3186B9FB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๕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ศึกษาหลักการวิเคราะห์คุณค่าที่ได้จากการอ่านงานโดยใช้กระบวนการกลุ่ม</w:t>
            </w:r>
          </w:p>
          <w:p w14:paraId="1899ADE6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๖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ศึกษาหลักการเขียนแสดงความคิดเห็น ฝึกทักษะ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การเขียน</w:t>
            </w:r>
          </w:p>
          <w:p w14:paraId="5AB1109E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๗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ศึกษาหลักการเขียนรายงานจากการศึกษาค้นคว้า ใช้กระบวนการกลุ่ม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เขียนรายงานอย่างมีมารยาทในการเขียน</w:t>
            </w:r>
          </w:p>
          <w:p w14:paraId="55D762DA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๘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ศึกษาวิธีการประเมินความน่าเชื่อถือของสื่อที่มีเนื้อหาโน้มน้าวใจ</w:t>
            </w:r>
          </w:p>
          <w:p w14:paraId="42F81CC9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๙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ศึกษาหลักการพูดแสดงความคิดเห็นอย่างสร้างสรรค์ ฝึกทักษะการพูดแสดงความคิดเห็นอย่างสร้างสรรค์</w:t>
            </w:r>
          </w:p>
          <w:p w14:paraId="437531D2" w14:textId="77777777" w:rsidR="000A7A5A" w:rsidRPr="00D67B97" w:rsidRDefault="000A7A5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307" w:type="dxa"/>
          </w:tcPr>
          <w:p w14:paraId="02052739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lastRenderedPageBreak/>
              <w:t xml:space="preserve">-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ตรวจผ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ล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งาน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การท่องอาขยานจากเรื่องโคลงโลกนิติ</w:t>
            </w:r>
          </w:p>
          <w:p w14:paraId="1ABE78B2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แบบประเมินผ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ล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งาน</w:t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  <w:br/>
            </w:r>
            <w:r w:rsidRPr="00D67B97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การแต่งนิทาน</w:t>
            </w:r>
          </w:p>
          <w:p w14:paraId="182906FB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lastRenderedPageBreak/>
              <w:t xml:space="preserve">- 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ประเมินผลงานรายงานชนิดและหน้าที่ของคำ</w:t>
            </w:r>
          </w:p>
          <w:p w14:paraId="78FD8C25" w14:textId="77777777" w:rsidR="000A7A5A" w:rsidRPr="00D67B97" w:rsidRDefault="0040532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- 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ตรวจแฟ้มสะสมผลงาน</w:t>
            </w:r>
          </w:p>
          <w:p w14:paraId="31F653CA" w14:textId="77777777" w:rsidR="000A7A5A" w:rsidRPr="00D67B97" w:rsidRDefault="0040532A" w:rsidP="00C21816">
            <w:pP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ตรวจข้อสอบ</w:t>
            </w:r>
          </w:p>
          <w:p w14:paraId="51F938E2" w14:textId="77777777" w:rsidR="000A7A5A" w:rsidRPr="00D67B97" w:rsidRDefault="0040532A" w:rsidP="00C21816">
            <w:pP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โคลงโลกนิติผ่านเกณฑ์ร้อยละ ๗๐</w:t>
            </w:r>
          </w:p>
          <w:p w14:paraId="61082166" w14:textId="77777777" w:rsidR="000A7A5A" w:rsidRPr="00D67B97" w:rsidRDefault="0040532A" w:rsidP="00C21816">
            <w:pP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t>-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ตรวจข้อสอบ</w:t>
            </w:r>
          </w:p>
          <w:p w14:paraId="0FF62418" w14:textId="77777777" w:rsidR="000A7A5A" w:rsidRPr="00D67B97" w:rsidRDefault="0040532A" w:rsidP="00C21816">
            <w:pP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ชนิดและหน้าที่ของคำ ผ่านเกณฑ์ร้อยละ ๗๐</w:t>
            </w:r>
          </w:p>
          <w:p w14:paraId="70D35E9E" w14:textId="77777777" w:rsidR="000A7A5A" w:rsidRPr="00D67B97" w:rsidRDefault="000A7A5A" w:rsidP="00C21816">
            <w:pP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7E1D28C" w14:textId="77777777" w:rsidR="000A7A5A" w:rsidRPr="00D67B97" w:rsidRDefault="000A7A5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87" w:type="dxa"/>
          </w:tcPr>
          <w:p w14:paraId="2D574E81" w14:textId="77777777" w:rsidR="000A7A5A" w:rsidRPr="00D67B97" w:rsidRDefault="0040532A" w:rsidP="00C21816">
            <w:pP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lastRenderedPageBreak/>
              <w:t>๑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หนังสือเรียนวรรณคดี ม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t>.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๑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๒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หนังสือเรียนหลักภาษา ม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t>.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๑</w:t>
            </w:r>
          </w:p>
          <w:p w14:paraId="096B7845" w14:textId="77777777" w:rsidR="000A7A5A" w:rsidRPr="00D67B97" w:rsidRDefault="0040532A" w:rsidP="00C21816">
            <w:pP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๓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สื่อออนไลน์</w:t>
            </w:r>
          </w:p>
          <w:p w14:paraId="7AF19487" w14:textId="77777777" w:rsidR="000A7A5A" w:rsidRPr="00D67B97" w:rsidRDefault="0040532A" w:rsidP="00C21816">
            <w:pP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๔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Power Point 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เรื่องโคลงโลกนิติ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๕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Power Point 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เรื่อง 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lastRenderedPageBreak/>
              <w:t>ชนิดของคำ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br/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๖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ใบความรู้เรื่องสารโน้มน้าวใจ</w:t>
            </w:r>
          </w:p>
          <w:p w14:paraId="20DBF85B" w14:textId="77777777" w:rsidR="000A7A5A" w:rsidRPr="00D67B97" w:rsidRDefault="0040532A" w:rsidP="00C21816">
            <w:pP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๗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ใบงานโคลงโลกนิติ</w:t>
            </w:r>
          </w:p>
          <w:p w14:paraId="31D37188" w14:textId="77777777" w:rsidR="000A7A5A" w:rsidRPr="00D67B97" w:rsidRDefault="0040532A" w:rsidP="00C21816">
            <w:pP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๘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ใบงานชนิดและหน้าที่ของคำ</w:t>
            </w:r>
          </w:p>
          <w:p w14:paraId="17B74A45" w14:textId="77777777" w:rsidR="000A7A5A" w:rsidRPr="00D67B97" w:rsidRDefault="0040532A" w:rsidP="00C21816">
            <w:pP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๙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</w:rPr>
              <w:t xml:space="preserve">. </w:t>
            </w:r>
            <w:r w:rsidRPr="00D67B97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ใบงานสารโน้มน้าวใจ</w:t>
            </w:r>
          </w:p>
          <w:p w14:paraId="6DA90710" w14:textId="77777777" w:rsidR="000A7A5A" w:rsidRPr="00D67B97" w:rsidRDefault="000A7A5A" w:rsidP="00C2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</w:tc>
      </w:tr>
    </w:tbl>
    <w:p w14:paraId="562C524E" w14:textId="77777777" w:rsidR="000A7A5A" w:rsidRPr="00D67B97" w:rsidRDefault="000A7A5A" w:rsidP="00C218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</w:p>
    <w:sectPr w:rsidR="000A7A5A" w:rsidRPr="00D67B97">
      <w:pgSz w:w="15840" w:h="12240" w:orient="landscape"/>
      <w:pgMar w:top="1276" w:right="720" w:bottom="99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arabun">
    <w:altName w:val="Calibri"/>
    <w:panose1 w:val="00000500000000000000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A5A"/>
    <w:rsid w:val="000A7A5A"/>
    <w:rsid w:val="003F1D44"/>
    <w:rsid w:val="0040532A"/>
    <w:rsid w:val="004842F3"/>
    <w:rsid w:val="006B7062"/>
    <w:rsid w:val="00C21816"/>
    <w:rsid w:val="00C62C13"/>
    <w:rsid w:val="00D67B97"/>
    <w:rsid w:val="00E7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78AA5"/>
  <w15:docId w15:val="{C80FE9F3-9911-420C-BD61-C6A13CBF7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widowControl w:val="0"/>
      <w:spacing w:after="0" w:line="240" w:lineRule="auto"/>
      <w:ind w:firstLine="993"/>
      <w:outlineLvl w:val="2"/>
    </w:pPr>
    <w:rPr>
      <w:rFonts w:ascii="Cordia New" w:eastAsia="Angsana New" w:hAnsi="Cordia New" w:cs="Angsana New"/>
      <w:snapToGrid w:val="0"/>
      <w:sz w:val="32"/>
      <w:szCs w:val="32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</w:rPr>
  </w:style>
  <w:style w:type="table" w:styleId="a5">
    <w:name w:val="Table Grid"/>
    <w:basedOn w:val="a1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qFormat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rPr>
      <w:rFonts w:ascii="Leelawadee" w:hAnsi="Leelawadee" w:cs="Angsana New"/>
      <w:w w:val="100"/>
      <w:position w:val="-1"/>
      <w:sz w:val="18"/>
      <w:szCs w:val="22"/>
      <w:effect w:val="none"/>
      <w:vertAlign w:val="baseline"/>
      <w:cs w:val="0"/>
      <w:em w:val="none"/>
    </w:rPr>
  </w:style>
  <w:style w:type="character" w:customStyle="1" w:styleId="30">
    <w:name w:val="หัวเรื่อง 3 อักขระ"/>
    <w:rPr>
      <w:rFonts w:ascii="Cordia New" w:eastAsia="Angsana New" w:hAnsi="Cordia New" w:cs="Angsana New"/>
      <w:snapToGrid/>
      <w:w w:val="100"/>
      <w:position w:val="-1"/>
      <w:sz w:val="32"/>
      <w:szCs w:val="32"/>
      <w:effect w:val="none"/>
      <w:vertAlign w:val="baseline"/>
      <w:cs w:val="0"/>
      <w:em w:val="none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NA26gFFJUiX2lB7/u2t4U2d+BA==">AMUW2mVsNrw6sBo2BuTxGXgcXerinFqSKnGUxqRnTfULUEBjjF16F6lQ+lj8O2nag1PF8ARyM+c/MvyGVe2EmUvUQHiRfwwN3DH4m+IEyj7xxV6GKDCvTbE=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11</Pages>
  <Words>1777</Words>
  <Characters>10132</Characters>
  <Application>Microsoft Office Word</Application>
  <DocSecurity>0</DocSecurity>
  <Lines>84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</dc:creator>
  <cp:lastModifiedBy>Nutthapohn S</cp:lastModifiedBy>
  <cp:revision>6</cp:revision>
  <dcterms:created xsi:type="dcterms:W3CDTF">2021-05-17T09:09:00Z</dcterms:created>
  <dcterms:modified xsi:type="dcterms:W3CDTF">2024-03-28T19:23:00Z</dcterms:modified>
</cp:coreProperties>
</file>