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81FC7" w14:textId="66C8D22F" w:rsidR="006C1E2E" w:rsidRPr="00414983" w:rsidRDefault="006C1E2E" w:rsidP="00C02D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4159" wp14:editId="275CC52B">
                <wp:simplePos x="0" y="0"/>
                <wp:positionH relativeFrom="column">
                  <wp:posOffset>8887412</wp:posOffset>
                </wp:positionH>
                <wp:positionV relativeFrom="paragraph">
                  <wp:posOffset>-622822</wp:posOffset>
                </wp:positionV>
                <wp:extent cx="1116418" cy="361507"/>
                <wp:effectExtent l="0" t="0" r="26670" b="19685"/>
                <wp:wrapNone/>
                <wp:docPr id="161320058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367BB" w14:textId="45627D28" w:rsidR="006C1E2E" w:rsidRPr="006C1E2E" w:rsidRDefault="006C1E2E" w:rsidP="006C1E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4159" id="สี่เหลี่ยมผืนผ้า 1" o:spid="_x0000_s1026" style="position:absolute;left:0;text-align:left;margin-left:699.8pt;margin-top:-49.05pt;width:87.9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" fillcolor="white [3201]" strokecolor="black [3200]" strokeweight="1pt">
                <v:textbox>
                  <w:txbxContent>
                    <w:p w14:paraId="061367BB" w14:textId="45627D28" w:rsidR="006C1E2E" w:rsidRPr="006C1E2E" w:rsidRDefault="006C1E2E" w:rsidP="006C1E2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rect>
            </w:pict>
          </mc:Fallback>
        </mc:AlternateConten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9EF486F" w14:textId="17C4146E" w:rsidR="006C1E2E" w:rsidRPr="00414983" w:rsidRDefault="006C1E2E" w:rsidP="00D47A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กลุ่มสาระการเรียนรู้กิจกรรมพัฒนาผู้เรียน ชั้นม</w:t>
      </w:r>
      <w:r w:rsidR="00D47AF9" w:rsidRPr="0041498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ธยมศึกษาปีที่ 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0A60EC0C" w14:textId="6BFFC319" w:rsidR="006C1E2E" w:rsidRPr="00414983" w:rsidRDefault="006C1E2E" w:rsidP="00D47A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>3090</w:t>
      </w:r>
      <w:r w:rsidR="007C151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7890C7BB" w14:textId="49E9A36E" w:rsidR="006C1E2E" w:rsidRPr="00414983" w:rsidRDefault="006C1E2E" w:rsidP="00D62CA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5EEF0" w14:textId="27EA3FE3" w:rsidR="006C1E2E" w:rsidRPr="007C1517" w:rsidRDefault="006C1E2E" w:rsidP="00D62CAD">
      <w:pPr>
        <w:spacing w:after="0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 w:rsidRPr="00414983">
        <w:rPr>
          <w:rFonts w:ascii="TH SarabunPSK" w:hAnsi="TH SarabunPSK" w:cs="TH SarabunPSK"/>
          <w:sz w:val="32"/>
          <w:szCs w:val="32"/>
        </w:rPr>
        <w:t xml:space="preserve">1 </w:t>
      </w:r>
      <w:r w:rsidRPr="0041498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C1517" w:rsidRPr="007C1517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เรื่องเทคนิคการพัฒนาตนตนเองด้วยหลัก 4 </w:t>
      </w:r>
      <w:r w:rsidR="007C1517" w:rsidRPr="007C1517">
        <w:rPr>
          <w:rFonts w:ascii="TH SarabunPSK" w:eastAsia="Times New Roman" w:hAnsi="TH SarabunPSK" w:cs="TH SarabunPSK"/>
          <w:sz w:val="32"/>
          <w:szCs w:val="32"/>
        </w:rPr>
        <w:t>Self</w:t>
      </w:r>
    </w:p>
    <w:p w14:paraId="3AEC77ED" w14:textId="77777777" w:rsidR="007772F3" w:rsidRPr="009B58F8" w:rsidRDefault="007772F3" w:rsidP="00EE61C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ตามด้านผู้เรียน</w:t>
      </w:r>
      <w:r w:rsidRPr="000E5ED0">
        <w:rPr>
          <w:rFonts w:ascii="TH SarabunPSK" w:hAnsi="TH SarabunPSK" w:cs="TH SarabunPSK"/>
          <w:sz w:val="32"/>
          <w:szCs w:val="32"/>
          <w:cs/>
        </w:rPr>
        <w:t>ที่</w:t>
      </w:r>
      <w:r w:rsidRPr="000E5ED0">
        <w:rPr>
          <w:rFonts w:ascii="TH SarabunPSK" w:hAnsi="TH SarabunPSK" w:cs="TH SarabunPSK"/>
          <w:sz w:val="32"/>
          <w:szCs w:val="32"/>
        </w:rPr>
        <w:t xml:space="preserve"> </w:t>
      </w:r>
      <w:r w:rsidRPr="009B58F8">
        <w:rPr>
          <w:rFonts w:ascii="TH SarabunPSK" w:eastAsia="Times New Roman" w:hAnsi="TH SarabunPSK" w:cs="TH SarabunPSK"/>
          <w:sz w:val="32"/>
          <w:szCs w:val="32"/>
          <w:cs/>
        </w:rPr>
        <w:t>1 ผู้เรียนรู้จักและเข้าใจตนเอง รักและเห็นคุณค่าในตนเองและผู้อื่น</w:t>
      </w:r>
    </w:p>
    <w:p w14:paraId="1CC1895B" w14:textId="77777777" w:rsidR="007772F3" w:rsidRPr="009B58F8" w:rsidRDefault="007772F3" w:rsidP="00EE61C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58F8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 1.1 รู้จักและเข้าใจรูปลักษณ์ ความสนใจ ความถนัด ความสามารถและความต้องการของตน</w:t>
      </w:r>
    </w:p>
    <w:p w14:paraId="47BF1BC2" w14:textId="77777777" w:rsidR="007772F3" w:rsidRDefault="007772F3" w:rsidP="007772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58F8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 1.2 รักและเห็นคุณค่า ภาคภูมิใจในตนเองและผู้อื่น</w:t>
      </w:r>
    </w:p>
    <w:tbl>
      <w:tblPr>
        <w:tblStyle w:val="a3"/>
        <w:tblW w:w="15750" w:type="dxa"/>
        <w:tblInd w:w="-5" w:type="dxa"/>
        <w:tblLook w:val="04A0" w:firstRow="1" w:lastRow="0" w:firstColumn="1" w:lastColumn="0" w:noHBand="0" w:noVBand="1"/>
      </w:tblPr>
      <w:tblGrid>
        <w:gridCol w:w="2520"/>
        <w:gridCol w:w="2340"/>
        <w:gridCol w:w="1890"/>
        <w:gridCol w:w="1800"/>
        <w:gridCol w:w="1440"/>
        <w:gridCol w:w="1350"/>
        <w:gridCol w:w="1800"/>
        <w:gridCol w:w="1381"/>
        <w:gridCol w:w="1229"/>
      </w:tblGrid>
      <w:tr w:rsidR="001E4FEC" w:rsidRPr="00414983" w14:paraId="6D5D726A" w14:textId="77777777" w:rsidTr="001E4FEC">
        <w:tc>
          <w:tcPr>
            <w:tcW w:w="2520" w:type="dxa"/>
          </w:tcPr>
          <w:p w14:paraId="5AF0DD9F" w14:textId="04B07FD3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</w:t>
            </w:r>
            <w:r w:rsidR="00D47AF9"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</w:p>
        </w:tc>
        <w:tc>
          <w:tcPr>
            <w:tcW w:w="2340" w:type="dxa"/>
          </w:tcPr>
          <w:p w14:paraId="6572F1BA" w14:textId="60DA636B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</w:t>
            </w:r>
            <w:r w:rsidR="00D47AF9"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</w:p>
        </w:tc>
        <w:tc>
          <w:tcPr>
            <w:tcW w:w="1890" w:type="dxa"/>
          </w:tcPr>
          <w:p w14:paraId="05B06C07" w14:textId="61D7EBC1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</w:t>
            </w:r>
            <w:r w:rsidR="00D47AF9"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</w:p>
        </w:tc>
        <w:tc>
          <w:tcPr>
            <w:tcW w:w="1800" w:type="dxa"/>
          </w:tcPr>
          <w:p w14:paraId="5C2CFAE5" w14:textId="4DE46069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40" w:type="dxa"/>
          </w:tcPr>
          <w:p w14:paraId="44A1FF6E" w14:textId="1BC7EE4B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50" w:type="dxa"/>
          </w:tcPr>
          <w:p w14:paraId="15D0E971" w14:textId="0F67C5D9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00" w:type="dxa"/>
          </w:tcPr>
          <w:p w14:paraId="0A985CA9" w14:textId="54F7DAC7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1" w:type="dxa"/>
          </w:tcPr>
          <w:p w14:paraId="1227733F" w14:textId="21DE0C8A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29" w:type="dxa"/>
          </w:tcPr>
          <w:p w14:paraId="0E7D060A" w14:textId="4CCB3937" w:rsidR="006C1E2E" w:rsidRPr="00414983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1E4FEC" w:rsidRPr="00414983" w14:paraId="42D41012" w14:textId="77777777" w:rsidTr="001E4FEC">
        <w:tc>
          <w:tcPr>
            <w:tcW w:w="2520" w:type="dxa"/>
          </w:tcPr>
          <w:p w14:paraId="16BA6C86" w14:textId="77777777" w:rsidR="002229CE" w:rsidRPr="004D69BC" w:rsidRDefault="002229CE" w:rsidP="002229CE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08E1FDB7" w14:textId="77777777" w:rsidR="002229CE" w:rsidRPr="004D69BC" w:rsidRDefault="002229CE" w:rsidP="002229CE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1E11066D" w14:textId="77777777" w:rsidR="007772F3" w:rsidRDefault="002229CE" w:rsidP="002229C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7772F3" w:rsidRPr="007772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1B7A6968" w14:textId="6C7DA5A6" w:rsidR="00D47AF9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="007772F3" w:rsidRPr="007772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ผู้เรียนรู้และเข้าใจการเปลี่ยนแปลงของสังคม สามารถปรับตัวได้อย่างเหมาะสม และอยู่ร่วมกับผู้อื่นได้อย่างมีความสุข</w:t>
            </w:r>
          </w:p>
        </w:tc>
        <w:tc>
          <w:tcPr>
            <w:tcW w:w="2340" w:type="dxa"/>
          </w:tcPr>
          <w:p w14:paraId="3262DC77" w14:textId="77777777" w:rsidR="007C1517" w:rsidRDefault="00E91E7A" w:rsidP="007C1517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="007C1517"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บอกคุณลักษณะส่วนดีและข้อบกพร่องของตน</w:t>
            </w:r>
          </w:p>
          <w:p w14:paraId="422A6E8F" w14:textId="368ABBDE" w:rsidR="00D47AF9" w:rsidRPr="00414983" w:rsidRDefault="007C1517" w:rsidP="007C15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2. 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บอกวิธีการพัฒนาและปรับปรุงส่วนบกพร่องของตนเองได้</w:t>
            </w:r>
          </w:p>
        </w:tc>
        <w:tc>
          <w:tcPr>
            <w:tcW w:w="1890" w:type="dxa"/>
          </w:tcPr>
          <w:p w14:paraId="1FF0BCE2" w14:textId="48EC1E0B" w:rsidR="007C1517" w:rsidRPr="00AA383F" w:rsidRDefault="007C1517" w:rsidP="007C1517">
            <w:pPr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บุคคลต่างมีลักษณะส่วนตนท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ี่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หลากหลายการรู้จักและยอมรับคุณลักษณะของตนทั้งข้อดีและข้อบกพร่อง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จะช่วยให้นักเรียนสามารถพัฒนาข้อดีและปรับปรุงข้อบกพร่อง</w:t>
            </w:r>
          </w:p>
          <w:p w14:paraId="70E02B21" w14:textId="3CA4F8FC" w:rsidR="00D47AF9" w:rsidRPr="00414983" w:rsidRDefault="00D47AF9" w:rsidP="004149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097CF1FD" w14:textId="47F87AF2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.ความสามารถในการสื่อสาร    </w:t>
            </w:r>
          </w:p>
          <w:p w14:paraId="195C31CE" w14:textId="1CDA0771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.ความสามารถในการคิด</w:t>
            </w:r>
          </w:p>
          <w:p w14:paraId="00EF7CD6" w14:textId="2F65AA30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.ความสามารถในการแก้ปัญหา</w:t>
            </w:r>
          </w:p>
          <w:p w14:paraId="7E94DEC7" w14:textId="270AB116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.ความสามารถในการใช้ทักษะชีวิต</w:t>
            </w:r>
          </w:p>
          <w:p w14:paraId="62E38041" w14:textId="17CAFD4E" w:rsidR="00D47AF9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.ความสามารถในการใช้เทคโนโลยี</w:t>
            </w:r>
          </w:p>
        </w:tc>
        <w:tc>
          <w:tcPr>
            <w:tcW w:w="1440" w:type="dxa"/>
          </w:tcPr>
          <w:p w14:paraId="121136E5" w14:textId="40C0ED8D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รักชาติ ศาสน์ กษัตริย์</w:t>
            </w:r>
          </w:p>
          <w:p w14:paraId="3973B374" w14:textId="343CAF58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ซื่อสัตย์สุจริต </w:t>
            </w:r>
          </w:p>
          <w:p w14:paraId="26B82ED3" w14:textId="044AC602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</w:t>
            </w:r>
          </w:p>
          <w:p w14:paraId="447E5B41" w14:textId="77777777" w:rsidR="001E4FEC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ใฝ่เรียนรู้             </w:t>
            </w:r>
          </w:p>
          <w:p w14:paraId="02E92BA6" w14:textId="27F0306C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มุ่งมั่นในการทำงาน </w:t>
            </w:r>
          </w:p>
          <w:p w14:paraId="463C2E5C" w14:textId="1D6FDB3E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.อยู่อย่างพอเพียง</w:t>
            </w:r>
          </w:p>
          <w:p w14:paraId="0DCB5BF7" w14:textId="4CA4A625" w:rsidR="00414983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รักษาความเป็นไทย</w:t>
            </w:r>
          </w:p>
          <w:p w14:paraId="4CBC33C6" w14:textId="08CF463E" w:rsidR="00D47AF9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มีจิตสาธารณะ</w:t>
            </w:r>
          </w:p>
        </w:tc>
        <w:tc>
          <w:tcPr>
            <w:tcW w:w="1350" w:type="dxa"/>
          </w:tcPr>
          <w:p w14:paraId="6B1B1DED" w14:textId="295966C1" w:rsidR="00E91E7A" w:rsidRPr="00414983" w:rsidRDefault="007C1517" w:rsidP="007C15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 ต่างตัวต่างใจ</w:t>
            </w:r>
          </w:p>
        </w:tc>
        <w:tc>
          <w:tcPr>
            <w:tcW w:w="1800" w:type="dxa"/>
          </w:tcPr>
          <w:p w14:paraId="6282DC5F" w14:textId="34263C3A" w:rsidR="00D47AF9" w:rsidRDefault="00D62CAD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กิจกรรมตามจุดประสงค์การเรียนรู้</w:t>
            </w:r>
          </w:p>
          <w:p w14:paraId="3A3FA05A" w14:textId="762254A4" w:rsidR="00D62CAD" w:rsidRDefault="00D62CAD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พลวัตรกลุ่ม</w:t>
            </w:r>
          </w:p>
          <w:p w14:paraId="4CE69015" w14:textId="0957F7F6" w:rsidR="00D62CAD" w:rsidRDefault="00D62CAD" w:rsidP="006C1E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เกม/ นันทนาการ</w:t>
            </w:r>
          </w:p>
          <w:p w14:paraId="2B1E8D5E" w14:textId="77777777" w:rsidR="00D62CAD" w:rsidRDefault="00D62CAD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315F3" w14:textId="77777777" w:rsidR="00C10D79" w:rsidRDefault="00C10D79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033BF" w14:textId="77777777" w:rsidR="00C10D79" w:rsidRDefault="00C10D79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29683" w14:textId="77777777" w:rsidR="00C10D79" w:rsidRDefault="00C10D79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1B215" w14:textId="77777777" w:rsidR="00C10D79" w:rsidRDefault="00C10D79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624B5" w14:textId="77777777" w:rsidR="00C10D79" w:rsidRDefault="00C10D79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91BDD" w14:textId="77777777" w:rsidR="00C10D79" w:rsidRDefault="00C10D79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80BA9" w14:textId="77777777" w:rsidR="00C10D79" w:rsidRDefault="00C10D79" w:rsidP="006C1E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57F5A0" w14:textId="386E19F9" w:rsidR="00C10D79" w:rsidRPr="00414983" w:rsidRDefault="00C10D79" w:rsidP="006C1E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14:paraId="2DE528D2" w14:textId="77777777" w:rsidR="00D62CAD" w:rsidRPr="00C10D79" w:rsidRDefault="00D62CAD" w:rsidP="00D62C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สังเกตการตอบสนอง และการตรวจใบกิจกรรม </w:t>
            </w:r>
          </w:p>
          <w:p w14:paraId="4B5BCC7E" w14:textId="77777777" w:rsidR="00D62CAD" w:rsidRPr="00C10D79" w:rsidRDefault="00D62CAD" w:rsidP="00D62C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C10D79">
              <w:rPr>
                <w:rFonts w:ascii="TH SarabunPSK" w:hAnsi="TH SarabunPSK" w:cs="TH SarabunPSK"/>
                <w:sz w:val="32"/>
                <w:szCs w:val="32"/>
                <w:cs/>
              </w:rPr>
              <w:t>การทำกิจกรรม</w:t>
            </w: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BC0CD33" w14:textId="77777777" w:rsidR="00D62CAD" w:rsidRPr="00C10D79" w:rsidRDefault="00D62CAD" w:rsidP="00D62CA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  <w:p w14:paraId="6B76BD96" w14:textId="09D79113" w:rsidR="00D47AF9" w:rsidRPr="00414983" w:rsidRDefault="00D47AF9" w:rsidP="006C1E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9" w:type="dxa"/>
          </w:tcPr>
          <w:p w14:paraId="791EADDD" w14:textId="77777777" w:rsidR="00414983" w:rsidRDefault="00414983" w:rsidP="0041498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-วีดีทัศน์</w:t>
            </w:r>
          </w:p>
          <w:p w14:paraId="2900E1AF" w14:textId="77777777" w:rsidR="00414983" w:rsidRDefault="00414983" w:rsidP="0041498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-สื่ออินเทอร์เน็ต</w:t>
            </w:r>
          </w:p>
          <w:p w14:paraId="21DECDB8" w14:textId="77777777" w:rsidR="00414983" w:rsidRDefault="00414983" w:rsidP="0041498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55401C1" w14:textId="7B86C8D5" w:rsidR="00D47AF9" w:rsidRPr="00414983" w:rsidRDefault="00414983" w:rsidP="004149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</w:tbl>
    <w:p w14:paraId="33C9C764" w14:textId="1764BFB8" w:rsidR="002229CE" w:rsidRPr="00414983" w:rsidRDefault="002229CE" w:rsidP="00C02D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94F72" wp14:editId="38F0B9D7">
                <wp:simplePos x="0" y="0"/>
                <wp:positionH relativeFrom="column">
                  <wp:posOffset>8898890</wp:posOffset>
                </wp:positionH>
                <wp:positionV relativeFrom="paragraph">
                  <wp:posOffset>-643464</wp:posOffset>
                </wp:positionV>
                <wp:extent cx="1116418" cy="361507"/>
                <wp:effectExtent l="0" t="0" r="26670" b="19685"/>
                <wp:wrapNone/>
                <wp:docPr id="161916931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1FF6E" w14:textId="77777777" w:rsidR="002229CE" w:rsidRPr="006C1E2E" w:rsidRDefault="002229CE" w:rsidP="002229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94F72" id="_x0000_s1027" style="position:absolute;left:0;text-align:left;margin-left:700.7pt;margin-top:-50.65pt;width:87.9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" fillcolor="white [3201]" strokecolor="black [3200]" strokeweight="1pt">
                <v:textbox>
                  <w:txbxContent>
                    <w:p w14:paraId="2DC1FF6E" w14:textId="77777777" w:rsidR="002229CE" w:rsidRPr="006C1E2E" w:rsidRDefault="002229CE" w:rsidP="002229C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rect>
            </w:pict>
          </mc:Fallback>
        </mc:AlternateConten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EF31E51" w14:textId="77777777" w:rsidR="002229CE" w:rsidRPr="00414983" w:rsidRDefault="002229CE" w:rsidP="002229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กลุ่มสาระการเรียนรู้กิจกรรมพัฒนาผู้เรียน ชั้นมัธยมศึกษาปีที่ 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2FDF0535" w14:textId="16888BD4" w:rsidR="002229CE" w:rsidRPr="00414983" w:rsidRDefault="002229CE" w:rsidP="002229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>3090</w:t>
      </w:r>
      <w:r w:rsidR="007772F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19D79ECB" w14:textId="77777777" w:rsidR="002229CE" w:rsidRPr="00414983" w:rsidRDefault="002229CE" w:rsidP="00D62CA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391BB" w14:textId="5A974032" w:rsidR="002229CE" w:rsidRPr="00414983" w:rsidRDefault="002229CE" w:rsidP="00D62CAD">
      <w:pPr>
        <w:spacing w:after="0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14983">
        <w:rPr>
          <w:rFonts w:ascii="TH SarabunPSK" w:hAnsi="TH SarabunPSK" w:cs="TH SarabunPSK"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3B3922">
        <w:rPr>
          <w:rFonts w:ascii="TH SarabunPSK" w:eastAsia="Times New Roman" w:hAnsi="TH SarabunPSK" w:cs="TH SarabunPSK" w:hint="cs"/>
          <w:sz w:val="32"/>
          <w:szCs w:val="32"/>
          <w:cs/>
        </w:rPr>
        <w:t>ระบบการศึกษาและบริการสารสนเทศ</w:t>
      </w:r>
    </w:p>
    <w:p w14:paraId="24EE9153" w14:textId="77777777" w:rsidR="007772F3" w:rsidRPr="007772F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ผลการเรียนรู้ตามด้านผู้เรียนที่ 2 ผู้เรียนสามารถวางแผนชีวิตในด้านการศึกษา อาชีพ ส่วนตัวและสังคม</w:t>
      </w:r>
    </w:p>
    <w:p w14:paraId="6F49E1C9" w14:textId="77777777" w:rsidR="007772F3" w:rsidRPr="007772F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ตัวชี้วัดที่ 2.1 มีข้อมูลสารสนเทศ ด้านการศึกษา ด้านอาชีพ ด้านส่วนตัวและสังคม</w:t>
      </w:r>
    </w:p>
    <w:p w14:paraId="3E2AB7C8" w14:textId="0067C48C" w:rsidR="002229CE" w:rsidRPr="0041498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ตัวชี้วัดที่ 2.2 ใช้ข้อมูลสารสนเทศในการวางแผนชีวิตในด้านการศึกษา อาชีพ ส่วนตัวและสังคม</w:t>
      </w:r>
    </w:p>
    <w:tbl>
      <w:tblPr>
        <w:tblStyle w:val="a3"/>
        <w:tblW w:w="15835" w:type="dxa"/>
        <w:tblLook w:val="04A0" w:firstRow="1" w:lastRow="0" w:firstColumn="1" w:lastColumn="0" w:noHBand="0" w:noVBand="1"/>
      </w:tblPr>
      <w:tblGrid>
        <w:gridCol w:w="2155"/>
        <w:gridCol w:w="2340"/>
        <w:gridCol w:w="1710"/>
        <w:gridCol w:w="1890"/>
        <w:gridCol w:w="2070"/>
        <w:gridCol w:w="1170"/>
        <w:gridCol w:w="1800"/>
        <w:gridCol w:w="1440"/>
        <w:gridCol w:w="1260"/>
      </w:tblGrid>
      <w:tr w:rsidR="001E4FEC" w:rsidRPr="00414983" w14:paraId="508DFD42" w14:textId="77777777" w:rsidTr="001E4FEC">
        <w:tc>
          <w:tcPr>
            <w:tcW w:w="2155" w:type="dxa"/>
          </w:tcPr>
          <w:p w14:paraId="363A026A" w14:textId="77777777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</w:tcPr>
          <w:p w14:paraId="6C1B916F" w14:textId="77777777" w:rsidR="001E4FEC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7B6676" w14:textId="7DF99D7C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0" w:type="dxa"/>
          </w:tcPr>
          <w:p w14:paraId="1B16A16C" w14:textId="77777777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</w:tcPr>
          <w:p w14:paraId="4E3B7CEE" w14:textId="77777777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070" w:type="dxa"/>
          </w:tcPr>
          <w:p w14:paraId="5B34A85A" w14:textId="77777777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170" w:type="dxa"/>
          </w:tcPr>
          <w:p w14:paraId="0E2B6222" w14:textId="77777777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00" w:type="dxa"/>
          </w:tcPr>
          <w:p w14:paraId="3160793C" w14:textId="77777777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</w:tcPr>
          <w:p w14:paraId="5D17C631" w14:textId="77777777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60" w:type="dxa"/>
          </w:tcPr>
          <w:p w14:paraId="741B2601" w14:textId="77777777" w:rsidR="002229CE" w:rsidRPr="00414983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1E4FEC" w:rsidRPr="00414983" w14:paraId="794FA3F8" w14:textId="77777777" w:rsidTr="001E4FEC">
        <w:tc>
          <w:tcPr>
            <w:tcW w:w="2155" w:type="dxa"/>
          </w:tcPr>
          <w:p w14:paraId="60831463" w14:textId="77777777" w:rsidR="002229CE" w:rsidRPr="004D69BC" w:rsidRDefault="002229CE" w:rsidP="002229CE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1FB20C4F" w14:textId="77777777" w:rsidR="002229CE" w:rsidRPr="004D69BC" w:rsidRDefault="002229CE" w:rsidP="002229CE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0C8EED39" w14:textId="6714A486" w:rsidR="002229CE" w:rsidRPr="004D69BC" w:rsidRDefault="002229CE" w:rsidP="002229CE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7772F3" w:rsidRPr="007772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0A46DFEB" w14:textId="7F05F443" w:rsidR="002229CE" w:rsidRPr="00414983" w:rsidRDefault="002229CE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="007772F3" w:rsidRPr="007772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2340" w:type="dxa"/>
          </w:tcPr>
          <w:p w14:paraId="757C0AF7" w14:textId="77777777" w:rsidR="002229CE" w:rsidRPr="0028130C" w:rsidRDefault="002229CE" w:rsidP="002229C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2813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ให้นักเรียนบอกคุณสมบัติและวิธีการคัดเลือกบุคคลเข้าศึกษาต่อในสถาบันการศึกษาอุดมศึกษาประเภทต่าง ๆ ได้ ที่ตนตั้งเป้าหมายไว้ได้</w:t>
            </w:r>
          </w:p>
          <w:p w14:paraId="5C08F6FD" w14:textId="77777777" w:rsidR="002229CE" w:rsidRPr="00414983" w:rsidRDefault="002229CE" w:rsidP="002229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339A6789" w14:textId="2B48BE67" w:rsidR="002229CE" w:rsidRDefault="002229CE" w:rsidP="002229CE">
            <w:pPr>
              <w:spacing w:after="10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วิธีการคัดเลือกบุคคลเข้าศึกษาต่อในระดับอุดม ศึกษารูปแบบต่าง ๆ </w:t>
            </w:r>
            <w:proofErr w:type="gram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1E4F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C1517">
              <w:rPr>
                <w:rFonts w:ascii="TH SarabunPSK" w:eastAsia="Times New Roman" w:hAnsi="TH SarabunPSK" w:cs="TH SarabunPSK"/>
                <w:sz w:val="32"/>
                <w:szCs w:val="32"/>
              </w:rPr>
              <w:t>GED</w:t>
            </w:r>
            <w:proofErr w:type="gramEnd"/>
            <w:r w:rsidR="007C151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และอื่น ๆ</w:t>
            </w:r>
          </w:p>
          <w:p w14:paraId="5EF81FB9" w14:textId="77777777" w:rsidR="002229CE" w:rsidRPr="00414983" w:rsidRDefault="002229CE" w:rsidP="002229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522704B9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.ความสามารถในการสื่อสาร    </w:t>
            </w:r>
          </w:p>
          <w:p w14:paraId="3DECFF1B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.ความสามารถในการคิด</w:t>
            </w:r>
          </w:p>
          <w:p w14:paraId="480376BD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.ความสามารถในการแก้ปัญหา</w:t>
            </w:r>
          </w:p>
          <w:p w14:paraId="47EF18E3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.ความสามารถในการใช้ทักษะชีวิต</w:t>
            </w:r>
          </w:p>
          <w:p w14:paraId="6FE5F7E9" w14:textId="3A9A8958" w:rsidR="002229CE" w:rsidRPr="00414983" w:rsidRDefault="002229CE" w:rsidP="001E4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.ความสามารถในการใช้เทคโนโลยี</w:t>
            </w:r>
          </w:p>
        </w:tc>
        <w:tc>
          <w:tcPr>
            <w:tcW w:w="2070" w:type="dxa"/>
          </w:tcPr>
          <w:p w14:paraId="5593B661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รักชาติ ศาสน์ กษัตริย์</w:t>
            </w:r>
          </w:p>
          <w:p w14:paraId="1EC89709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ซื่อสัตย์สุจริต </w:t>
            </w:r>
          </w:p>
          <w:p w14:paraId="1056E80C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</w:t>
            </w:r>
          </w:p>
          <w:p w14:paraId="469670A2" w14:textId="77777777" w:rsidR="001E4FEC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ใฝ่เรียนรู้            </w:t>
            </w:r>
          </w:p>
          <w:p w14:paraId="7110DB8A" w14:textId="73C42398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มุ่งมั่นในการทำงาน </w:t>
            </w:r>
          </w:p>
          <w:p w14:paraId="2EC32C67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.อยู่อย่างพอเพียง</w:t>
            </w:r>
          </w:p>
          <w:p w14:paraId="108B3B38" w14:textId="77777777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รักษาความเป็นไทย</w:t>
            </w:r>
          </w:p>
          <w:p w14:paraId="6464A193" w14:textId="486B97FA" w:rsidR="002229CE" w:rsidRPr="00414983" w:rsidRDefault="002229CE" w:rsidP="001E4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มีจิตสาธารณะ</w:t>
            </w:r>
          </w:p>
        </w:tc>
        <w:tc>
          <w:tcPr>
            <w:tcW w:w="1170" w:type="dxa"/>
          </w:tcPr>
          <w:p w14:paraId="7D58E83B" w14:textId="0A593325" w:rsidR="002229CE" w:rsidRDefault="007C1517" w:rsidP="001E4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การสอบเทียบ </w:t>
            </w:r>
          </w:p>
          <w:p w14:paraId="03976F08" w14:textId="23E153D4" w:rsidR="007C1517" w:rsidRPr="00414983" w:rsidRDefault="007C1517" w:rsidP="001E4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ใบงานคะแนนสอบมีผลต่อการเลือกคณะ</w:t>
            </w:r>
          </w:p>
        </w:tc>
        <w:tc>
          <w:tcPr>
            <w:tcW w:w="1800" w:type="dxa"/>
          </w:tcPr>
          <w:p w14:paraId="7EC29CAC" w14:textId="77777777" w:rsidR="00D62CAD" w:rsidRDefault="00D62CAD" w:rsidP="00D62C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กิจกรรมตามจุดประสงค์การเรียนรู้</w:t>
            </w:r>
          </w:p>
          <w:p w14:paraId="0B016893" w14:textId="77777777" w:rsidR="00D62CAD" w:rsidRDefault="00D62CAD" w:rsidP="00D62C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พลวัตรกลุ่ม</w:t>
            </w:r>
          </w:p>
          <w:p w14:paraId="50158D11" w14:textId="77777777" w:rsidR="00D62CAD" w:rsidRDefault="00D62CAD" w:rsidP="00D62C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เกม/ นันทนาการ</w:t>
            </w:r>
          </w:p>
          <w:p w14:paraId="638B2539" w14:textId="77777777" w:rsidR="002229CE" w:rsidRPr="00414983" w:rsidRDefault="002229CE" w:rsidP="002229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D24511B" w14:textId="77777777" w:rsidR="00D62CAD" w:rsidRPr="00C10D79" w:rsidRDefault="00D62CAD" w:rsidP="00D62C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สังเกตการตอบสนอง และการตรวจใบกิจกรรม </w:t>
            </w:r>
          </w:p>
          <w:p w14:paraId="55486BF9" w14:textId="77777777" w:rsidR="00D62CAD" w:rsidRPr="00C10D79" w:rsidRDefault="00D62CAD" w:rsidP="00D62C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C10D79">
              <w:rPr>
                <w:rFonts w:ascii="TH SarabunPSK" w:hAnsi="TH SarabunPSK" w:cs="TH SarabunPSK"/>
                <w:sz w:val="32"/>
                <w:szCs w:val="32"/>
                <w:cs/>
              </w:rPr>
              <w:t>การทำกิจกรรม</w:t>
            </w: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6631043" w14:textId="77777777" w:rsidR="00D62CAD" w:rsidRPr="00C10D79" w:rsidRDefault="00D62CAD" w:rsidP="00D62CA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  <w:p w14:paraId="6C1FF90F" w14:textId="77777777" w:rsidR="002229CE" w:rsidRPr="00414983" w:rsidRDefault="002229CE" w:rsidP="002229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D558B60" w14:textId="77777777" w:rsidR="002229CE" w:rsidRDefault="002229CE" w:rsidP="002229C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-วีดีทัศน์</w:t>
            </w:r>
          </w:p>
          <w:p w14:paraId="35D0C35C" w14:textId="77777777" w:rsidR="002229CE" w:rsidRDefault="002229CE" w:rsidP="002229C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-สื่ออินเทอร์เน็ต</w:t>
            </w:r>
          </w:p>
          <w:p w14:paraId="24E35FF7" w14:textId="77777777" w:rsidR="002229CE" w:rsidRDefault="002229CE" w:rsidP="002229C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1A2B03C" w14:textId="41E53B68" w:rsidR="002229CE" w:rsidRPr="00414983" w:rsidRDefault="002229CE" w:rsidP="002229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</w:tbl>
    <w:p w14:paraId="7A2147E1" w14:textId="77777777" w:rsidR="00C10D79" w:rsidRDefault="00C10D79"/>
    <w:p w14:paraId="3DBB2794" w14:textId="77777777" w:rsidR="00C02DA7" w:rsidRDefault="00C02DA7" w:rsidP="007772F3">
      <w:pPr>
        <w:spacing w:after="0"/>
        <w:jc w:val="center"/>
      </w:pPr>
    </w:p>
    <w:p w14:paraId="66D513C8" w14:textId="77777777" w:rsidR="00C02DA7" w:rsidRDefault="00C02DA7" w:rsidP="007772F3">
      <w:pPr>
        <w:spacing w:after="0"/>
        <w:jc w:val="center"/>
      </w:pPr>
    </w:p>
    <w:p w14:paraId="1A475ED7" w14:textId="4FEA33E1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EA737" wp14:editId="5351D1BB">
                <wp:simplePos x="0" y="0"/>
                <wp:positionH relativeFrom="column">
                  <wp:posOffset>8898890</wp:posOffset>
                </wp:positionH>
                <wp:positionV relativeFrom="paragraph">
                  <wp:posOffset>-643464</wp:posOffset>
                </wp:positionV>
                <wp:extent cx="1116418" cy="361507"/>
                <wp:effectExtent l="0" t="0" r="26670" b="19685"/>
                <wp:wrapNone/>
                <wp:docPr id="115229698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056EB" w14:textId="77777777" w:rsidR="007772F3" w:rsidRPr="006C1E2E" w:rsidRDefault="007772F3" w:rsidP="007772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EA737" id="_x0000_s1028" style="position:absolute;left:0;text-align:left;margin-left:700.7pt;margin-top:-50.65pt;width:87.9pt;height:2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" fillcolor="white [3201]" strokecolor="black [3200]" strokeweight="1pt">
                <v:textbox>
                  <w:txbxContent>
                    <w:p w14:paraId="115056EB" w14:textId="77777777" w:rsidR="007772F3" w:rsidRPr="006C1E2E" w:rsidRDefault="007772F3" w:rsidP="007772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rect>
            </w:pict>
          </mc:Fallback>
        </mc:AlternateConten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F0E1F85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กลุ่มสาระการเรียนรู้กิจกรรมพัฒนาผู้เรียน ชั้นมัธยมศึกษาปีที่ 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1BDBFAC0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>3090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612F4B86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14139" w14:textId="77777777" w:rsidR="007772F3" w:rsidRPr="0041498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14983">
        <w:rPr>
          <w:rFonts w:ascii="TH SarabunPSK" w:hAnsi="TH SarabunPSK" w:cs="TH SarabunPSK"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ระบบการศึกษาและบริการสารสนเทศ</w:t>
      </w:r>
    </w:p>
    <w:p w14:paraId="09E016FB" w14:textId="77777777" w:rsidR="007772F3" w:rsidRPr="007772F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ผลการเรียนรู้ตามด้านผู้เรียนที่ 2 ผู้เรียนสามารถวางแผนชีวิตในด้านการศึกษา อาชีพ ส่วนตัวและสังคม</w:t>
      </w:r>
    </w:p>
    <w:p w14:paraId="74DE449E" w14:textId="77777777" w:rsidR="007772F3" w:rsidRPr="007772F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ตัวชี้วัดที่ 2.1 มีข้อมูลสารสนเทศ ด้านการศึกษา ด้านอาชีพ ด้านส่วนตัวและสังคม</w:t>
      </w:r>
    </w:p>
    <w:tbl>
      <w:tblPr>
        <w:tblStyle w:val="a3"/>
        <w:tblpPr w:leftFromText="180" w:rightFromText="180" w:vertAnchor="page" w:horzAnchor="margin" w:tblpY="4681"/>
        <w:tblW w:w="15750" w:type="dxa"/>
        <w:tblLook w:val="04A0" w:firstRow="1" w:lastRow="0" w:firstColumn="1" w:lastColumn="0" w:noHBand="0" w:noVBand="1"/>
      </w:tblPr>
      <w:tblGrid>
        <w:gridCol w:w="2520"/>
        <w:gridCol w:w="2340"/>
        <w:gridCol w:w="1890"/>
        <w:gridCol w:w="1800"/>
        <w:gridCol w:w="1440"/>
        <w:gridCol w:w="1350"/>
        <w:gridCol w:w="1800"/>
        <w:gridCol w:w="1381"/>
        <w:gridCol w:w="1229"/>
      </w:tblGrid>
      <w:tr w:rsidR="007772F3" w:rsidRPr="00414983" w14:paraId="27482333" w14:textId="77777777" w:rsidTr="007772F3">
        <w:tc>
          <w:tcPr>
            <w:tcW w:w="2520" w:type="dxa"/>
          </w:tcPr>
          <w:p w14:paraId="01F906DF" w14:textId="77777777" w:rsidR="007772F3" w:rsidRPr="004D69BC" w:rsidRDefault="007772F3" w:rsidP="007772F3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49894405" w14:textId="77777777" w:rsidR="007772F3" w:rsidRPr="004D69BC" w:rsidRDefault="007772F3" w:rsidP="007772F3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320357B3" w14:textId="77777777" w:rsidR="007772F3" w:rsidRDefault="007772F3" w:rsidP="007772F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772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45483D60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7772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ผู้เรียนรู้และเข้าใจการเปลี่ยนแปลงของสังคม สามารถปรับตัวได้อย่างเหมาะสม และอยู่ร่วมกับผู้อื่นได้อย่างมีความสุข</w:t>
            </w:r>
          </w:p>
        </w:tc>
        <w:tc>
          <w:tcPr>
            <w:tcW w:w="2340" w:type="dxa"/>
          </w:tcPr>
          <w:p w14:paraId="7F67736C" w14:textId="77777777" w:rsidR="007772F3" w:rsidRDefault="007772F3" w:rsidP="007772F3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บอกคุณลักษณะส่วนดีและข้อบกพร่องของตน</w:t>
            </w:r>
          </w:p>
          <w:p w14:paraId="3EC3F77C" w14:textId="77777777" w:rsidR="007772F3" w:rsidRPr="00414983" w:rsidRDefault="007772F3" w:rsidP="007772F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2. 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บอกวิธีการพัฒนาและปรับปรุงส่วนบกพร่องของตนเองได้</w:t>
            </w:r>
          </w:p>
        </w:tc>
        <w:tc>
          <w:tcPr>
            <w:tcW w:w="1890" w:type="dxa"/>
          </w:tcPr>
          <w:p w14:paraId="7EFA369F" w14:textId="77777777" w:rsidR="007772F3" w:rsidRPr="00AA383F" w:rsidRDefault="007772F3" w:rsidP="007772F3">
            <w:pPr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บุคคลต่างมีลักษณะส่วนตนท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ี่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หลากหลายการรู้จักและยอมรับคุณลักษณะของตนทั้งข้อดีและข้อบกพร่อง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AA383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จะช่วยให้นักเรียนสามารถพัฒนาข้อดีและปรับปรุงข้อบกพร่อง</w:t>
            </w:r>
          </w:p>
          <w:p w14:paraId="600E6526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234B5885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.ความสามารถในการสื่อสาร    </w:t>
            </w:r>
          </w:p>
          <w:p w14:paraId="1C8FA782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.ความสามารถในการคิด</w:t>
            </w:r>
          </w:p>
          <w:p w14:paraId="4E19DAC0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.ความสามารถในการแก้ปัญหา</w:t>
            </w:r>
          </w:p>
          <w:p w14:paraId="50E9DE40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.ความสามารถในการใช้ทักษะชีวิต</w:t>
            </w:r>
          </w:p>
          <w:p w14:paraId="370029AC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.ความสามารถในการใช้เทคโนโลยี</w:t>
            </w:r>
          </w:p>
        </w:tc>
        <w:tc>
          <w:tcPr>
            <w:tcW w:w="1440" w:type="dxa"/>
          </w:tcPr>
          <w:p w14:paraId="1C4B7EF5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รักชาติ ศาสน์ กษัตริย์</w:t>
            </w:r>
          </w:p>
          <w:p w14:paraId="17523DD2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ซื่อสัตย์สุจริต </w:t>
            </w:r>
          </w:p>
          <w:p w14:paraId="491A5956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</w:t>
            </w:r>
          </w:p>
          <w:p w14:paraId="12E20CFD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ใฝ่เรียนรู้             </w:t>
            </w:r>
          </w:p>
          <w:p w14:paraId="05190A19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มุ่งมั่นในการทำงาน </w:t>
            </w:r>
          </w:p>
          <w:p w14:paraId="2CA51FCC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.อยู่อย่างพอเพียง</w:t>
            </w:r>
          </w:p>
          <w:p w14:paraId="55C1B039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รักษาความเป็นไทย</w:t>
            </w:r>
          </w:p>
          <w:p w14:paraId="02924FC1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มีจิตสาธารณะ</w:t>
            </w:r>
          </w:p>
        </w:tc>
        <w:tc>
          <w:tcPr>
            <w:tcW w:w="1350" w:type="dxa"/>
          </w:tcPr>
          <w:p w14:paraId="420A58CF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 ต่างตัวต่างใจ</w:t>
            </w:r>
          </w:p>
        </w:tc>
        <w:tc>
          <w:tcPr>
            <w:tcW w:w="1800" w:type="dxa"/>
          </w:tcPr>
          <w:p w14:paraId="21FDD1CC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กิจกรรมตามจุดประสงค์การเรียนรู้</w:t>
            </w:r>
          </w:p>
          <w:p w14:paraId="21664C5D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พลวัตรกลุ่ม</w:t>
            </w:r>
          </w:p>
          <w:p w14:paraId="6C8C49AC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เกม/ นันทนาการ</w:t>
            </w:r>
          </w:p>
          <w:p w14:paraId="5CF34D09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DF2E5A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23BF7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C34395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45E3B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FD2A0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0321E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F9B9D" w14:textId="77777777" w:rsidR="007772F3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1B378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14:paraId="583EEFD7" w14:textId="77777777" w:rsidR="007772F3" w:rsidRPr="00C10D79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สังเกตการตอบสนอง และการตรวจใบกิจกรรม </w:t>
            </w:r>
          </w:p>
          <w:p w14:paraId="0183DE81" w14:textId="77777777" w:rsidR="007772F3" w:rsidRPr="00C10D79" w:rsidRDefault="007772F3" w:rsidP="007772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C10D79">
              <w:rPr>
                <w:rFonts w:ascii="TH SarabunPSK" w:hAnsi="TH SarabunPSK" w:cs="TH SarabunPSK"/>
                <w:sz w:val="32"/>
                <w:szCs w:val="32"/>
                <w:cs/>
              </w:rPr>
              <w:t>การทำกิจกรรม</w:t>
            </w: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AFBB4B5" w14:textId="77777777" w:rsidR="007772F3" w:rsidRPr="00C10D79" w:rsidRDefault="007772F3" w:rsidP="007772F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  <w:p w14:paraId="65506649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9" w:type="dxa"/>
          </w:tcPr>
          <w:p w14:paraId="5870DE5A" w14:textId="77777777" w:rsidR="007772F3" w:rsidRDefault="007772F3" w:rsidP="007772F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-วีดีทัศน์</w:t>
            </w:r>
          </w:p>
          <w:p w14:paraId="7D0F08BF" w14:textId="77777777" w:rsidR="007772F3" w:rsidRDefault="007772F3" w:rsidP="007772F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-สื่ออินเทอร์เน็ต</w:t>
            </w:r>
          </w:p>
          <w:p w14:paraId="44CF705C" w14:textId="77777777" w:rsidR="007772F3" w:rsidRDefault="007772F3" w:rsidP="007772F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1665B1" w14:textId="77777777" w:rsidR="007772F3" w:rsidRPr="00414983" w:rsidRDefault="007772F3" w:rsidP="00777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</w:tbl>
    <w:p w14:paraId="2304FC50" w14:textId="04E7CA61" w:rsidR="007772F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ตัวชี้วัดที่ 2.2 ใช้ข้อมูลสารสนเทศในการวางแผนชีวิตในด้านการศึกษา อาชีพ ส่วนตัวและสังคม</w:t>
      </w:r>
    </w:p>
    <w:p w14:paraId="37C81A85" w14:textId="77777777" w:rsidR="00C02DA7" w:rsidRDefault="00C02DA7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8B4EBF" w14:textId="2F7BB47E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1139E" wp14:editId="77BEA279">
                <wp:simplePos x="0" y="0"/>
                <wp:positionH relativeFrom="margin">
                  <wp:align>right</wp:align>
                </wp:positionH>
                <wp:positionV relativeFrom="paragraph">
                  <wp:posOffset>-666447</wp:posOffset>
                </wp:positionV>
                <wp:extent cx="1116418" cy="361507"/>
                <wp:effectExtent l="0" t="0" r="26670" b="19685"/>
                <wp:wrapNone/>
                <wp:docPr id="137182679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127AD" w14:textId="77777777" w:rsidR="007772F3" w:rsidRPr="006C1E2E" w:rsidRDefault="007772F3" w:rsidP="007772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1139E" id="_x0000_s1029" style="position:absolute;left:0;text-align:left;margin-left:36.7pt;margin-top:-52.5pt;width:87.9pt;height:28.4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" fillcolor="white [3201]" strokecolor="black [3200]" strokeweight="1pt">
                <v:textbox>
                  <w:txbxContent>
                    <w:p w14:paraId="016127AD" w14:textId="77777777" w:rsidR="007772F3" w:rsidRPr="006C1E2E" w:rsidRDefault="007772F3" w:rsidP="007772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558CB67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กลุ่มสาระการเรียนรู้กิจกรรมพัฒนาผู้เรียน ชั้นมัธยมศึกษาปีที่ 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6A801C56" w14:textId="34C72CED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>3090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4FCBFB10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B7D43" w14:textId="1DE9438D" w:rsidR="007772F3" w:rsidRPr="0041498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14983">
        <w:rPr>
          <w:rFonts w:ascii="TH SarabunPSK" w:hAnsi="TH SarabunPSK" w:cs="TH SarabunPSK"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02DA7">
        <w:rPr>
          <w:rFonts w:ascii="TH SarabunPSK" w:eastAsia="Times New Roman" w:hAnsi="TH SarabunPSK" w:cs="TH SarabunPSK" w:hint="cs"/>
          <w:sz w:val="32"/>
          <w:szCs w:val="32"/>
          <w:cs/>
        </w:rPr>
        <w:t>อาชีพ</w:t>
      </w:r>
    </w:p>
    <w:p w14:paraId="39B1551F" w14:textId="2B301F6D" w:rsidR="007772F3" w:rsidRPr="007772F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ผลการเรียนรู้ตามด้านผู้เรียนที่ 2 ผู้เรียนสามารถวางแผนชีวิตในด้านการศึกษา อาชีพ ส่วนตัวและสังคม</w:t>
      </w:r>
    </w:p>
    <w:p w14:paraId="631B61AC" w14:textId="77777777" w:rsidR="007772F3" w:rsidRPr="007772F3" w:rsidRDefault="007772F3" w:rsidP="007772F3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ตัวชี้วัดที่ 2.1 มีข้อมูลสารสนเทศ ด้านการศึกษา ด้านอาชีพ ด้านส่วนตัวและสังคม</w:t>
      </w:r>
    </w:p>
    <w:p w14:paraId="5F9C11BB" w14:textId="676BE634" w:rsidR="007772F3" w:rsidRPr="007772F3" w:rsidRDefault="007772F3" w:rsidP="007772F3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ตัวชี้วัดที่ 2.2 ใช้ข้อมูลสารสนเทศในการวางแผนชีวิตในด้านการศึกษา อาชีพ ส่วนตัวและสังคม</w:t>
      </w:r>
    </w:p>
    <w:tbl>
      <w:tblPr>
        <w:tblStyle w:val="a3"/>
        <w:tblW w:w="15835" w:type="dxa"/>
        <w:tblLook w:val="04A0" w:firstRow="1" w:lastRow="0" w:firstColumn="1" w:lastColumn="0" w:noHBand="0" w:noVBand="1"/>
      </w:tblPr>
      <w:tblGrid>
        <w:gridCol w:w="2155"/>
        <w:gridCol w:w="2340"/>
        <w:gridCol w:w="1710"/>
        <w:gridCol w:w="1890"/>
        <w:gridCol w:w="2070"/>
        <w:gridCol w:w="1170"/>
        <w:gridCol w:w="1800"/>
        <w:gridCol w:w="1440"/>
        <w:gridCol w:w="1260"/>
      </w:tblGrid>
      <w:tr w:rsidR="00C10D79" w:rsidRPr="00414983" w14:paraId="5D702EF0" w14:textId="77777777" w:rsidTr="001E4FEC">
        <w:tc>
          <w:tcPr>
            <w:tcW w:w="2155" w:type="dxa"/>
          </w:tcPr>
          <w:p w14:paraId="183B40E6" w14:textId="324F6108" w:rsidR="00C10D79" w:rsidRPr="004D69BC" w:rsidRDefault="00C10D79" w:rsidP="00C10D79">
            <w:pPr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</w:tcPr>
          <w:p w14:paraId="4555EF77" w14:textId="77777777" w:rsidR="00C10D79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356CC1" w14:textId="49D32C43" w:rsidR="00C10D79" w:rsidRPr="00C10D79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0" w:type="dxa"/>
          </w:tcPr>
          <w:p w14:paraId="009A009C" w14:textId="6E8A460B" w:rsidR="00C10D79" w:rsidRDefault="00C10D79" w:rsidP="00C10D79">
            <w:pPr>
              <w:spacing w:after="10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</w:tcPr>
          <w:p w14:paraId="2F1601A4" w14:textId="49AE031D" w:rsidR="00C10D79" w:rsidRPr="00414983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070" w:type="dxa"/>
          </w:tcPr>
          <w:p w14:paraId="7A49C76B" w14:textId="33BA57C3" w:rsidR="00C10D79" w:rsidRPr="00414983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170" w:type="dxa"/>
          </w:tcPr>
          <w:p w14:paraId="7B744D37" w14:textId="0EC5A0B8" w:rsidR="00C10D79" w:rsidRDefault="00C10D79" w:rsidP="00C10D7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00" w:type="dxa"/>
          </w:tcPr>
          <w:p w14:paraId="37C32A72" w14:textId="4EB37441" w:rsidR="00C10D79" w:rsidRPr="00414983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</w:tcPr>
          <w:p w14:paraId="55402DCE" w14:textId="557FD168" w:rsidR="00C10D79" w:rsidRPr="004728C7" w:rsidRDefault="00C10D79" w:rsidP="00C10D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60" w:type="dxa"/>
          </w:tcPr>
          <w:p w14:paraId="1A2A223D" w14:textId="23915CEC" w:rsidR="00C10D79" w:rsidRPr="00414983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C10D79" w:rsidRPr="00414983" w14:paraId="6E2E543D" w14:textId="77777777" w:rsidTr="001E4FEC">
        <w:tc>
          <w:tcPr>
            <w:tcW w:w="2155" w:type="dxa"/>
          </w:tcPr>
          <w:p w14:paraId="0262993B" w14:textId="77777777" w:rsidR="00C10D79" w:rsidRPr="004D69BC" w:rsidRDefault="00C10D79" w:rsidP="00C10D79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1B9D23A9" w14:textId="77777777" w:rsidR="00C10D79" w:rsidRPr="004D69BC" w:rsidRDefault="00C10D79" w:rsidP="00C10D79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766DB8D9" w14:textId="1853B36A" w:rsidR="00C10D79" w:rsidRPr="004D69BC" w:rsidRDefault="00C10D79" w:rsidP="00C10D79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7772F3" w:rsidRPr="007772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0F79FAAE" w14:textId="0B1D0B5D" w:rsidR="00C10D79" w:rsidRPr="004D69BC" w:rsidRDefault="00C10D79" w:rsidP="00C10D79">
            <w:pPr>
              <w:ind w:left="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="007772F3" w:rsidRPr="007772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2340" w:type="dxa"/>
          </w:tcPr>
          <w:p w14:paraId="32BDA975" w14:textId="4765211F" w:rsidR="00C10D79" w:rsidRPr="007C1517" w:rsidRDefault="00C10D79" w:rsidP="00C10D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151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C151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เพื่อ</w:t>
            </w:r>
            <w:r w:rsidR="007C1517" w:rsidRPr="007C1517">
              <w:rPr>
                <w:rFonts w:ascii="TH SarabunPSK" w:hAnsi="TH SarabunPSK" w:cs="TH SarabunPSK"/>
                <w:color w:val="202124"/>
                <w:sz w:val="32"/>
                <w:szCs w:val="32"/>
                <w:shd w:val="clear" w:color="auto" w:fill="FFFFFF"/>
                <w:cs/>
              </w:rPr>
              <w:t>การสนทนาหรือการเจรจาโต้ตอบกันอย่างมีจุดมุ่งหมาย</w:t>
            </w:r>
            <w:r w:rsidR="007C1517" w:rsidRPr="007C1517">
              <w:rPr>
                <w:rFonts w:ascii="TH SarabunPSK" w:hAnsi="TH SarabunPSK" w:cs="TH SarabunPSK"/>
                <w:color w:val="202124"/>
                <w:sz w:val="32"/>
                <w:szCs w:val="32"/>
                <w:shd w:val="clear" w:color="auto" w:fill="FFFFFF"/>
              </w:rPr>
              <w:t> </w:t>
            </w:r>
            <w:r w:rsidR="007C1517" w:rsidRPr="007C1517">
              <w:rPr>
                <w:rFonts w:ascii="TH SarabunPSK" w:hAnsi="TH SarabunPSK" w:cs="TH SarabunPSK"/>
                <w:color w:val="040C28"/>
                <w:sz w:val="32"/>
                <w:szCs w:val="32"/>
                <w:cs/>
              </w:rPr>
              <w:t>เพื่อค้นหาความรู้ ความจริง ตามวัตถุประสงค์ที่กำหนดไว้ล่วงหน้า</w:t>
            </w:r>
          </w:p>
          <w:p w14:paraId="765928CA" w14:textId="77777777" w:rsidR="007C1517" w:rsidRPr="007C1517" w:rsidRDefault="00C10D79" w:rsidP="007C151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151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 ผู้เรียนสามารถ</w:t>
            </w:r>
            <w:r w:rsidR="007C1517" w:rsidRPr="007C1517">
              <w:rPr>
                <w:rFonts w:ascii="TH SarabunPSK" w:hAnsi="TH SarabunPSK" w:cs="TH SarabunPSK"/>
                <w:color w:val="040C28"/>
                <w:sz w:val="32"/>
                <w:szCs w:val="32"/>
                <w:cs/>
              </w:rPr>
              <w:t>เพื่อค้นหาความรู้ ความจริง ตามวัตถุประสงค์ที่กำหนดไว้ล่วงหน้า</w:t>
            </w:r>
          </w:p>
          <w:p w14:paraId="5592AC9E" w14:textId="557EC438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582C1AB" w14:textId="5D3DA451" w:rsidR="00C10D79" w:rsidRDefault="00C10D79" w:rsidP="00C10D79">
            <w:pPr>
              <w:spacing w:after="10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C15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การสัมภาษณ์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7C15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ทักษะการสื่อสาร</w:t>
            </w:r>
          </w:p>
          <w:p w14:paraId="444CA13A" w14:textId="77777777" w:rsidR="00C10D79" w:rsidRPr="004D69BC" w:rsidRDefault="00C10D79" w:rsidP="00C10D79">
            <w:pPr>
              <w:spacing w:after="10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6F50735" w14:textId="77777777" w:rsidR="00C10D79" w:rsidRPr="00414983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5A549E66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.ความสามารถในการสื่อสาร    </w:t>
            </w:r>
          </w:p>
          <w:p w14:paraId="7B4D9B3F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.ความสามารถในการคิด</w:t>
            </w:r>
          </w:p>
          <w:p w14:paraId="6B49CB2D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.ความสามารถในการแก้ปัญหา</w:t>
            </w:r>
          </w:p>
          <w:p w14:paraId="090470F7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.ความสามารถในการใช้ทักษะชีวิต</w:t>
            </w:r>
          </w:p>
          <w:p w14:paraId="312265FB" w14:textId="0A6E71B3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.ความสามารถในการใช้เทคโนโลยี</w:t>
            </w:r>
          </w:p>
        </w:tc>
        <w:tc>
          <w:tcPr>
            <w:tcW w:w="2070" w:type="dxa"/>
          </w:tcPr>
          <w:p w14:paraId="4A0C9BD2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รักชาติ ศาสน์ กษัตริย์</w:t>
            </w:r>
          </w:p>
          <w:p w14:paraId="60C29F2E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ซื่อสัตย์สุจริต </w:t>
            </w:r>
          </w:p>
          <w:p w14:paraId="25618406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</w:t>
            </w:r>
          </w:p>
          <w:p w14:paraId="2912ABA1" w14:textId="77777777" w:rsidR="00C10D79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ใฝ่เรียนรู้            </w:t>
            </w:r>
          </w:p>
          <w:p w14:paraId="4C4F03F9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มุ่งมั่นในการทำงาน </w:t>
            </w:r>
          </w:p>
          <w:p w14:paraId="0E58420C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.อยู่อย่างพอเพียง</w:t>
            </w:r>
          </w:p>
          <w:p w14:paraId="6AEA90FC" w14:textId="77777777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รักษาความเป็นไทย</w:t>
            </w:r>
          </w:p>
          <w:p w14:paraId="0FAF0D0D" w14:textId="43C91074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มีจิตสาธารณะ</w:t>
            </w:r>
          </w:p>
        </w:tc>
        <w:tc>
          <w:tcPr>
            <w:tcW w:w="1170" w:type="dxa"/>
          </w:tcPr>
          <w:p w14:paraId="49946E69" w14:textId="1455BA1C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="007C15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ฝึกสัมภาษณ์</w:t>
            </w:r>
          </w:p>
        </w:tc>
        <w:tc>
          <w:tcPr>
            <w:tcW w:w="1800" w:type="dxa"/>
          </w:tcPr>
          <w:p w14:paraId="3A11F3DB" w14:textId="77777777" w:rsidR="00C10D79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กิจกรรมตามจุดประสงค์การเรียนรู้</w:t>
            </w:r>
          </w:p>
          <w:p w14:paraId="5DC4E476" w14:textId="77777777" w:rsidR="00C10D79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พลวัตรกลุ่ม</w:t>
            </w:r>
          </w:p>
          <w:p w14:paraId="657D5CC7" w14:textId="77777777" w:rsidR="00C10D79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เกม/ นันทนาการ</w:t>
            </w:r>
          </w:p>
          <w:p w14:paraId="5E5C7EF2" w14:textId="77777777" w:rsidR="00C10D79" w:rsidRPr="00414983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173CE41" w14:textId="77777777" w:rsidR="00C10D79" w:rsidRPr="00C10D79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สังเกตการตอบสนอง และการตรวจใบกิจกรรม </w:t>
            </w:r>
          </w:p>
          <w:p w14:paraId="42BC6D61" w14:textId="77777777" w:rsidR="00C10D79" w:rsidRPr="00C10D79" w:rsidRDefault="00C10D79" w:rsidP="00C10D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C10D79">
              <w:rPr>
                <w:rFonts w:ascii="TH SarabunPSK" w:hAnsi="TH SarabunPSK" w:cs="TH SarabunPSK"/>
                <w:sz w:val="32"/>
                <w:szCs w:val="32"/>
                <w:cs/>
              </w:rPr>
              <w:t>การทำกิจกรรม</w:t>
            </w:r>
            <w:r w:rsidRPr="00C1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1BCECF1" w14:textId="77777777" w:rsidR="00C10D79" w:rsidRPr="00C10D79" w:rsidRDefault="00C10D79" w:rsidP="00C10D7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10D7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  <w:p w14:paraId="1D7EEAB9" w14:textId="77777777" w:rsidR="00C10D79" w:rsidRPr="00414983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9495BC0" w14:textId="77777777" w:rsidR="00C10D79" w:rsidRDefault="00C10D79" w:rsidP="00C10D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-วีดีทัศน์</w:t>
            </w:r>
          </w:p>
          <w:p w14:paraId="6E51B3BD" w14:textId="77777777" w:rsidR="00C10D79" w:rsidRDefault="00C10D79" w:rsidP="00C10D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-สื่ออินเทอร์เน็ต</w:t>
            </w:r>
          </w:p>
          <w:p w14:paraId="4F6947A7" w14:textId="77777777" w:rsidR="00C10D79" w:rsidRDefault="00C10D79" w:rsidP="00C10D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8FF88C2" w14:textId="14EEC463" w:rsidR="00C10D79" w:rsidRPr="00414983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</w:tbl>
    <w:p w14:paraId="5BBCBBB7" w14:textId="77777777" w:rsidR="007772F3" w:rsidRDefault="007772F3"/>
    <w:p w14:paraId="6E04213B" w14:textId="77777777" w:rsidR="00C02DA7" w:rsidRDefault="00C02DA7">
      <w:pPr>
        <w:rPr>
          <w:rFonts w:hint="cs"/>
        </w:rPr>
      </w:pPr>
    </w:p>
    <w:p w14:paraId="0BB3B79E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560A1" wp14:editId="24F8DC21">
                <wp:simplePos x="0" y="0"/>
                <wp:positionH relativeFrom="margin">
                  <wp:align>right</wp:align>
                </wp:positionH>
                <wp:positionV relativeFrom="paragraph">
                  <wp:posOffset>-666447</wp:posOffset>
                </wp:positionV>
                <wp:extent cx="1116418" cy="361507"/>
                <wp:effectExtent l="0" t="0" r="26670" b="19685"/>
                <wp:wrapNone/>
                <wp:docPr id="204821507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2CE26" w14:textId="77777777" w:rsidR="007772F3" w:rsidRPr="006C1E2E" w:rsidRDefault="007772F3" w:rsidP="007772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560A1" id="_x0000_s1030" style="position:absolute;left:0;text-align:left;margin-left:36.7pt;margin-top:-52.5pt;width:87.9pt;height:28.4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" fillcolor="white [3201]" strokecolor="black [3200]" strokeweight="1pt">
                <v:textbox>
                  <w:txbxContent>
                    <w:p w14:paraId="05E2CE26" w14:textId="77777777" w:rsidR="007772F3" w:rsidRPr="006C1E2E" w:rsidRDefault="007772F3" w:rsidP="007772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897E1DF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กลุ่มสาระการเรียนรู้กิจกรรมพัฒนาผู้เรียน ชั้นมัธยมศึกษาปีที่ 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45C0E7B3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>3090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14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1485A701" w14:textId="77777777" w:rsidR="007772F3" w:rsidRPr="00414983" w:rsidRDefault="007772F3" w:rsidP="007772F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49732" w14:textId="2DFC0B56" w:rsidR="007772F3" w:rsidRPr="0041498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414983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14983">
        <w:rPr>
          <w:rFonts w:ascii="TH SarabunPSK" w:hAnsi="TH SarabunPSK" w:cs="TH SarabunPSK"/>
          <w:sz w:val="32"/>
          <w:szCs w:val="32"/>
        </w:rPr>
        <w:t xml:space="preserve"> </w:t>
      </w:r>
      <w:r w:rsidRPr="0041498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C02DA7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การศึกษาและอาชีพ</w:t>
      </w:r>
    </w:p>
    <w:p w14:paraId="3C093E18" w14:textId="77777777" w:rsidR="007772F3" w:rsidRPr="007772F3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ผลการเรียนรู้ตามด้านผู้เรียนที่ 2 ผู้เรียนสามารถวางแผนชีวิตในด้านการศึกษา อาชีพ ส่วนตัวและสังคม</w:t>
      </w:r>
    </w:p>
    <w:p w14:paraId="499FEBE5" w14:textId="77777777" w:rsidR="007772F3" w:rsidRPr="007772F3" w:rsidRDefault="007772F3" w:rsidP="007772F3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ตัวชี้วัดที่ 2.1 มีข้อมูลสารสนเทศ ด้านการศึกษา ด้านอาชีพ ด้านส่วนตัวและสังคม</w:t>
      </w:r>
    </w:p>
    <w:p w14:paraId="6F1EC8F3" w14:textId="0B1007C5" w:rsidR="00C02DA7" w:rsidRDefault="007772F3" w:rsidP="007772F3">
      <w:pPr>
        <w:spacing w:after="0"/>
        <w:rPr>
          <w:rFonts w:ascii="TH SarabunPSK" w:hAnsi="TH SarabunPSK" w:cs="TH SarabunPSK"/>
          <w:sz w:val="32"/>
          <w:szCs w:val="32"/>
        </w:rPr>
      </w:pPr>
      <w:r w:rsidRPr="007772F3">
        <w:rPr>
          <w:rFonts w:ascii="TH SarabunPSK" w:hAnsi="TH SarabunPSK" w:cs="TH SarabunPSK"/>
          <w:sz w:val="32"/>
          <w:szCs w:val="32"/>
          <w:cs/>
        </w:rPr>
        <w:t>ตัวชี้วัดที่ 2.2 ใช้ข้อมูลสารสนเทศในการวางแผนชีวิตในด้านการศึกษา อาชีพ ส่วนตัวและสังคม</w:t>
      </w:r>
    </w:p>
    <w:tbl>
      <w:tblPr>
        <w:tblStyle w:val="a3"/>
        <w:tblpPr w:leftFromText="180" w:rightFromText="180" w:vertAnchor="text" w:horzAnchor="margin" w:tblpY="233"/>
        <w:tblW w:w="16015" w:type="dxa"/>
        <w:tblLook w:val="04A0" w:firstRow="1" w:lastRow="0" w:firstColumn="1" w:lastColumn="0" w:noHBand="0" w:noVBand="1"/>
      </w:tblPr>
      <w:tblGrid>
        <w:gridCol w:w="2155"/>
        <w:gridCol w:w="2160"/>
        <w:gridCol w:w="2160"/>
        <w:gridCol w:w="1890"/>
        <w:gridCol w:w="1800"/>
        <w:gridCol w:w="1350"/>
        <w:gridCol w:w="1800"/>
        <w:gridCol w:w="1440"/>
        <w:gridCol w:w="1260"/>
      </w:tblGrid>
      <w:tr w:rsidR="00C02DA7" w:rsidRPr="00414983" w14:paraId="231E2D43" w14:textId="77777777" w:rsidTr="00C02DA7">
        <w:tc>
          <w:tcPr>
            <w:tcW w:w="2155" w:type="dxa"/>
          </w:tcPr>
          <w:p w14:paraId="75EAB36E" w14:textId="77777777" w:rsidR="00C02DA7" w:rsidRPr="004D69BC" w:rsidRDefault="00C02DA7" w:rsidP="00C02DA7">
            <w:pPr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60" w:type="dxa"/>
          </w:tcPr>
          <w:p w14:paraId="47F283D6" w14:textId="77777777" w:rsidR="00C02DA7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B892C4" w14:textId="77777777" w:rsidR="00C02DA7" w:rsidRPr="00C10D79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60" w:type="dxa"/>
          </w:tcPr>
          <w:p w14:paraId="6CE343DD" w14:textId="77777777" w:rsidR="00C02DA7" w:rsidRDefault="00C02DA7" w:rsidP="00C02D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</w:tcPr>
          <w:p w14:paraId="65AF6D3E" w14:textId="77777777" w:rsidR="00C02DA7" w:rsidRPr="00414983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00" w:type="dxa"/>
          </w:tcPr>
          <w:p w14:paraId="15FEDC63" w14:textId="77777777" w:rsidR="00C02DA7" w:rsidRPr="00414983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50" w:type="dxa"/>
          </w:tcPr>
          <w:p w14:paraId="6D5974EA" w14:textId="77777777" w:rsidR="00C02DA7" w:rsidRPr="00AA383F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00" w:type="dxa"/>
          </w:tcPr>
          <w:p w14:paraId="1BE722A1" w14:textId="77777777" w:rsidR="00C02DA7" w:rsidRPr="00414983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</w:tcPr>
          <w:p w14:paraId="0D284A71" w14:textId="77777777" w:rsidR="00C02DA7" w:rsidRPr="004728C7" w:rsidRDefault="00C02DA7" w:rsidP="00C02D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60" w:type="dxa"/>
          </w:tcPr>
          <w:p w14:paraId="5DBC7D42" w14:textId="77777777" w:rsidR="00C02DA7" w:rsidRPr="00414983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C02DA7" w:rsidRPr="00414983" w14:paraId="680E8456" w14:textId="77777777" w:rsidTr="00C02DA7">
        <w:tc>
          <w:tcPr>
            <w:tcW w:w="2155" w:type="dxa"/>
          </w:tcPr>
          <w:p w14:paraId="57BB2679" w14:textId="77777777" w:rsidR="00C02DA7" w:rsidRPr="004D69BC" w:rsidRDefault="00C02DA7" w:rsidP="00C02DA7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41BFE692" w14:textId="77777777" w:rsidR="00C02DA7" w:rsidRPr="004D69BC" w:rsidRDefault="00C02DA7" w:rsidP="00C02DA7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79FD371E" w14:textId="77777777" w:rsidR="00C02DA7" w:rsidRPr="004D69BC" w:rsidRDefault="00C02DA7" w:rsidP="00C02DA7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ผู้เรียนรู้จักตนเอง รัก และเห็นคุณค่าในตนเองและผู้อื่นและสามารถพึ่งพาตนเองได้</w:t>
            </w:r>
          </w:p>
          <w:p w14:paraId="02387011" w14:textId="77777777" w:rsidR="00C02DA7" w:rsidRPr="004D69BC" w:rsidRDefault="00C02DA7" w:rsidP="00C02DA7">
            <w:pPr>
              <w:ind w:left="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ผู้เรียนมีทักษะในการเลือกแนวทางการศึกษา อาชีพและการงานชีวิตและสังคม</w:t>
            </w:r>
          </w:p>
        </w:tc>
        <w:tc>
          <w:tcPr>
            <w:tcW w:w="2160" w:type="dxa"/>
          </w:tcPr>
          <w:p w14:paraId="4A2FDA85" w14:textId="77777777" w:rsidR="00C02DA7" w:rsidRPr="00AA383F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เพื่อให้นักเรียนแลกเปลี่ยนประสบการณ์ในเรื่องที่นักเรียนทุกข์ กังวลใจ</w:t>
            </w:r>
          </w:p>
          <w:p w14:paraId="28DF0FD0" w14:textId="77777777" w:rsidR="00C02DA7" w:rsidRPr="00AA383F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383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เพื่อให้นักเรียนฝึกการให้กำลังใจเพื่อน</w:t>
            </w:r>
          </w:p>
          <w:p w14:paraId="106E73D6" w14:textId="77777777" w:rsidR="00C02DA7" w:rsidRPr="00414983" w:rsidRDefault="00C02DA7" w:rsidP="00C02DA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เพื่อให้นักเรียนร่วมกันคิดถึงหลักการให้กำลังใจตนเอง </w:t>
            </w:r>
          </w:p>
        </w:tc>
        <w:tc>
          <w:tcPr>
            <w:tcW w:w="2160" w:type="dxa"/>
          </w:tcPr>
          <w:p w14:paraId="785E80FA" w14:textId="69DF5664" w:rsidR="00C02DA7" w:rsidRPr="00414983" w:rsidRDefault="00C02DA7" w:rsidP="00C02DA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กำลังใจ  คือ ความสามารถที่จะควบคุม หรือบังคับพฤติกรรมต่าง ๆ ที่กระทำโดยเจตนาได้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>คนที่มีกำลังใจดีจะสามารถควบคุมพฤติกรรมของตนไว้ได้เมื่อคนเรามีความทุกข์ การได้รับกำลังใจจากบุคคลใกล้ชิด ไม่ว่าจะเป็นพ่อแม่ พี่น้อง หรือเพื่อนสนิทมี</w:t>
            </w:r>
          </w:p>
        </w:tc>
        <w:tc>
          <w:tcPr>
            <w:tcW w:w="1890" w:type="dxa"/>
          </w:tcPr>
          <w:p w14:paraId="5C86E56A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.ความสามารถในการสื่อสาร    </w:t>
            </w:r>
          </w:p>
          <w:p w14:paraId="3E1BF13E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.ความสามารถในการคิด</w:t>
            </w:r>
          </w:p>
          <w:p w14:paraId="5102BA47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.ความสามารถในการแก้ปัญหา</w:t>
            </w:r>
          </w:p>
          <w:p w14:paraId="70B11F11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.ความสามารถในการใช้ทักษะชีวิต</w:t>
            </w:r>
          </w:p>
          <w:p w14:paraId="5601B0E2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.ความสามารถในการใช้เทคโนโลยี</w:t>
            </w:r>
          </w:p>
        </w:tc>
        <w:tc>
          <w:tcPr>
            <w:tcW w:w="1800" w:type="dxa"/>
          </w:tcPr>
          <w:p w14:paraId="19EBA28C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รักชาติ ศาสน์ กษัตริย์</w:t>
            </w:r>
          </w:p>
          <w:p w14:paraId="7FC7A388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ซื่อสัตย์สุจริต </w:t>
            </w:r>
          </w:p>
          <w:p w14:paraId="28D98DF8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มีวินัย</w:t>
            </w:r>
          </w:p>
          <w:p w14:paraId="3D283CC9" w14:textId="77777777" w:rsidR="00C02DA7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ใฝ่เรียนรู้            </w:t>
            </w:r>
          </w:p>
          <w:p w14:paraId="4BB0AEC1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มุ่งมั่นในการทำงาน </w:t>
            </w:r>
          </w:p>
          <w:p w14:paraId="542D03BE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.อยู่อย่างพอเพียง</w:t>
            </w:r>
          </w:p>
          <w:p w14:paraId="5DF583DC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รักษาความเป็นไทย</w:t>
            </w:r>
          </w:p>
          <w:p w14:paraId="2ED08815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มีจิตสาธารณะ</w:t>
            </w:r>
          </w:p>
        </w:tc>
        <w:tc>
          <w:tcPr>
            <w:tcW w:w="1350" w:type="dxa"/>
          </w:tcPr>
          <w:p w14:paraId="11015C75" w14:textId="77777777" w:rsidR="00C02DA7" w:rsidRPr="00AA383F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>ใบงาน เรื่อง   กำลังใจ</w:t>
            </w:r>
          </w:p>
          <w:p w14:paraId="7C44AB46" w14:textId="77777777" w:rsidR="00C02DA7" w:rsidRPr="00414983" w:rsidRDefault="00C02DA7" w:rsidP="00C02DA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ตัวอย่างคำกลอน  คำคมหรือเพลงสร้างกำลังใจคนละ </w:t>
            </w:r>
            <w:r w:rsidRPr="00AA383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ตัวอย่าง</w:t>
            </w:r>
          </w:p>
        </w:tc>
        <w:tc>
          <w:tcPr>
            <w:tcW w:w="1800" w:type="dxa"/>
          </w:tcPr>
          <w:p w14:paraId="716B942A" w14:textId="77777777" w:rsidR="00C02DA7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กิจกรรมตามจุดประสงค์การเรียนรู้</w:t>
            </w:r>
          </w:p>
          <w:p w14:paraId="471FF349" w14:textId="77777777" w:rsidR="00C02DA7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พลวัตรกลุ่ม</w:t>
            </w:r>
          </w:p>
          <w:p w14:paraId="2FC5243E" w14:textId="77777777" w:rsidR="00C02DA7" w:rsidRPr="00414983" w:rsidRDefault="00C02DA7" w:rsidP="00C02DA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เกม/ นันทนาการ</w:t>
            </w:r>
          </w:p>
        </w:tc>
        <w:tc>
          <w:tcPr>
            <w:tcW w:w="1440" w:type="dxa"/>
          </w:tcPr>
          <w:p w14:paraId="390C2781" w14:textId="77777777" w:rsidR="00C02DA7" w:rsidRPr="004728C7" w:rsidRDefault="00C02DA7" w:rsidP="00C02DA7">
            <w:pPr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 w:hint="cs"/>
                <w:sz w:val="28"/>
                <w:cs/>
              </w:rPr>
              <w:t xml:space="preserve">สังเกตการตอบสนอง และการตรวจใบกิจกรรม </w:t>
            </w:r>
          </w:p>
          <w:p w14:paraId="2254568F" w14:textId="77777777" w:rsidR="00C02DA7" w:rsidRPr="004728C7" w:rsidRDefault="00C02DA7" w:rsidP="00C02DA7">
            <w:pPr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>การทำกิจกรรม</w:t>
            </w:r>
            <w:r w:rsidRPr="004728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889657F" w14:textId="77777777" w:rsidR="00C02DA7" w:rsidRPr="007772F3" w:rsidRDefault="00C02DA7" w:rsidP="00C02DA7">
            <w:pPr>
              <w:pStyle w:val="a4"/>
              <w:rPr>
                <w:rFonts w:ascii="TH SarabunPSK" w:hAnsi="TH SarabunPSK" w:cs="TH SarabunPSK" w:hint="cs"/>
                <w:sz w:val="28"/>
                <w:cs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>การให้คะแนน</w:t>
            </w:r>
          </w:p>
        </w:tc>
        <w:tc>
          <w:tcPr>
            <w:tcW w:w="1260" w:type="dxa"/>
          </w:tcPr>
          <w:p w14:paraId="6A077FCB" w14:textId="77777777" w:rsidR="00C02DA7" w:rsidRDefault="00C02DA7" w:rsidP="00C02D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-วีดีทัศน์</w:t>
            </w:r>
          </w:p>
          <w:p w14:paraId="3CBE739A" w14:textId="77777777" w:rsidR="00C02DA7" w:rsidRDefault="00C02DA7" w:rsidP="00C02D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-สื่อ    อินเทอร์เน็ต</w:t>
            </w:r>
          </w:p>
          <w:p w14:paraId="7165A127" w14:textId="77777777" w:rsidR="00C02DA7" w:rsidRDefault="00C02DA7" w:rsidP="00C02D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2E43693" w14:textId="77777777" w:rsidR="00C02DA7" w:rsidRPr="00414983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  <w:tr w:rsidR="00C02DA7" w:rsidRPr="00414983" w14:paraId="4AE218A6" w14:textId="77777777" w:rsidTr="00C02DA7">
        <w:tc>
          <w:tcPr>
            <w:tcW w:w="2155" w:type="dxa"/>
          </w:tcPr>
          <w:p w14:paraId="0A5527F0" w14:textId="47711689" w:rsidR="00C02DA7" w:rsidRPr="004D69BC" w:rsidRDefault="00C02DA7" w:rsidP="00C02DA7">
            <w:pPr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60" w:type="dxa"/>
          </w:tcPr>
          <w:p w14:paraId="587A6F58" w14:textId="4BC13A1D" w:rsidR="00C02DA7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7FE9D12A" w14:textId="6C0E5A2F" w:rsidR="00C02DA7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60" w:type="dxa"/>
          </w:tcPr>
          <w:p w14:paraId="480A3430" w14:textId="7DA6A765" w:rsidR="00C02DA7" w:rsidRPr="00AA383F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</w:tcPr>
          <w:p w14:paraId="4A81000F" w14:textId="7D70C44D" w:rsidR="00C02DA7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00" w:type="dxa"/>
          </w:tcPr>
          <w:p w14:paraId="51EC2B7F" w14:textId="6A27AC7D" w:rsidR="00C02DA7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50" w:type="dxa"/>
          </w:tcPr>
          <w:p w14:paraId="6C4D7E20" w14:textId="0F11349E" w:rsidR="00C02DA7" w:rsidRPr="00AA383F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00" w:type="dxa"/>
          </w:tcPr>
          <w:p w14:paraId="73EC8D67" w14:textId="221C58E2" w:rsidR="00C02DA7" w:rsidRDefault="00C02DA7" w:rsidP="00C02D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</w:tcPr>
          <w:p w14:paraId="54F9AB51" w14:textId="348A9485" w:rsidR="00C02DA7" w:rsidRPr="004728C7" w:rsidRDefault="00C02DA7" w:rsidP="00C02DA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4149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60" w:type="dxa"/>
          </w:tcPr>
          <w:p w14:paraId="092E28DB" w14:textId="4370718E" w:rsidR="00C02DA7" w:rsidRDefault="00C02DA7" w:rsidP="00C02DA7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414983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C02DA7" w:rsidRPr="00414983" w14:paraId="0921CA3B" w14:textId="77777777" w:rsidTr="00C02DA7">
        <w:tc>
          <w:tcPr>
            <w:tcW w:w="2155" w:type="dxa"/>
          </w:tcPr>
          <w:p w14:paraId="5405DB7A" w14:textId="77777777" w:rsidR="00C02DA7" w:rsidRPr="004D69BC" w:rsidRDefault="00C02DA7" w:rsidP="00C02DA7">
            <w:pPr>
              <w:ind w:left="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FC1A791" w14:textId="77777777" w:rsidR="00C02DA7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346541F" w14:textId="79D28C9F" w:rsidR="00C02DA7" w:rsidRPr="00AA383F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ความสำคัญมาก อาจทำได้โดยการเป็นผู้ฟัง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>ที่ดี เป็นที่ปรึกษา</w:t>
            </w:r>
            <w:r w:rsidRPr="00AA38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A383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ให้ความหวัง  กำลังใจ  แนะทางออก แสดงความห่วงใย  ดูแลอย่างจริงใจ ปลอบโยน เพื่อฟื้นฟูจิตใจให้เขาเข้าสู่ภาวะปกติโดยเร็ว</w:t>
            </w:r>
          </w:p>
        </w:tc>
        <w:tc>
          <w:tcPr>
            <w:tcW w:w="1890" w:type="dxa"/>
          </w:tcPr>
          <w:p w14:paraId="7C15F935" w14:textId="77777777" w:rsidR="00C02DA7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72065F2F" w14:textId="77777777" w:rsidR="00C02DA7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97E94DE" w14:textId="77777777" w:rsidR="00C02DA7" w:rsidRPr="00AA383F" w:rsidRDefault="00C02DA7" w:rsidP="00C02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0822002A" w14:textId="77777777" w:rsidR="00C02DA7" w:rsidRDefault="00C02DA7" w:rsidP="00C02D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B6CF3F2" w14:textId="77777777" w:rsidR="00C02DA7" w:rsidRPr="004728C7" w:rsidRDefault="00C02DA7" w:rsidP="00C02DA7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60" w:type="dxa"/>
          </w:tcPr>
          <w:p w14:paraId="3DD75698" w14:textId="77777777" w:rsidR="00C02DA7" w:rsidRDefault="00C02DA7" w:rsidP="00C02DA7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</w:tr>
    </w:tbl>
    <w:p w14:paraId="473346CA" w14:textId="77777777" w:rsidR="00C02DA7" w:rsidRDefault="00C02DA7" w:rsidP="006C1E2E">
      <w:pPr>
        <w:rPr>
          <w:rFonts w:ascii="TH SarabunPSK" w:hAnsi="TH SarabunPSK" w:cs="TH SarabunPSK" w:hint="cs"/>
          <w:sz w:val="32"/>
          <w:szCs w:val="32"/>
          <w:cs/>
        </w:rPr>
        <w:sectPr w:rsidR="00C02DA7" w:rsidSect="002B6767">
          <w:pgSz w:w="16838" w:h="11906" w:orient="landscape"/>
          <w:pgMar w:top="1440" w:right="638" w:bottom="1440" w:left="540" w:header="708" w:footer="708" w:gutter="0"/>
          <w:cols w:space="708"/>
          <w:docGrid w:linePitch="360"/>
        </w:sectPr>
      </w:pPr>
    </w:p>
    <w:p w14:paraId="6ADFFB8B" w14:textId="77777777" w:rsidR="002229CE" w:rsidRPr="00414983" w:rsidRDefault="002229CE" w:rsidP="006C1E2E">
      <w:pPr>
        <w:rPr>
          <w:rFonts w:ascii="TH SarabunPSK" w:hAnsi="TH SarabunPSK" w:cs="TH SarabunPSK" w:hint="cs"/>
          <w:sz w:val="32"/>
          <w:szCs w:val="32"/>
        </w:rPr>
      </w:pPr>
    </w:p>
    <w:sectPr w:rsidR="002229CE" w:rsidRPr="00414983" w:rsidSect="002B6767">
      <w:pgSz w:w="16838" w:h="11906" w:orient="landscape"/>
      <w:pgMar w:top="1440" w:right="638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6C3BE" w14:textId="77777777" w:rsidR="002B6767" w:rsidRDefault="002B6767" w:rsidP="00C02DA7">
      <w:pPr>
        <w:spacing w:after="0" w:line="240" w:lineRule="auto"/>
      </w:pPr>
      <w:r>
        <w:separator/>
      </w:r>
    </w:p>
  </w:endnote>
  <w:endnote w:type="continuationSeparator" w:id="0">
    <w:p w14:paraId="59890CD3" w14:textId="77777777" w:rsidR="002B6767" w:rsidRDefault="002B6767" w:rsidP="00C0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4C870" w14:textId="77777777" w:rsidR="002B6767" w:rsidRDefault="002B6767" w:rsidP="00C02DA7">
      <w:pPr>
        <w:spacing w:after="0" w:line="240" w:lineRule="auto"/>
      </w:pPr>
      <w:r>
        <w:separator/>
      </w:r>
    </w:p>
  </w:footnote>
  <w:footnote w:type="continuationSeparator" w:id="0">
    <w:p w14:paraId="03E485FF" w14:textId="77777777" w:rsidR="002B6767" w:rsidRDefault="002B6767" w:rsidP="00C0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1579"/>
    <w:multiLevelType w:val="hybridMultilevel"/>
    <w:tmpl w:val="14CC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2E"/>
    <w:rsid w:val="001E4FEC"/>
    <w:rsid w:val="002229CE"/>
    <w:rsid w:val="002B6767"/>
    <w:rsid w:val="00311DB0"/>
    <w:rsid w:val="003B3922"/>
    <w:rsid w:val="00414983"/>
    <w:rsid w:val="006C1E2E"/>
    <w:rsid w:val="007772F3"/>
    <w:rsid w:val="007C1517"/>
    <w:rsid w:val="00936C63"/>
    <w:rsid w:val="00A35492"/>
    <w:rsid w:val="00C02DA7"/>
    <w:rsid w:val="00C10D79"/>
    <w:rsid w:val="00D47AF9"/>
    <w:rsid w:val="00D62CAD"/>
    <w:rsid w:val="00E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E236"/>
  <w15:chartTrackingRefBased/>
  <w15:docId w15:val="{B30D3AE1-B959-4D3B-BC34-F4AE10A7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2CAD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C02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02DA7"/>
  </w:style>
  <w:style w:type="paragraph" w:styleId="a7">
    <w:name w:val="footer"/>
    <w:basedOn w:val="a"/>
    <w:link w:val="a8"/>
    <w:uiPriority w:val="99"/>
    <w:unhideWhenUsed/>
    <w:rsid w:val="00C02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0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นางสาวดารารัตน์ สีบัว</dc:creator>
  <cp:keywords/>
  <dc:description/>
  <cp:lastModifiedBy>3007</cp:lastModifiedBy>
  <cp:revision>2</cp:revision>
  <cp:lastPrinted>2023-05-17T17:20:00Z</cp:lastPrinted>
  <dcterms:created xsi:type="dcterms:W3CDTF">2024-03-29T09:24:00Z</dcterms:created>
  <dcterms:modified xsi:type="dcterms:W3CDTF">2024-03-29T09:24:00Z</dcterms:modified>
</cp:coreProperties>
</file>