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71161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E82A02F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4482521" w14:textId="77777777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9450AE">
        <w:rPr>
          <w:rFonts w:ascii="TH SarabunPSK" w:hAnsi="TH SarabunPSK" w:cs="TH SarabunPSK" w:hint="cs"/>
          <w:cs/>
        </w:rPr>
        <w:t>ชีววิทยา</w:t>
      </w:r>
      <w:r>
        <w:rPr>
          <w:rFonts w:ascii="TH SarabunPSK" w:hAnsi="TH SarabunPSK" w:cs="TH SarabunPSK" w:hint="cs"/>
          <w:cs/>
        </w:rPr>
        <w:t xml:space="preserve"> </w:t>
      </w:r>
      <w:r w:rsidR="00A1580A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ว</w:t>
      </w:r>
      <w:r>
        <w:rPr>
          <w:rFonts w:ascii="TH SarabunPSK" w:hAnsi="TH SarabunPSK" w:cs="TH SarabunPSK"/>
          <w:lang w:val="en-AU"/>
        </w:rPr>
        <w:t>3</w:t>
      </w:r>
      <w:r w:rsidR="009450AE">
        <w:rPr>
          <w:rFonts w:ascii="TH SarabunPSK" w:hAnsi="TH SarabunPSK" w:cs="TH SarabunPSK"/>
        </w:rPr>
        <w:t>124</w:t>
      </w:r>
      <w:r w:rsidR="00A1580A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 w:rsidR="00EB0FD6">
        <w:rPr>
          <w:rFonts w:ascii="TH SarabunPSK" w:hAnsi="TH SarabunPSK" w:cs="TH SarabunPSK" w:hint="cs"/>
          <w:cs/>
          <w:lang w:val="en-AU"/>
        </w:rPr>
        <w:t>60</w:t>
      </w:r>
      <w:r>
        <w:rPr>
          <w:rFonts w:ascii="TH SarabunPSK" w:hAnsi="TH SarabunPSK" w:cs="TH SarabunPSK"/>
          <w:lang w:val="en-AU"/>
        </w:rPr>
        <w:t xml:space="preserve">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0EC55F26" w14:textId="05A9F580" w:rsidR="00052A7B" w:rsidRDefault="00052A7B" w:rsidP="00EE3D10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155ACE">
        <w:rPr>
          <w:rFonts w:ascii="TH SarabunPSK" w:hAnsi="TH SarabunPSK" w:cs="TH SarabunPSK" w:hint="cs"/>
          <w:cs/>
        </w:rPr>
        <w:t>วิทยาศาสตร์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EB0FD6">
        <w:rPr>
          <w:rFonts w:ascii="TH SarabunPSK" w:hAnsi="TH SarabunPSK" w:cs="TH SarabunPSK" w:hint="cs"/>
          <w:cs/>
          <w:lang w:val="en-AU"/>
        </w:rPr>
        <w:t>4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AA51E5">
        <w:rPr>
          <w:rFonts w:ascii="TH SarabunPSK" w:hAnsi="TH SarabunPSK" w:cs="TH SarabunPSK"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9A27DD">
        <w:rPr>
          <w:rFonts w:ascii="TH SarabunPSK" w:hAnsi="TH SarabunPSK" w:cs="TH SarabunPSK"/>
          <w:lang w:val="en-AU"/>
        </w:rPr>
        <w:t>7</w:t>
      </w:r>
    </w:p>
    <w:p w14:paraId="44DFE788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00B46E50" w14:textId="77777777" w:rsidTr="00300C57">
        <w:trPr>
          <w:trHeight w:val="643"/>
          <w:tblHeader/>
        </w:trPr>
        <w:tc>
          <w:tcPr>
            <w:tcW w:w="3659" w:type="dxa"/>
          </w:tcPr>
          <w:p w14:paraId="5CC2251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F16F28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E61E2FA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C4D7FCB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642C4298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103B5B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65FB214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303F9FBB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3DF831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23BFCCE6" w14:textId="77777777" w:rsidTr="00FD145D">
        <w:trPr>
          <w:trHeight w:val="738"/>
        </w:trPr>
        <w:tc>
          <w:tcPr>
            <w:tcW w:w="3659" w:type="dxa"/>
          </w:tcPr>
          <w:p w14:paraId="24F89096" w14:textId="77777777" w:rsidR="00052A7B" w:rsidRPr="00A93F98" w:rsidRDefault="00A1580A" w:rsidP="00302C1B">
            <w:pPr>
              <w:rPr>
                <w:rFonts w:ascii="TH SarabunPSK" w:hAnsi="TH SarabunPSK" w:cs="TH SarabunPSK"/>
                <w:cs/>
              </w:rPr>
            </w:pPr>
            <w:r w:rsidRPr="00A1580A">
              <w:rPr>
                <w:rFonts w:ascii="TH SarabunPSK" w:eastAsia="Calibri" w:hAnsi="TH SarabunPSK" w:cs="TH SarabunPSK"/>
                <w:cs/>
              </w:rPr>
              <w:t>ว 4.2 เข้าใจการถ่ายทอดลักษณะทางพันธุกรรม การถ่ายทอดยีนบนโครโมโซม สมบัติและหน้าที่ ของสารพันธุกรรม การเกิดมิวเทชันเทคโนโลยีทางดีเอ็นเอ หลักฐาน ข้อมูล และแนวคิด เกี่ยวกับวิวัฒนาการของสิ่งมีชีวิต ภาวะสมดุลของฮาร์ดี-ไวน์เบิร์ก การเกิดสปีชีส์ใหม่ ความหลากหลายทางชีวภาพ กำเนิดของสิ่งมีชีวิต ความหลากหลายของสิ่งมีชีวิต และ อนุกรมวิธาน รวมทั้งนาความรู้ไปใช้ประโยชน์</w:t>
            </w:r>
          </w:p>
        </w:tc>
        <w:tc>
          <w:tcPr>
            <w:tcW w:w="3660" w:type="dxa"/>
          </w:tcPr>
          <w:p w14:paraId="6ECF93B2" w14:textId="77777777" w:rsidR="00166E69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1. สืบค้นข้อมูล อธิบายสมบัติและหน้าที่ของสารพันธุกรรม โครงสร้างและองค์</w:t>
            </w:r>
          </w:p>
          <w:p w14:paraId="2C620AC4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ประกอบทางเคมีของ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>และสรุปการจำลองดีเอ็นเอ</w:t>
            </w:r>
          </w:p>
          <w:p w14:paraId="4843BD12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2. อธิบายและระบุขั้นตอนในกระบวนการสังเคราะห์โปรตีนและหน้าที่ของ </w:t>
            </w:r>
            <w:r w:rsidRPr="00A1580A">
              <w:rPr>
                <w:rFonts w:ascii="TH SarabunPSK" w:hAnsi="TH SarabunPSK" w:cs="TH SarabunPSK"/>
              </w:rPr>
              <w:t>DNA</w:t>
            </w:r>
            <w:r w:rsidRPr="00A1580A">
              <w:rPr>
                <w:rFonts w:ascii="TH SarabunPSK" w:hAnsi="TH SarabunPSK" w:cs="TH SarabunPSK"/>
                <w:cs/>
              </w:rPr>
              <w:t xml:space="preserve">และ </w:t>
            </w:r>
            <w:r w:rsidRPr="00A1580A">
              <w:rPr>
                <w:rFonts w:ascii="TH SarabunPSK" w:hAnsi="TH SarabunPSK" w:cs="TH SarabunPSK"/>
              </w:rPr>
              <w:t xml:space="preserve">RNA </w:t>
            </w:r>
            <w:r w:rsidRPr="00A1580A">
              <w:rPr>
                <w:rFonts w:ascii="TH SarabunPSK" w:hAnsi="TH SarabunPSK" w:cs="TH SarabunPSK"/>
                <w:cs/>
              </w:rPr>
              <w:t>แต่ละชนิดในกระบวนการสังเคราะห์โปรตีน</w:t>
            </w:r>
          </w:p>
          <w:p w14:paraId="69B93A65" w14:textId="77777777" w:rsidR="00166E69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3. สืบค้นข้อมูลและอธิบายการเกิดมิวเทชันระดับยีนและระดับโครโมโซมสาเหตุการเกิดมิวเทชัน รวมทั้งยกตัวอย่างโรคและกลุ่มอาการที่เป็นผลของการเกิด</w:t>
            </w:r>
          </w:p>
          <w:p w14:paraId="02023340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มิวเทชัน</w:t>
            </w:r>
          </w:p>
          <w:p w14:paraId="2974C9B6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4. สืบค้นข้อมูล อธิบายและสรุปผลการทดลองของเมนเดล</w:t>
            </w:r>
          </w:p>
          <w:p w14:paraId="006B0C16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5. สรุปความสัมพันธ์ระหว่างสารพันธุกรรม แอลลีล โปรตีน ลักษณะทางพันธุกรรม และเชื่อมโยงกับความรู้เรื่องพันธุศาสตร์เมนเดล</w:t>
            </w:r>
          </w:p>
          <w:p w14:paraId="25BB5E9E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lastRenderedPageBreak/>
              <w:t xml:space="preserve">6. อธิบายและสรุปกฎแห่งการแยกและกฎแห่งการรวมกลุ่มอย่างอิสระ และนำกฎของเมนเดลนี้ไปอธิบายการถ่ายทอดลักษณะทางพันธุกรรม และใช้ในการคำนวณโอกาสในการเกิดฟีโนไทป์และจีโนไทป์แบบต่าง ๆ ของรุ่น </w:t>
            </w:r>
            <w:r w:rsidRPr="00A1580A">
              <w:rPr>
                <w:rFonts w:ascii="TH SarabunPSK" w:hAnsi="TH SarabunPSK" w:cs="TH SarabunPSK"/>
              </w:rPr>
              <w:t>F</w:t>
            </w:r>
            <w:r w:rsidRPr="00A1580A">
              <w:rPr>
                <w:rFonts w:ascii="TH SarabunPSK" w:hAnsi="TH SarabunPSK" w:cs="TH SarabunPSK"/>
                <w:cs/>
              </w:rPr>
              <w:t xml:space="preserve">1 และ </w:t>
            </w:r>
            <w:r w:rsidRPr="00A1580A">
              <w:rPr>
                <w:rFonts w:ascii="TH SarabunPSK" w:hAnsi="TH SarabunPSK" w:cs="TH SarabunPSK"/>
              </w:rPr>
              <w:t>F</w:t>
            </w:r>
            <w:r w:rsidRPr="00A1580A">
              <w:rPr>
                <w:rFonts w:ascii="TH SarabunPSK" w:hAnsi="TH SarabunPSK" w:cs="TH SarabunPSK"/>
                <w:cs/>
              </w:rPr>
              <w:t>2</w:t>
            </w:r>
          </w:p>
          <w:p w14:paraId="202996D6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7. สืบค้นข้อมูล วิเคราะห์ อธิบาย และสรุปเกี่ยวกับการถ่ายทอดลักษณะทางพันธุกรรมที่เป็นส่วนขยายของพันธุศาสตร์เมนเดล</w:t>
            </w:r>
          </w:p>
          <w:p w14:paraId="768C6100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8. สืบค้นข้อมูล วิเคราะห์ และเปรียบเทียบลักษณะทางพันธุกรรมที่มีการแปรผันไม่ต่อเนื่องและลักษณะทางพันธุกรรมที่มีการแปรผันต่อเนื่อง</w:t>
            </w:r>
          </w:p>
          <w:p w14:paraId="0272299D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9. อธิบายการถ่ายทอดยีนบนโครโมโซม และยกตัวอย่างลักษณะทางพันธุกรรมที่ถูกควบคุมด้วยยีนบนออโตโซมและยีนบนโครโมโซมเพศ</w:t>
            </w:r>
          </w:p>
          <w:p w14:paraId="70B3176A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10. อธิบายหลักการสร้างสิ่งมีชีวิตดัดแปรพันธุกรรมโดยใช้ดีเอ็นเอรีคอมบิแนนท์</w:t>
            </w:r>
          </w:p>
          <w:p w14:paraId="2196443C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11. สืบค้นข้อมูล ยกตัวอย่าง และอภิปรายการนำเทคโนโลยีทางดีเอ็นเอไปประยุกต์ทั้งในด้านสิ่งแวดล้อม    นิติวิทยาศาสตร์ การแพทย์ การเกษตร และอุตสาหกรรมและข้อควรคำนึงถึงด้านชีวจริยธรรม</w:t>
            </w:r>
          </w:p>
          <w:p w14:paraId="1CC46C9E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12. สืบค้นข้อมูลและอธิบายเกี่ยวกับหลักฐานที่สนับสนุนและข้อมูลที่ใช้อธิบายการเกิดวิวัฒนาการของสิ่งมีชีวิต</w:t>
            </w:r>
          </w:p>
          <w:p w14:paraId="3687B36E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13. อธิบายและเปรียบเทียบแนวคิดเกี่ยวกับวิวัฒนาการของสิ่งมีชีวิตของชอง ลามาร์กและทฤษฎีเกี่ยวกับวิวัฒนาการของสิ่งมีชีวิตของชาลส์ ดาร์วิน</w:t>
            </w:r>
          </w:p>
          <w:p w14:paraId="0EFB4820" w14:textId="77777777" w:rsidR="00A1580A" w:rsidRPr="00A1580A" w:rsidRDefault="00A1580A" w:rsidP="00A1580A">
            <w:pPr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14. ระบุสาระสำคัญและอธิบายเงื่อนไขของภาวะสมดุลของฮาร์ดี-ไวน์เบิร์ก ปัจจัยที่ทำให้เกิดการเปลี่ยนแปลงความถี่ของแอลลีลในประชากร พร้อมทั้งคำนวณหาความถี่ของแอลลีลและจีโนไทป์ของประชากรโดยใช้หลักของฮาร์ดี-ไวน์เบิร์ก</w:t>
            </w:r>
          </w:p>
          <w:p w14:paraId="590A99D6" w14:textId="77777777" w:rsidR="00613F29" w:rsidRPr="00B70118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15. สืบค้นข้อมูล อภิปราย และอธิบายกระบวนการเกิดสปีชีส์ใหม่ของสิ่งมีชีวิต</w:t>
            </w:r>
          </w:p>
          <w:p w14:paraId="06BC990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C46BBA5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0995B39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64D489C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3DE77DA3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74CB9E71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428A5926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508AE9A2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7C31DC17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1FD5624E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58291F3B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3C9FEC8E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5E42E06C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46A86B19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46216C15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0B3C3ED8" w14:textId="77777777" w:rsidR="00C00A8F" w:rsidRDefault="00C00A8F" w:rsidP="00C00A8F">
            <w:pPr>
              <w:rPr>
                <w:rFonts w:ascii="TH SarabunPSK" w:hAnsi="TH SarabunPSK" w:cs="TH SarabunPSK"/>
              </w:rPr>
            </w:pPr>
          </w:p>
          <w:p w14:paraId="21439673" w14:textId="77777777" w:rsidR="00613F29" w:rsidRPr="00B70118" w:rsidRDefault="00613F29" w:rsidP="009450AE">
            <w:pPr>
              <w:rPr>
                <w:rFonts w:ascii="TH SarabunPSK" w:hAnsi="TH SarabunPSK" w:cs="TH SarabunPSK"/>
              </w:rPr>
            </w:pPr>
          </w:p>
          <w:p w14:paraId="38EF732C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5223E1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DB3FF4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D54E5E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D041DEA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1FC7BC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E25CFC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BA18FA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0115356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53B6D745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86D416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2736710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0458557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6191AC0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C23EE7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97F7C2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ACBD8B7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9459C7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E8FDBE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FF48EAD" w14:textId="77777777" w:rsidR="0045122D" w:rsidRPr="00B70118" w:rsidRDefault="0045122D" w:rsidP="0045122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4412678D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สืบค้นข้อมูลและอธิบายโครงสร้างและองค์ประกอบของโครโมโซม และหลักการจำแนกโครโมโซม</w:t>
            </w:r>
          </w:p>
          <w:p w14:paraId="111B6ADC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อภิปรายเกี่ยวกับการค้นพบสารพันธุกรรมโดยใช้วิธีการทางวิทยาศาสตร์</w:t>
            </w:r>
          </w:p>
          <w:p w14:paraId="63DF3D35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อธิบายโครงสร้างและองค์ประกอบทางเคมีของ </w:t>
            </w:r>
            <w:r w:rsidRPr="009F17AB">
              <w:rPr>
                <w:rFonts w:ascii="TH SarabunPSK" w:hAnsi="TH SarabunPSK" w:cs="TH SarabunPSK"/>
                <w:sz w:val="32"/>
                <w:szCs w:val="32"/>
              </w:rPr>
              <w:t>DNA</w:t>
            </w:r>
          </w:p>
          <w:p w14:paraId="063BF871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สืบค้นข้อมูล อธิบาย และสรุปเกี่ยวกับ </w:t>
            </w: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แต่ละโมเลกุลมีจำนวนและลำดับนิว</w:t>
            </w:r>
            <w:r w:rsidR="00B41E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คลีโอไทด์แตกต่างกัน</w:t>
            </w:r>
          </w:p>
          <w:p w14:paraId="45B6C6E4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อธิบายและ สรุความสัมพันธ์ในเชิงโครงสร้างระหว่างยีน </w:t>
            </w: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และโครโมโซม</w:t>
            </w:r>
          </w:p>
          <w:p w14:paraId="0FF8E961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อธิบายสมบัติและหน้าที่ของสารพันธุกรรม</w:t>
            </w:r>
          </w:p>
          <w:p w14:paraId="5B1DEBD4" w14:textId="77777777" w:rsidR="00B41EA3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 และสรุ</w:t>
            </w:r>
            <w:r w:rsidR="00B41EA3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กระบวน</w:t>
            </w:r>
          </w:p>
          <w:p w14:paraId="25ED09B2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การจำลองดีเอ็นเอ</w:t>
            </w:r>
          </w:p>
          <w:p w14:paraId="1199B7CD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อธิบาย และระบุขั้นตอนในกระบวนการสังเคราะห์โปรตีน</w:t>
            </w:r>
          </w:p>
          <w:p w14:paraId="512CE78C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อธิบายหน้าที่ของ </w:t>
            </w: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RNA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แต่ละชนิดในกระบวนการสังเคราะห์โปรตีน</w:t>
            </w:r>
          </w:p>
          <w:p w14:paraId="42BBC8EA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เปรียบเทียบการสังเคราะห์โปรตีนของโพรแคริโอตและยูแคริโอต</w:t>
            </w:r>
          </w:p>
          <w:p w14:paraId="391797CB" w14:textId="77777777" w:rsidR="009F17AB" w:rsidRPr="009F17AB" w:rsidRDefault="009F17AB" w:rsidP="009F17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F17AB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9F17AB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อภิปราย และอธิบายสาเหตุ และผลของการเกิดมิวเทชันระดับยีนและระดับโครโมโซม</w:t>
            </w:r>
          </w:p>
          <w:p w14:paraId="592717F8" w14:textId="77777777" w:rsidR="00EE3D10" w:rsidRDefault="009F17AB" w:rsidP="009F17AB">
            <w:pPr>
              <w:ind w:left="50"/>
              <w:rPr>
                <w:rFonts w:ascii="TH SarabunPSK" w:hAnsi="TH SarabunPSK" w:cs="TH SarabunPSK"/>
              </w:rPr>
            </w:pPr>
            <w:r w:rsidRPr="009F17AB">
              <w:rPr>
                <w:rFonts w:ascii="TH SarabunPSK" w:hAnsi="TH SarabunPSK" w:cs="TH SarabunPSK"/>
              </w:rPr>
              <w:t xml:space="preserve">12. </w:t>
            </w:r>
            <w:r w:rsidRPr="009F17AB">
              <w:rPr>
                <w:rFonts w:ascii="TH SarabunPSK" w:hAnsi="TH SarabunPSK" w:cs="TH SarabunPSK"/>
                <w:cs/>
              </w:rPr>
              <w:t>ยกตัวอย่างโรคและกลุ่มอาการที่เป็นผลของการเกิดมิวเทชันระดับยีนและระดับโครโมโซม</w:t>
            </w:r>
          </w:p>
          <w:p w14:paraId="4BCF5B09" w14:textId="77777777" w:rsidR="009F17AB" w:rsidRPr="009F17AB" w:rsidRDefault="009F17AB" w:rsidP="009F17AB">
            <w:pPr>
              <w:ind w:left="50"/>
              <w:rPr>
                <w:rFonts w:ascii="TH SarabunPSK" w:hAnsi="TH SarabunPSK" w:cs="TH SarabunPSK"/>
              </w:rPr>
            </w:pPr>
            <w:r w:rsidRPr="009F17AB">
              <w:rPr>
                <w:rFonts w:ascii="TH SarabunPSK" w:hAnsi="TH SarabunPSK" w:cs="TH SarabunPSK"/>
              </w:rPr>
              <w:t>1</w:t>
            </w:r>
            <w:r w:rsidR="00B41EA3">
              <w:rPr>
                <w:rFonts w:ascii="TH SarabunPSK" w:hAnsi="TH SarabunPSK" w:cs="TH SarabunPSK"/>
              </w:rPr>
              <w:t>3</w:t>
            </w:r>
            <w:r w:rsidRPr="009F17AB">
              <w:rPr>
                <w:rFonts w:ascii="TH SarabunPSK" w:hAnsi="TH SarabunPSK" w:cs="TH SarabunPSK"/>
              </w:rPr>
              <w:t xml:space="preserve">. </w:t>
            </w:r>
            <w:r w:rsidRPr="009F17AB">
              <w:rPr>
                <w:rFonts w:ascii="TH SarabunPSK" w:hAnsi="TH SarabunPSK" w:cs="TH SarabunPSK"/>
                <w:cs/>
              </w:rPr>
              <w:t>สืบค้นข้อมูล วิเคราะห์ อธิบาย และสรุปผลการทดลองของเมนเดล</w:t>
            </w:r>
          </w:p>
          <w:p w14:paraId="6CE44F38" w14:textId="77777777" w:rsidR="009F17AB" w:rsidRPr="009F17AB" w:rsidRDefault="00B41EA3" w:rsidP="00B41EA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อธิบายความหมายและยกตัวอย่าง ลักษณะเด่น ลักษณะด้อย แอลลีล ฟีโนไทป์ จีโนไทป์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F17AB" w:rsidRPr="009F17AB">
              <w:rPr>
                <w:rFonts w:ascii="TH SarabunPSK" w:hAnsi="TH SarabunPSK" w:cs="TH SarabunPSK"/>
                <w:cs/>
              </w:rPr>
              <w:t>ฮอมอไซกัส เฮเทอโรไซกัส ฮอมอไซกัสโดมิแนนท์ และฮอมอไซกัสรีเซสสีฟ</w:t>
            </w:r>
          </w:p>
          <w:p w14:paraId="0DC00737" w14:textId="77777777" w:rsidR="009F17AB" w:rsidRPr="009F17AB" w:rsidRDefault="00B41EA3" w:rsidP="009F17A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สรุปความสัมพันธ์ระหว่างสารพันธุกรรม แอลลีล โปรตีน ลักษณะทางพันธุกรรม และเชื่อมโยงกับความรู้เรื่องพันธุศาสตร์เมนเดล</w:t>
            </w:r>
          </w:p>
          <w:p w14:paraId="1AE183CD" w14:textId="77777777" w:rsidR="009F17AB" w:rsidRPr="009F17AB" w:rsidRDefault="00B41EA3" w:rsidP="009F17A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อธิบาย และสรุปกฎการแยกและกฎการรวมกลุ่มอย่างอิสระ</w:t>
            </w:r>
          </w:p>
          <w:p w14:paraId="588A1980" w14:textId="77777777" w:rsidR="009F17AB" w:rsidRPr="009F17AB" w:rsidRDefault="00B41EA3" w:rsidP="00B41EA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 xml:space="preserve">นำกฎการแยกและกฎการรวมกลุ่มอย่างอิสระไปอธิบายการถ่ายทอดลักษณะทางพันธุกรรมและใช้ในการคำนวณโอกาสในการเกิดฟีโนไทป์และจีโนไทป์แบบต่าง ๆ ของรุ่น </w:t>
            </w:r>
            <w:r w:rsidR="009F17AB" w:rsidRPr="009F17AB">
              <w:rPr>
                <w:rFonts w:ascii="TH SarabunPSK" w:hAnsi="TH SarabunPSK" w:cs="TH SarabunPSK"/>
              </w:rPr>
              <w:t>F1</w:t>
            </w:r>
            <w:r w:rsidR="009F17AB" w:rsidRPr="009F17AB">
              <w:rPr>
                <w:rFonts w:ascii="TH SarabunPSK" w:hAnsi="TH SarabunPSK" w:cs="TH SarabunPSK"/>
                <w:cs/>
              </w:rPr>
              <w:t xml:space="preserve"> และ </w:t>
            </w:r>
            <w:r w:rsidR="009F17AB" w:rsidRPr="009F17AB">
              <w:rPr>
                <w:rFonts w:ascii="TH SarabunPSK" w:hAnsi="TH SarabunPSK" w:cs="TH SarabunPSK"/>
              </w:rPr>
              <w:t>F2</w:t>
            </w:r>
          </w:p>
          <w:p w14:paraId="45012F06" w14:textId="77777777" w:rsidR="009F17AB" w:rsidRPr="009F17AB" w:rsidRDefault="00B41EA3" w:rsidP="009F17A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สืบค้นข้อมูล วิเคราะห์ อภิปราย และอธิบายการถ่ายทอดลักษณะทางพันธุกรรมที่เป็นความเด่นไม่สมบูรณ์ ความเด่นร่วม มัลติเพิลแอลลีล และลักษณะควบคุมด้วยยีนหลายคู่</w:t>
            </w:r>
          </w:p>
          <w:p w14:paraId="5975C5C1" w14:textId="77777777" w:rsidR="009F17AB" w:rsidRPr="009F17AB" w:rsidRDefault="00B41EA3" w:rsidP="00B41EA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นำความรู้ไปใช้ในการหาโอกาสเกิดลักษณะที่ถ่ายทอดทางพันธุกรรมที่เป็นส่วนขยายของพันธุศาสตร์เมนเดล</w:t>
            </w:r>
          </w:p>
          <w:p w14:paraId="16306F62" w14:textId="77777777" w:rsidR="00B41EA3" w:rsidRDefault="00B41EA3" w:rsidP="009F17A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สืบค้นข้อมูล วิเคราะห์ และเปรียบ</w:t>
            </w:r>
          </w:p>
          <w:p w14:paraId="5B2DB627" w14:textId="77777777" w:rsidR="009F17AB" w:rsidRPr="009F17AB" w:rsidRDefault="009F17AB" w:rsidP="009F17AB">
            <w:pPr>
              <w:ind w:left="50"/>
              <w:rPr>
                <w:rFonts w:ascii="TH SarabunPSK" w:hAnsi="TH SarabunPSK" w:cs="TH SarabunPSK"/>
              </w:rPr>
            </w:pPr>
            <w:r w:rsidRPr="009F17AB">
              <w:rPr>
                <w:rFonts w:ascii="TH SarabunPSK" w:hAnsi="TH SarabunPSK" w:cs="TH SarabunPSK"/>
                <w:cs/>
              </w:rPr>
              <w:t>เทียบลักษณะทางพันธุกรรมที่มีการแปรผันไม่ต่อเนื่องและลักษณะทางพันธุกรรมที่มีการแปรผันต่อเนื่อง</w:t>
            </w:r>
          </w:p>
          <w:p w14:paraId="03B1CED0" w14:textId="77777777" w:rsidR="009F17AB" w:rsidRPr="009F17AB" w:rsidRDefault="00B41EA3" w:rsidP="009F17A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สืบค้นข้อมูล และอธิบายการถ่ายทอดยีนบนโครโมโซม และยกตัวอย่างลักษณะทางพันธุกรรมที่ถูกควบคุมด้วยยีนบนออโตโซมและยีนบนโครโมโซมเพศ</w:t>
            </w:r>
          </w:p>
          <w:p w14:paraId="5757B077" w14:textId="77777777" w:rsidR="009F17AB" w:rsidRDefault="00B41EA3" w:rsidP="00B41EA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อธิบายการถ่ายทอดยีนบนโครโมโซมเดียวกัน และการเกิดครอสซิงโอเวอร์ในการแบ่งเซลล์แบบไมโอซิส</w:t>
            </w:r>
          </w:p>
          <w:p w14:paraId="5A19BA31" w14:textId="77777777" w:rsidR="009F17AB" w:rsidRPr="009F17AB" w:rsidRDefault="00B41EA3" w:rsidP="009F17A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สืบค้นข้อมูลและอธิบายหลักการสร้างสิ่งมีชีวิตดัดแปรพันธุกรรมและการสร้างดีเอ็นเอรีคอมบิแนนท์</w:t>
            </w:r>
          </w:p>
          <w:p w14:paraId="2808D866" w14:textId="77777777" w:rsidR="009F17AB" w:rsidRPr="009F17AB" w:rsidRDefault="00B41EA3" w:rsidP="009F17A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สืบค้นข้อมูล อภิปราย และอธิบายการโคลนยีนโดยใช้พลาสมิดของแบคทีเรียและเทคนิค</w:t>
            </w:r>
            <w:r w:rsidR="009F17AB" w:rsidRPr="009F17AB">
              <w:rPr>
                <w:rFonts w:ascii="TH SarabunPSK" w:hAnsi="TH SarabunPSK" w:cs="TH SarabunPSK"/>
              </w:rPr>
              <w:t>PCR</w:t>
            </w:r>
          </w:p>
          <w:p w14:paraId="7662786C" w14:textId="77777777" w:rsidR="009F17AB" w:rsidRPr="009F17AB" w:rsidRDefault="00B41EA3" w:rsidP="009F17A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 xml:space="preserve">สืบค้นข้อมูลและอธิบายการหาขนาด </w:t>
            </w:r>
            <w:r w:rsidR="009F17AB" w:rsidRPr="009F17AB">
              <w:rPr>
                <w:rFonts w:ascii="TH SarabunPSK" w:hAnsi="TH SarabunPSK" w:cs="TH SarabunPSK"/>
              </w:rPr>
              <w:t xml:space="preserve">DNA </w:t>
            </w:r>
            <w:r w:rsidR="009F17AB" w:rsidRPr="009F17AB">
              <w:rPr>
                <w:rFonts w:ascii="TH SarabunPSK" w:hAnsi="TH SarabunPSK" w:cs="TH SarabunPSK"/>
                <w:cs/>
              </w:rPr>
              <w:t>โดยใช้เทคนิคเจลอิเล็กโทรฟอรีซิส</w:t>
            </w:r>
          </w:p>
          <w:p w14:paraId="3AB2D05B" w14:textId="77777777" w:rsidR="009F17AB" w:rsidRPr="009F17AB" w:rsidRDefault="00B41EA3" w:rsidP="009F17A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26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สืบค้นข้อมูล ยกตัวอย่าง และอธิบายการใช้เทคโนโลยีทางดีเอ็นเอในการสร้างผลิตภัณฑ์ทางการแพทย์ กาวินิจฉัยหรือการตรวจกรองโรค และการรักษา</w:t>
            </w:r>
          </w:p>
          <w:p w14:paraId="78EFF61E" w14:textId="77777777" w:rsidR="009F17AB" w:rsidRPr="009F17AB" w:rsidRDefault="00B41EA3" w:rsidP="009F17A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27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สืบค้นข้อมูลและยกตัวอย่างการใช้เทคโนโลยีทางดีเอ็นเอสำหรับการปรับปรุงพันธุ์สิ่งมีชีวิตเพื่อใช้ประโยชน์ทางด้านการเกษตรอุตสาหกรรม และสิ่งแวดล้อม</w:t>
            </w:r>
          </w:p>
          <w:p w14:paraId="28C1CC8B" w14:textId="77777777" w:rsidR="009F17AB" w:rsidRPr="009F17AB" w:rsidRDefault="00B41EA3" w:rsidP="00B41EA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28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 xml:space="preserve">สืบค้นข้อมูลและอธิบายการวิเคราะห์ลายพิมพ์ดีเอ็นเอในการใช้ประโยชน์ด้านนิติวิทยาศาสตร์และวิเคราะห์ </w:t>
            </w:r>
            <w:r w:rsidR="009F17AB" w:rsidRPr="009F17AB">
              <w:rPr>
                <w:rFonts w:ascii="TH SarabunPSK" w:hAnsi="TH SarabunPSK" w:cs="TH SarabunPSK"/>
              </w:rPr>
              <w:t>STR</w:t>
            </w:r>
          </w:p>
          <w:p w14:paraId="2DD0BCD9" w14:textId="77777777" w:rsidR="009F17AB" w:rsidRDefault="00B41EA3" w:rsidP="00B41EA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29</w:t>
            </w:r>
            <w:r w:rsidR="009F17AB" w:rsidRPr="009F17AB">
              <w:rPr>
                <w:rFonts w:ascii="TH SarabunPSK" w:hAnsi="TH SarabunPSK" w:cs="TH SarabunPSK"/>
              </w:rPr>
              <w:t xml:space="preserve">. </w:t>
            </w:r>
            <w:r w:rsidR="009F17AB" w:rsidRPr="009F17AB">
              <w:rPr>
                <w:rFonts w:ascii="TH SarabunPSK" w:hAnsi="TH SarabunPSK" w:cs="TH SarabunPSK"/>
                <w:cs/>
              </w:rPr>
              <w:t>สืบค้นข้อมูลและอภิปรายเกี่ยวกับความปลอดภัยทางชีวภาพ และชีวจริยธรรมในการประยุกต์ใช้เทคโนโลยีทางดีเอ็นเอ</w:t>
            </w:r>
          </w:p>
          <w:p w14:paraId="3BE9AE31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0ECC7415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548DFAC8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65DAAA7D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10CB6377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65B38ED7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347BBA4E" w14:textId="77777777" w:rsidR="00EE3D10" w:rsidRDefault="00EE3D10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09A700E8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66DA6B18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644B5501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3908E6AC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25863020" w14:textId="77777777" w:rsidR="00613F29" w:rsidRPr="00B70118" w:rsidRDefault="00613F29" w:rsidP="00EE3D10">
            <w:pPr>
              <w:ind w:left="50"/>
              <w:rPr>
                <w:rFonts w:ascii="TH SarabunPSK" w:hAnsi="TH SarabunPSK" w:cs="TH SarabunPSK"/>
              </w:rPr>
            </w:pPr>
          </w:p>
          <w:p w14:paraId="27F0F4B9" w14:textId="77777777" w:rsidR="00613F29" w:rsidRPr="002A6230" w:rsidRDefault="00613F29" w:rsidP="002A623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61E9206A" w14:textId="77777777" w:rsidR="00B41EA3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lastRenderedPageBreak/>
              <w:t xml:space="preserve">   โครโมโซมของสิ่งมีชีวิตแต่ละสปีชีส์มีจำนวนคงที่ โครโมโซมประกอบด้วย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 xml:space="preserve">และโปรตีนนักวิทยาศาสตร์ใช้วิธีการทางวิทยาศาสตร์ค้นพบว่า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 xml:space="preserve">เป็นสารพันธุกรรม ส่วนของ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>ที่ควบคุมลักษณะทางพันธุกรรมของสิ่งมีชีวิตเรียกว่า ยีน และสา</w:t>
            </w:r>
            <w:r w:rsidR="00B41EA3">
              <w:rPr>
                <w:rFonts w:ascii="TH SarabunPSK" w:hAnsi="TH SarabunPSK" w:cs="TH SarabunPSK" w:hint="cs"/>
                <w:cs/>
              </w:rPr>
              <w:t>ร</w:t>
            </w:r>
            <w:r w:rsidRPr="00A1580A">
              <w:rPr>
                <w:rFonts w:ascii="TH SarabunPSK" w:hAnsi="TH SarabunPSK" w:cs="TH SarabunPSK"/>
                <w:cs/>
              </w:rPr>
              <w:t>พันธุ</w:t>
            </w:r>
          </w:p>
          <w:p w14:paraId="478D8016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กรรมทั้งหมดที่อยู่ในสิ่งมีชีวิต เรียกว่าจีโนม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 xml:space="preserve">เป็นพอลินิวคลีโอไทด์ 2 สายบิดเป็นเกลียวเวียนขวา แต่ละสายเกิดจากนิวคลีโอไทด์ต่อกันเป็นสายยาว นิวคลีโอไทด์ประกอบด้วยน้ำตาลดีออกซีไรโบส หมู่ฟอสเฟต และไนโตรจีนัสเบสซึ่ง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>แต่ละโมเลกุลมีจำนวนและลำดับของนิวคลีโอไทด์ที่แตกต่างกัน</w:t>
            </w:r>
          </w:p>
          <w:p w14:paraId="1A77B651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</w:rPr>
              <w:t xml:space="preserve">   DNA </w:t>
            </w:r>
            <w:r w:rsidRPr="00A1580A">
              <w:rPr>
                <w:rFonts w:ascii="TH SarabunPSK" w:hAnsi="TH SarabunPSK" w:cs="TH SarabunPSK"/>
                <w:cs/>
              </w:rPr>
              <w:t xml:space="preserve">สามารถจำลองตัวเองขึ้นได้ใหม่ โดยมีโครงสร้างทางเคมีและลำดับของนิวคลีโอไทด์เหมือนเดิม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 xml:space="preserve">ควบคุมการสังเคราะห์โปรตีน </w:t>
            </w:r>
            <w:r w:rsidRPr="00A1580A">
              <w:rPr>
                <w:rFonts w:ascii="TH SarabunPSK" w:hAnsi="TH SarabunPSK" w:cs="TH SarabunPSK"/>
                <w:cs/>
              </w:rPr>
              <w:lastRenderedPageBreak/>
              <w:t xml:space="preserve">โดยถ่ายทอดรหัสพันธุกรรมให้แก่ </w:t>
            </w:r>
            <w:r w:rsidRPr="00A1580A">
              <w:rPr>
                <w:rFonts w:ascii="TH SarabunPSK" w:hAnsi="TH SarabunPSK" w:cs="TH SarabunPSK"/>
              </w:rPr>
              <w:t xml:space="preserve">mRNA </w:t>
            </w:r>
            <w:r w:rsidRPr="00A1580A">
              <w:rPr>
                <w:rFonts w:ascii="TH SarabunPSK" w:hAnsi="TH SarabunPSK" w:cs="TH SarabunPSK"/>
                <w:cs/>
              </w:rPr>
              <w:t>เพื่อกำหนดลำดับของกรดแอมิโนในโมเลกุลของโปรตีน โปรตีนเกี่ยวข้องกับการแสดงลักษณะทางพันธุกรรม เช่น เอนไซม์</w:t>
            </w:r>
          </w:p>
          <w:p w14:paraId="7D9A1198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</w:p>
          <w:p w14:paraId="1AA20210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</w:p>
          <w:p w14:paraId="5435CD71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   สิ่งมีชีวิตแต่ละชนิดจะมีลักษณะเฉพาะซึ่งสามารถถ่าย</w:t>
            </w:r>
          </w:p>
          <w:p w14:paraId="2F1759A5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ทอดจากรุ่นหนึ่งไปยังอีกรุ่นหนึ่งได้เมนเดลศึกษาการถ่ายทอดลักษณะทางพันธุกรรมโดยการผสมพันธุ์ถั่วลันเตา จนสรุปเป็นกฎการแยกและกฎการรวมกลุ่มอย่างอิสระ กฎการแยกมีใจความว่าแอลลีลที่อยู่เป็นคู่จะแยกออกจากกันในระหว่างการสร้างเซลล์สืบพันธุ์ โดยเซลล์สืบพันธุ์แต่ละเซลล์จะมีเพียงแอลลีลใดแอลลีลหนึ่ง</w:t>
            </w:r>
          </w:p>
          <w:p w14:paraId="2DD6D081" w14:textId="77777777" w:rsidR="00B70118" w:rsidRPr="00B70118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   กฎการรวมกลุ่มอย่างอิสระมีใจความว่า หลังจากคู่ของแอลลีลแยกออกจากกัน แต่ละแอลลีลจะจัดกลุ่มอย่างอิสระกับแอลลีลอื่น ๆ ที่แยกออกจากคู่เช่นกันในการเข้าไปอยู่ในเซลล์สืบพันธุ์</w:t>
            </w:r>
          </w:p>
          <w:p w14:paraId="2509BC3B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186F556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    การเพิ่มจำนวนของ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>ที่   เหมือน ๆ กันนั้นเรียกว่า การโคลน</w:t>
            </w:r>
          </w:p>
          <w:p w14:paraId="317E85D0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ดีเอ็นเอและถ้า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>บริเวณ</w:t>
            </w:r>
          </w:p>
          <w:p w14:paraId="5DE03E6D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ดังกล่าวเป็นยีนเรียกว่าการโคลนยีน การเพิ่มจำนวน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>อาจทำ</w:t>
            </w:r>
          </w:p>
          <w:p w14:paraId="7EC7B3F9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ได้โดยใช้พลาสมิดของแบคทีเรียและเทคนิคพอลิเมอเรสเชนรีแอก</w:t>
            </w:r>
          </w:p>
          <w:p w14:paraId="4E504DD8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ชันหรือ </w:t>
            </w:r>
            <w:r w:rsidRPr="00A1580A">
              <w:rPr>
                <w:rFonts w:ascii="TH SarabunPSK" w:hAnsi="TH SarabunPSK" w:cs="TH SarabunPSK"/>
              </w:rPr>
              <w:t>PCR</w:t>
            </w:r>
            <w:r w:rsidRPr="00A1580A">
              <w:rPr>
                <w:rFonts w:ascii="TH SarabunPSK" w:hAnsi="TH SarabunPSK" w:cs="TH SarabunPSK"/>
                <w:cs/>
              </w:rPr>
              <w:t>การโคลนยีนโดยใช้    พลาสมิดของแบคทีเรียเพื่อสร้าง</w:t>
            </w:r>
          </w:p>
          <w:p w14:paraId="79C73101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ดีเอ็นเอรีคอมบิแนนท์อาจทำได้โดใช้เอน</w:t>
            </w:r>
          </w:p>
          <w:p w14:paraId="69AFF5E3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ไซม์ตัดจำเพาะตัดสาย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>ที่มียีน</w:t>
            </w:r>
          </w:p>
          <w:p w14:paraId="1E78EF7E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ที่ต้องการและตัดพลาสมิดที่จุด</w:t>
            </w:r>
          </w:p>
          <w:p w14:paraId="20886913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ตัดจำเพาะ เมื่อตัดสาย </w:t>
            </w:r>
            <w:r w:rsidRPr="00A1580A">
              <w:rPr>
                <w:rFonts w:ascii="TH SarabunPSK" w:hAnsi="TH SarabunPSK" w:cs="TH SarabunPSK"/>
              </w:rPr>
              <w:t>DNA</w:t>
            </w:r>
            <w:r w:rsidRPr="00A1580A">
              <w:rPr>
                <w:rFonts w:ascii="TH SarabunPSK" w:hAnsi="TH SarabunPSK" w:cs="TH SarabunPSK"/>
                <w:cs/>
              </w:rPr>
              <w:t>ต่าง</w:t>
            </w:r>
          </w:p>
          <w:p w14:paraId="2C33CF80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โมเลกุลกันด้วยเอนไซม์ตัดจำเพาะ</w:t>
            </w:r>
          </w:p>
          <w:p w14:paraId="5AAC33EB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ชนิดเดียวกัน ปลายสาย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>จะมีลำดับเบสที่เข้าคู่กันได้ และเชื่อมต่อกันได้ด้วยเอนไซม์ดีเอ็นเอไลเกสทำ</w:t>
            </w:r>
          </w:p>
          <w:p w14:paraId="1B50B715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ให้ได้เป็นดีเอ็นเอรีคอมบิแนนท์</w:t>
            </w:r>
          </w:p>
          <w:p w14:paraId="028C6C03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จากนั้นถ่ายดีเอ็นเอรีคอมบิแนนท์</w:t>
            </w:r>
          </w:p>
          <w:p w14:paraId="60185839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เข้าสู่เซลล์เจ้าบ้านเพื่อเพิ่มจำนวน </w:t>
            </w:r>
          </w:p>
          <w:p w14:paraId="20FD7833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การเพิ่มจำนวน </w:t>
            </w: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>ด้วยเทค</w:t>
            </w:r>
          </w:p>
          <w:p w14:paraId="36F8FFD0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นิค </w:t>
            </w:r>
            <w:r w:rsidRPr="00A1580A">
              <w:rPr>
                <w:rFonts w:ascii="TH SarabunPSK" w:hAnsi="TH SarabunPSK" w:cs="TH SarabunPSK"/>
              </w:rPr>
              <w:t xml:space="preserve">PCR </w:t>
            </w:r>
            <w:r w:rsidRPr="00A1580A">
              <w:rPr>
                <w:rFonts w:ascii="TH SarabunPSK" w:hAnsi="TH SarabunPSK" w:cs="TH SarabunPSK"/>
                <w:cs/>
              </w:rPr>
              <w:t>สามารถเพิ่มปริมาณของ</w:t>
            </w:r>
          </w:p>
          <w:p w14:paraId="097AACC0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</w:rPr>
              <w:t xml:space="preserve">DNA </w:t>
            </w:r>
            <w:r w:rsidRPr="00A1580A">
              <w:rPr>
                <w:rFonts w:ascii="TH SarabunPSK" w:hAnsi="TH SarabunPSK" w:cs="TH SarabunPSK"/>
                <w:cs/>
              </w:rPr>
              <w:t>บริเวณที่ต้องการจากดีเอ็นเอแม่แบบที่มีปริมาณน้อยผ่ากระบวน</w:t>
            </w:r>
          </w:p>
          <w:p w14:paraId="42420197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การจำลองดีเอ็นเอซ้ำกันหลาย ๆ </w:t>
            </w:r>
          </w:p>
          <w:p w14:paraId="7943CE66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รอบในหลอดทดลอง</w:t>
            </w:r>
            <w:r w:rsidRPr="00A1580A">
              <w:rPr>
                <w:rFonts w:ascii="TH SarabunPSK" w:hAnsi="TH SarabunPSK" w:cs="TH SarabunPSK"/>
                <w:cs/>
              </w:rPr>
              <w:tab/>
            </w:r>
            <w:r w:rsidRPr="00A1580A">
              <w:rPr>
                <w:rFonts w:ascii="TH SarabunPSK" w:hAnsi="TH SarabunPSK" w:cs="TH SarabunPSK"/>
              </w:rPr>
              <w:t>12</w:t>
            </w:r>
            <w:r w:rsidRPr="00A1580A">
              <w:rPr>
                <w:rFonts w:ascii="TH SarabunPSK" w:hAnsi="TH SarabunPSK" w:cs="TH SarabunPSK"/>
              </w:rPr>
              <w:tab/>
              <w:t>25</w:t>
            </w:r>
          </w:p>
          <w:p w14:paraId="39522960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   สิ่งมีชีวิตในปัจจุบันเป็นลูกหลานที่มีลักษณะที่แตกต่างจากบรรพ</w:t>
            </w:r>
          </w:p>
          <w:p w14:paraId="200A0757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บุรุษในอดีต โดยผ่านการเปลี่ยนแปลงทางพันธุกรรมทีละเล็กทีละน้อย มีการสะสมลักษณะที่เหมาะสมกับสภาพแวดล้อมในขณะนั้น ๆเป็นเวลานานหลายชั่วรุ่น การเปลี่ยนแปลงของสิ่งมี</w:t>
            </w:r>
          </w:p>
          <w:p w14:paraId="3BC868AD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ชีวิตจากอดีตจนถึงปัจจุบัน เรียกว่าวิวัฒนาการของสิ่งมีชีวิต</w:t>
            </w:r>
          </w:p>
          <w:p w14:paraId="1264870C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หลักฐานที่บ่งบอกว่าสิ่งมีชีวิตมีวิวัฒนาการศึกษาได้จาก ซากดึกดำบรรพ์ กายวิภาคเปรียบเทียบวิทยาเอ็มบริโอชีววิทยาโมเลกุล และการแพร่กระจายของสิ่งมีชีวิต</w:t>
            </w:r>
          </w:p>
          <w:p w14:paraId="359D94CD" w14:textId="77777777" w:rsidR="00A1580A" w:rsidRPr="00A1580A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 xml:space="preserve">ทางภูมิศาสตร์ เป็นต้น แนวคิดเกี่ยวกับวิวัฒนาการของสิ่งมีชีวิตที่สำคัญ ได้แก่ แนวคิดของชอง </w:t>
            </w:r>
          </w:p>
          <w:p w14:paraId="79625436" w14:textId="77777777" w:rsidR="00B70118" w:rsidRPr="00B70118" w:rsidRDefault="00A1580A" w:rsidP="00A1580A">
            <w:pPr>
              <w:ind w:left="50"/>
              <w:rPr>
                <w:rFonts w:ascii="TH SarabunPSK" w:hAnsi="TH SarabunPSK" w:cs="TH SarabunPSK"/>
              </w:rPr>
            </w:pPr>
            <w:r w:rsidRPr="00A1580A">
              <w:rPr>
                <w:rFonts w:ascii="TH SarabunPSK" w:hAnsi="TH SarabunPSK" w:cs="TH SarabunPSK"/>
                <w:cs/>
              </w:rPr>
              <w:t>ลามาร์ก และชาลส์ ดาร์วิน โดย ลามาร์กเสนอแนวคิดเกี่ยวกับวิวัฒนาการโดยอาศัยกฎการใช้และไม่ใช้ และกฎการถ่ายทอดลักษณะที่เกิดขึ้นมาใหม่ ส่วนดาร์วินเสนอแนวคิดเกี่ยวกับทฤษฎีการคัดเลือกโดยธรรมชาติ</w:t>
            </w:r>
            <w:r w:rsidRPr="00A1580A">
              <w:rPr>
                <w:rFonts w:ascii="TH SarabunPSK" w:hAnsi="TH SarabunPSK" w:cs="TH SarabunPSK"/>
                <w:cs/>
              </w:rPr>
              <w:tab/>
            </w:r>
          </w:p>
          <w:p w14:paraId="4C45905B" w14:textId="77777777" w:rsidR="00B70118" w:rsidRPr="00B70118" w:rsidRDefault="00B70118" w:rsidP="0045122D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1024653B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900B1A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5683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2F74"/>
    <w:rsid w:val="00052A7B"/>
    <w:rsid w:val="00093D22"/>
    <w:rsid w:val="000D5735"/>
    <w:rsid w:val="00101216"/>
    <w:rsid w:val="00155ACE"/>
    <w:rsid w:val="001649CE"/>
    <w:rsid w:val="00166E69"/>
    <w:rsid w:val="00276E98"/>
    <w:rsid w:val="002A6230"/>
    <w:rsid w:val="00300C57"/>
    <w:rsid w:val="00302C1B"/>
    <w:rsid w:val="00362CBF"/>
    <w:rsid w:val="003A68EF"/>
    <w:rsid w:val="0043453A"/>
    <w:rsid w:val="0045122D"/>
    <w:rsid w:val="004A28F6"/>
    <w:rsid w:val="004F43BE"/>
    <w:rsid w:val="00567E4B"/>
    <w:rsid w:val="00582736"/>
    <w:rsid w:val="00613F29"/>
    <w:rsid w:val="00635017"/>
    <w:rsid w:val="00682AD4"/>
    <w:rsid w:val="00727DB6"/>
    <w:rsid w:val="007307BB"/>
    <w:rsid w:val="00801E43"/>
    <w:rsid w:val="00841E31"/>
    <w:rsid w:val="00900B1A"/>
    <w:rsid w:val="00922CCD"/>
    <w:rsid w:val="009450AE"/>
    <w:rsid w:val="009A27DD"/>
    <w:rsid w:val="009D304C"/>
    <w:rsid w:val="009F17AB"/>
    <w:rsid w:val="009F1C50"/>
    <w:rsid w:val="00A1580A"/>
    <w:rsid w:val="00A84F68"/>
    <w:rsid w:val="00A93F98"/>
    <w:rsid w:val="00AA51E5"/>
    <w:rsid w:val="00AA72BF"/>
    <w:rsid w:val="00AD5797"/>
    <w:rsid w:val="00AE4851"/>
    <w:rsid w:val="00B41645"/>
    <w:rsid w:val="00B41EA3"/>
    <w:rsid w:val="00B50698"/>
    <w:rsid w:val="00B70118"/>
    <w:rsid w:val="00B91461"/>
    <w:rsid w:val="00B94001"/>
    <w:rsid w:val="00BF43A7"/>
    <w:rsid w:val="00C00A8F"/>
    <w:rsid w:val="00C1162B"/>
    <w:rsid w:val="00C91EEC"/>
    <w:rsid w:val="00CA3FB5"/>
    <w:rsid w:val="00DE690D"/>
    <w:rsid w:val="00E74F9D"/>
    <w:rsid w:val="00EB0FD6"/>
    <w:rsid w:val="00EC7571"/>
    <w:rsid w:val="00EE3D10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EC19"/>
  <w15:docId w15:val="{1B81E379-2D81-4BAE-9270-C0DD681B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เอกวิน ดินโคกสูง</cp:lastModifiedBy>
  <cp:revision>11</cp:revision>
  <cp:lastPrinted>2020-03-20T08:42:00Z</cp:lastPrinted>
  <dcterms:created xsi:type="dcterms:W3CDTF">2020-05-13T13:32:00Z</dcterms:created>
  <dcterms:modified xsi:type="dcterms:W3CDTF">2024-03-29T05:09:00Z</dcterms:modified>
</cp:coreProperties>
</file>