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67EC" w14:textId="01F5245A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834818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15A0C1B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68F4F8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32EA170D" w14:textId="74052DC5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51225E">
        <w:rPr>
          <w:rFonts w:ascii="TH SarabunPSK" w:hAnsi="TH SarabunPSK" w:cs="TH SarabunPSK" w:hint="cs"/>
          <w:cs/>
          <w:lang w:val="en-GB"/>
        </w:rPr>
        <w:t>ภาษาอังกฤษอ่าน</w:t>
      </w:r>
      <w:r w:rsidR="00FB1143">
        <w:rPr>
          <w:rFonts w:ascii="TH SarabunPSK" w:hAnsi="TH SarabunPSK" w:cs="TH SarabunPSK"/>
          <w:lang w:val="en-GB"/>
        </w:rPr>
        <w:t>-</w:t>
      </w:r>
      <w:r w:rsidR="0051225E">
        <w:rPr>
          <w:rFonts w:ascii="TH SarabunPSK" w:hAnsi="TH SarabunPSK" w:cs="TH SarabunPSK" w:hint="cs"/>
          <w:cs/>
        </w:rPr>
        <w:t>เขียน</w:t>
      </w:r>
      <w:r w:rsidR="0051225E">
        <w:rPr>
          <w:rFonts w:ascii="TH SarabunPSK" w:hAnsi="TH SarabunPSK" w:cs="TH SarabunPSK"/>
          <w:cs/>
        </w:rPr>
        <w:t xml:space="preserve"> </w:t>
      </w:r>
      <w:r w:rsidR="00651667">
        <w:rPr>
          <w:rFonts w:ascii="TH SarabunPSK" w:hAnsi="TH SarabunPSK" w:cs="TH SarabunPSK"/>
        </w:rPr>
        <w:t>4</w:t>
      </w:r>
      <w:r w:rsidR="00541BC8">
        <w:rPr>
          <w:rFonts w:ascii="TH SarabunPSK" w:hAnsi="TH SarabunPSK" w:cs="TH SarabunPSK" w:hint="cs"/>
          <w:cs/>
        </w:rPr>
        <w:t xml:space="preserve"> </w:t>
      </w:r>
      <w:r w:rsidR="0051225E" w:rsidRPr="008566B5">
        <w:rPr>
          <w:rFonts w:ascii="TH SarabunPSK" w:hAnsi="TH SarabunPSK" w:cs="TH SarabunPSK"/>
          <w:cs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 xml:space="preserve"> </w:t>
      </w:r>
      <w:r w:rsidR="0051225E">
        <w:rPr>
          <w:rFonts w:ascii="TH SarabunPSK" w:hAnsi="TH SarabunPSK" w:cs="TH SarabunPSK" w:hint="cs"/>
          <w:cs/>
          <w:lang w:val="en-GB"/>
        </w:rPr>
        <w:t>อ</w:t>
      </w:r>
      <w:r w:rsidR="0051225E">
        <w:rPr>
          <w:rFonts w:ascii="TH SarabunPSK" w:hAnsi="TH SarabunPSK" w:cs="TH SarabunPSK"/>
          <w:cs/>
        </w:rPr>
        <w:t>322</w:t>
      </w:r>
      <w:r w:rsidR="0051225E">
        <w:rPr>
          <w:rFonts w:ascii="TH SarabunPSK" w:hAnsi="TH SarabunPSK" w:cs="TH SarabunPSK"/>
        </w:rPr>
        <w:t>0</w:t>
      </w:r>
      <w:r w:rsidR="00E76175">
        <w:rPr>
          <w:rFonts w:ascii="TH SarabunPSK" w:hAnsi="TH SarabunPSK" w:cs="TH SarabunPSK"/>
        </w:rPr>
        <w:t>2</w:t>
      </w:r>
      <w:r w:rsidR="0051225E">
        <w:rPr>
          <w:rFonts w:ascii="TH SarabunPSK" w:hAnsi="TH SarabunPSK" w:cs="TH SarabunPSK" w:hint="cs"/>
          <w:cs/>
        </w:rPr>
        <w:t xml:space="preserve"> </w:t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59832BFB" w14:textId="54B9AD29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B5581C">
        <w:rPr>
          <w:rFonts w:ascii="TH SarabunPSK" w:hAnsi="TH SarabunPSK" w:cs="TH SarabunPSK" w:hint="cs"/>
          <w:cs/>
        </w:rPr>
        <w:t>ภาษาต่างประเทศ</w:t>
      </w:r>
      <w:r w:rsidRPr="00052A7B">
        <w:rPr>
          <w:rFonts w:ascii="TH SarabunPSK" w:hAnsi="TH SarabunPSK" w:cs="TH SarabunPSK"/>
          <w:cs/>
        </w:rPr>
        <w:t xml:space="preserve">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155ACE">
        <w:rPr>
          <w:rFonts w:ascii="TH SarabunPSK" w:hAnsi="TH SarabunPSK" w:cs="TH SarabunPSK"/>
          <w:lang w:val="en-AU"/>
        </w:rPr>
        <w:t>5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E76175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FB1143">
        <w:rPr>
          <w:rFonts w:ascii="TH SarabunPSK" w:hAnsi="TH SarabunPSK" w:cs="TH SarabunPSK"/>
          <w:lang w:val="en-AU"/>
        </w:rPr>
        <w:t>7</w:t>
      </w:r>
    </w:p>
    <w:p w14:paraId="183B295B" w14:textId="77777777" w:rsidR="00052A7B" w:rsidRDefault="00052A7B" w:rsidP="00052A7B">
      <w:pPr>
        <w:rPr>
          <w:rFonts w:ascii="TH SarabunPSK" w:hAnsi="TH SarabunPSK" w:cs="TH SarabunPSK"/>
        </w:rPr>
      </w:pPr>
    </w:p>
    <w:p w14:paraId="30AE547D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7CBF8812" w14:textId="77777777" w:rsidTr="00300C57">
        <w:trPr>
          <w:trHeight w:val="643"/>
          <w:tblHeader/>
        </w:trPr>
        <w:tc>
          <w:tcPr>
            <w:tcW w:w="3659" w:type="dxa"/>
          </w:tcPr>
          <w:p w14:paraId="2AEBFD61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A642E08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046C0C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55F2E6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F84B6AE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1611C0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57E4609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0851B844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4216B8E2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E41E9" w:rsidRPr="003672AC" w14:paraId="409E8C7A" w14:textId="77777777" w:rsidTr="00FD145D">
        <w:trPr>
          <w:trHeight w:val="738"/>
        </w:trPr>
        <w:tc>
          <w:tcPr>
            <w:tcW w:w="3659" w:type="dxa"/>
          </w:tcPr>
          <w:p w14:paraId="4C0C5E3F" w14:textId="77777777" w:rsidR="006604AD" w:rsidRPr="00CD6D00" w:rsidRDefault="006604AD" w:rsidP="006604AD">
            <w:pPr>
              <w:ind w:left="50"/>
              <w:rPr>
                <w:rFonts w:ascii="TH SarabunPSK" w:hAnsi="TH SarabunPSK" w:cs="TH SarabunPSK"/>
                <w:cs/>
                <w:lang w:val="en-GB"/>
              </w:rPr>
            </w:pPr>
            <w:r w:rsidRPr="00CD6D00">
              <w:rPr>
                <w:rFonts w:ascii="TH SarabunPSK" w:eastAsia="Calibri" w:hAnsi="TH SarabunPSK" w:cs="TH SarabunPSK"/>
                <w:cs/>
              </w:rPr>
              <w:t xml:space="preserve">ต 1.1 </w:t>
            </w:r>
            <w:r w:rsidRPr="00CE5848">
              <w:rPr>
                <w:rFonts w:ascii="TH Sarabun New" w:hAnsi="TH Sarabun New" w:cs="TH Sarabun New"/>
                <w:color w:val="000000"/>
                <w:shd w:val="clear" w:color="auto" w:fill="FFFFFF"/>
                <w:cs/>
              </w:rPr>
              <w:t>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  <w:p w14:paraId="146F0FA8" w14:textId="2A296F36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660" w:type="dxa"/>
          </w:tcPr>
          <w:p w14:paraId="33E5A500" w14:textId="77777777" w:rsidR="009E41E9" w:rsidRPr="000C7EF5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1. จับใจความสำคัญ ระบุข้อเท็จจริงและ</w:t>
            </w:r>
          </w:p>
          <w:p w14:paraId="0BF7B783" w14:textId="77777777" w:rsidR="009E41E9" w:rsidRPr="000C7EF5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รายละเอียด ลำดับขั้นตอน และกระบวน</w:t>
            </w:r>
          </w:p>
          <w:p w14:paraId="3947CD25" w14:textId="77777777" w:rsidR="009E41E9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การ ระบุสาเหตุและผลลัพธ์ ระบุจุด</w:t>
            </w:r>
          </w:p>
          <w:p w14:paraId="1295D2E5" w14:textId="77777777" w:rsidR="009E41E9" w:rsidRPr="000C7EF5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0C7EF5">
              <w:rPr>
                <w:rFonts w:ascii="TH Sarabun New" w:hAnsi="TH Sarabun New" w:cs="TH Sarabun New"/>
                <w:cs/>
              </w:rPr>
              <w:t>ประสงค์ของผู้เขียน เปรียบเทียบความ</w:t>
            </w:r>
          </w:p>
          <w:p w14:paraId="18C8557D" w14:textId="77777777" w:rsidR="009E41E9" w:rsidRPr="000C7EF5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เหมือนและความต่าง อนุมาน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0C7EF5">
              <w:rPr>
                <w:rFonts w:ascii="TH Sarabun New" w:hAnsi="TH Sarabun New" w:cs="TH Sarabun New"/>
                <w:cs/>
              </w:rPr>
              <w:t>และสรุป</w:t>
            </w:r>
          </w:p>
          <w:p w14:paraId="58845C06" w14:textId="2D666A9A" w:rsidR="009E41E9" w:rsidRPr="000C7EF5" w:rsidRDefault="009E41E9" w:rsidP="009E41E9">
            <w:pPr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>ความจากบทความ ข้อความ เรื่องสั้น ที่เป็นความเรียง และไม่ใช่ความเรียงเกี่ยวกับ</w:t>
            </w:r>
            <w:r w:rsidR="00496897">
              <w:rPr>
                <w:rFonts w:ascii="TH Sarabun New" w:hAnsi="TH Sarabun New" w:cs="TH Sarabun New" w:hint="cs"/>
                <w:cs/>
              </w:rPr>
              <w:t>ท้องถิ่น และ</w:t>
            </w:r>
            <w:r w:rsidRPr="000C7EF5">
              <w:rPr>
                <w:rFonts w:ascii="TH Sarabun New" w:hAnsi="TH Sarabun New" w:cs="TH Sarabun New"/>
                <w:cs/>
              </w:rPr>
              <w:t>เรื่องที่อยู่ในความสนใจของสังคมโลก</w:t>
            </w:r>
          </w:p>
          <w:p w14:paraId="68CB342F" w14:textId="77777777" w:rsidR="009E41E9" w:rsidRPr="000C7EF5" w:rsidRDefault="009E41E9" w:rsidP="009E41E9">
            <w:pPr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>2.</w:t>
            </w:r>
            <w:r w:rsidRPr="000C7EF5">
              <w:rPr>
                <w:rFonts w:ascii="TH Sarabun New" w:hAnsi="TH Sarabun New" w:cs="TH Sarabun New"/>
              </w:rPr>
              <w:t xml:space="preserve"> </w:t>
            </w:r>
            <w:r w:rsidRPr="000C7EF5">
              <w:rPr>
                <w:rFonts w:ascii="TH Sarabun New" w:hAnsi="TH Sarabun New" w:cs="TH Sarabun New"/>
                <w:cs/>
              </w:rPr>
              <w:t>นำทักษะการอ่านและการคิดไปใช้ในการเขียนบรรยายตอบคำถามจากบทอ่านประกอบ โดยใช้คำศัพท์ สำนวน และ</w:t>
            </w:r>
            <w:r w:rsidRPr="000C7EF5">
              <w:rPr>
                <w:rFonts w:ascii="TH Sarabun New" w:hAnsi="TH Sarabun New" w:cs="TH Sarabun New"/>
                <w:cs/>
              </w:rPr>
              <w:lastRenderedPageBreak/>
              <w:t xml:space="preserve">โครงสร้างประโยคได้เหมาะสมกับระดับชั้น </w:t>
            </w:r>
          </w:p>
          <w:p w14:paraId="4CAB54D2" w14:textId="5D140D3F" w:rsidR="009E41E9" w:rsidRPr="003672AC" w:rsidRDefault="009E41E9" w:rsidP="009E41E9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0C7EF5">
              <w:rPr>
                <w:rFonts w:ascii="TH Sarabun New" w:hAnsi="TH Sarabun New" w:cs="TH Sarabun New"/>
              </w:rPr>
              <w:t>3.</w:t>
            </w:r>
            <w:r w:rsidRPr="000C7EF5">
              <w:rPr>
                <w:rFonts w:ascii="TH Sarabun New" w:hAnsi="TH Sarabun New" w:cs="TH Sarabun New"/>
                <w:cs/>
              </w:rPr>
              <w:t xml:space="preserve"> ใฝ่เรียนรู้ มีเหตุผล และมุ่งมั่นในการทำงาน</w:t>
            </w:r>
          </w:p>
        </w:tc>
        <w:tc>
          <w:tcPr>
            <w:tcW w:w="3888" w:type="dxa"/>
            <w:shd w:val="clear" w:color="auto" w:fill="auto"/>
          </w:tcPr>
          <w:p w14:paraId="640C625D" w14:textId="327504A5" w:rsidR="009E41E9" w:rsidRPr="00247C4C" w:rsidRDefault="009E41E9" w:rsidP="009E41E9">
            <w:pPr>
              <w:ind w:left="142" w:hanging="284"/>
              <w:rPr>
                <w:rFonts w:ascii="TH Sarabun New" w:hAnsi="TH Sarabun New" w:cs="TH Sarabun New"/>
                <w:cs/>
                <w:lang w:val="en-GB"/>
              </w:rPr>
            </w:pPr>
            <w:r w:rsidRPr="003672AC">
              <w:rPr>
                <w:rFonts w:ascii="TH SarabunPSK" w:hAnsi="TH SarabunPSK" w:cs="TH SarabunPSK"/>
                <w:color w:val="FF0000"/>
              </w:rPr>
              <w:lastRenderedPageBreak/>
              <w:t xml:space="preserve"> </w:t>
            </w:r>
            <w:proofErr w:type="gramStart"/>
            <w:r w:rsidRPr="003672AC">
              <w:rPr>
                <w:rFonts w:ascii="TH Sarabun New" w:hAnsi="TH Sarabun New" w:cs="TH Sarabun New"/>
                <w:color w:val="FF0000"/>
              </w:rPr>
              <w:t>K :</w:t>
            </w:r>
            <w:proofErr w:type="gramEnd"/>
            <w:r w:rsidRPr="00247C4C">
              <w:rPr>
                <w:rFonts w:ascii="TH Sarabun New" w:hAnsi="TH Sarabun New" w:cs="TH Sarabun New"/>
              </w:rPr>
              <w:t xml:space="preserve"> 1. </w:t>
            </w:r>
            <w:r w:rsidRPr="00247C4C">
              <w:rPr>
                <w:rFonts w:ascii="TH Sarabun New" w:hAnsi="TH Sarabun New" w:cs="TH Sarabun New"/>
                <w:cs/>
              </w:rPr>
              <w:t>นักเรียนสามารถ</w:t>
            </w:r>
            <w:r>
              <w:rPr>
                <w:rFonts w:ascii="TH Sarabun New" w:hAnsi="TH Sarabun New" w:cs="TH Sarabun New" w:hint="cs"/>
                <w:cs/>
              </w:rPr>
              <w:t>ตอบคำถามโดยการ</w:t>
            </w:r>
            <w:r w:rsidRPr="00247C4C">
              <w:rPr>
                <w:rFonts w:ascii="TH Sarabun New" w:hAnsi="TH Sarabun New" w:cs="TH Sarabun New" w:hint="cs"/>
                <w:cs/>
              </w:rPr>
              <w:t>อนุมานข้อมูล</w:t>
            </w:r>
            <w:r w:rsidRPr="00247C4C">
              <w:rPr>
                <w:rFonts w:ascii="TH Sarabun New" w:hAnsi="TH Sarabun New" w:cs="TH Sarabun New"/>
                <w:cs/>
              </w:rPr>
              <w:t>ของบทอ่าน</w:t>
            </w:r>
            <w:r w:rsidRPr="00247C4C">
              <w:rPr>
                <w:rFonts w:ascii="TH Sarabun New" w:hAnsi="TH Sarabun New" w:cs="TH Sarabun New"/>
                <w:cs/>
                <w:lang w:val="en-GB"/>
              </w:rPr>
              <w:t>ได้</w:t>
            </w:r>
          </w:p>
          <w:p w14:paraId="6752A479" w14:textId="453771DA" w:rsidR="009E41E9" w:rsidRPr="00247C4C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247C4C">
              <w:rPr>
                <w:rFonts w:ascii="TH Sarabun New" w:hAnsi="TH Sarabun New" w:cs="TH Sarabun New"/>
              </w:rPr>
              <w:t xml:space="preserve">      2. </w:t>
            </w:r>
            <w:r w:rsidRPr="00247C4C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247C4C">
              <w:rPr>
                <w:rFonts w:ascii="TH Sarabun New" w:hAnsi="TH Sarabun New" w:cs="TH Sarabun New" w:hint="cs"/>
                <w:cs/>
                <w:lang w:val="en-GB"/>
              </w:rPr>
              <w:t>บอกรายละเอียดข้อมูลในบทอ่าน</w:t>
            </w:r>
            <w:r w:rsidRPr="00247C4C">
              <w:rPr>
                <w:rFonts w:ascii="TH Sarabun New" w:hAnsi="TH Sarabun New" w:cs="TH Sarabun New"/>
              </w:rPr>
              <w:t xml:space="preserve"> </w:t>
            </w:r>
            <w:r w:rsidRPr="00247C4C">
              <w:rPr>
                <w:rFonts w:ascii="TH Sarabun New" w:hAnsi="TH Sarabun New" w:cs="TH Sarabun New"/>
                <w:cs/>
              </w:rPr>
              <w:t>และ</w:t>
            </w:r>
            <w:r w:rsidRPr="00247C4C">
              <w:rPr>
                <w:rFonts w:ascii="TH Sarabun New" w:hAnsi="TH Sarabun New" w:cs="TH Sarabun New" w:hint="cs"/>
                <w:cs/>
              </w:rPr>
              <w:t>แสดง</w:t>
            </w:r>
            <w:r w:rsidRPr="00247C4C">
              <w:rPr>
                <w:rFonts w:ascii="TH Sarabun New" w:hAnsi="TH Sarabun New" w:cs="TH Sarabun New"/>
                <w:cs/>
              </w:rPr>
              <w:t>ความคิดเห็นได้</w:t>
            </w:r>
          </w:p>
          <w:p w14:paraId="0BBD497A" w14:textId="77777777" w:rsidR="009E41E9" w:rsidRPr="00247C4C" w:rsidRDefault="009E41E9" w:rsidP="009E41E9">
            <w:pPr>
              <w:ind w:left="142" w:hanging="284"/>
              <w:rPr>
                <w:rFonts w:ascii="TH Sarabun New" w:hAnsi="TH Sarabun New" w:cs="TH Sarabun New"/>
                <w:lang w:val="en-GB"/>
              </w:rPr>
            </w:pPr>
            <w:r w:rsidRPr="00247C4C">
              <w:rPr>
                <w:rFonts w:ascii="TH Sarabun New" w:hAnsi="TH Sarabun New" w:cs="TH Sarabun New"/>
                <w:cs/>
              </w:rPr>
              <w:t xml:space="preserve">      </w:t>
            </w:r>
            <w:r w:rsidRPr="00247C4C">
              <w:rPr>
                <w:rFonts w:ascii="TH Sarabun New" w:hAnsi="TH Sarabun New" w:cs="TH Sarabun New"/>
                <w:lang w:val="en-GB"/>
              </w:rPr>
              <w:t xml:space="preserve">3. </w:t>
            </w:r>
            <w:r w:rsidRPr="00247C4C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247C4C">
              <w:rPr>
                <w:rFonts w:ascii="TH Sarabun New" w:hAnsi="TH Sarabun New" w:cs="TH Sarabun New"/>
                <w:cs/>
                <w:lang w:val="en-GB"/>
              </w:rPr>
              <w:t>บอก</w:t>
            </w:r>
            <w:r w:rsidRPr="00247C4C">
              <w:rPr>
                <w:rFonts w:ascii="TH Sarabun New" w:hAnsi="TH Sarabun New" w:cs="TH Sarabun New" w:hint="cs"/>
                <w:cs/>
              </w:rPr>
              <w:t>วัตถุประสงค์ของผู้เขียนได้</w:t>
            </w:r>
          </w:p>
          <w:p w14:paraId="498EE006" w14:textId="3D43EAC8" w:rsidR="009E41E9" w:rsidRPr="00247C4C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247C4C">
              <w:rPr>
                <w:rFonts w:ascii="TH Sarabun New" w:hAnsi="TH Sarabun New" w:cs="TH Sarabun New"/>
                <w:lang w:val="en-GB"/>
              </w:rPr>
              <w:t xml:space="preserve">      4. </w:t>
            </w:r>
            <w:r w:rsidRPr="00247C4C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247C4C">
              <w:rPr>
                <w:rFonts w:ascii="TH Sarabun New" w:hAnsi="TH Sarabun New" w:cs="TH Sarabun New" w:hint="cs"/>
                <w:cs/>
              </w:rPr>
              <w:t>อธิบาย ระบุความเชื่อมโยง ให้เหตุผลในความสัมพันธ์ของเ</w:t>
            </w:r>
            <w:r w:rsidRPr="00247C4C">
              <w:rPr>
                <w:rFonts w:ascii="TH Sarabun New" w:hAnsi="TH Sarabun New" w:cs="TH Sarabun New"/>
                <w:cs/>
              </w:rPr>
              <w:t>รื่องที่อ่านได้อย่างเป็นเหตุเป็นผล</w:t>
            </w:r>
          </w:p>
          <w:p w14:paraId="687CB136" w14:textId="4287EF26" w:rsidR="009E41E9" w:rsidRPr="00E304B5" w:rsidRDefault="009E41E9" w:rsidP="009E41E9">
            <w:pPr>
              <w:ind w:left="142" w:hanging="284"/>
              <w:rPr>
                <w:rFonts w:ascii="TH Sarabun New" w:hAnsi="TH Sarabun New" w:cs="TH Sarabun New"/>
                <w:cs/>
              </w:rPr>
            </w:pPr>
            <w:r w:rsidRPr="00E304B5">
              <w:rPr>
                <w:rFonts w:ascii="TH Sarabun New" w:hAnsi="TH Sarabun New" w:cs="TH Sarabun New"/>
                <w:cs/>
                <w:lang w:val="en-GB"/>
              </w:rPr>
              <w:t xml:space="preserve">      </w:t>
            </w:r>
            <w:r w:rsidRPr="00E304B5">
              <w:rPr>
                <w:rFonts w:ascii="TH Sarabun New" w:hAnsi="TH Sarabun New" w:cs="TH Sarabun New"/>
                <w:lang w:val="en-GB"/>
              </w:rPr>
              <w:t xml:space="preserve">5. </w:t>
            </w:r>
            <w:r w:rsidRPr="00E304B5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E304B5">
              <w:rPr>
                <w:rFonts w:ascii="TH Sarabun New" w:hAnsi="TH Sarabun New" w:cs="TH Sarabun New" w:hint="cs"/>
                <w:cs/>
              </w:rPr>
              <w:t>สรุปข้อมูลจากบทอ่าน</w:t>
            </w:r>
            <w:r w:rsidRPr="00E304B5">
              <w:rPr>
                <w:rFonts w:ascii="TH Sarabun New" w:hAnsi="TH Sarabun New" w:cs="TH Sarabun New"/>
                <w:cs/>
              </w:rPr>
              <w:t xml:space="preserve">ได้ </w:t>
            </w:r>
          </w:p>
          <w:p w14:paraId="268D6E81" w14:textId="28FC2A59" w:rsidR="009E41E9" w:rsidRPr="003672AC" w:rsidRDefault="009E41E9" w:rsidP="009E41E9">
            <w:pPr>
              <w:pStyle w:val="NoSpacing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gramStart"/>
            <w:r w:rsidRPr="003672AC">
              <w:rPr>
                <w:rFonts w:ascii="TH Sarabun New" w:hAnsi="TH Sarabun New" w:cs="TH Sarabun New"/>
                <w:color w:val="FF0000"/>
                <w:sz w:val="32"/>
                <w:szCs w:val="32"/>
              </w:rPr>
              <w:lastRenderedPageBreak/>
              <w:t>P :</w:t>
            </w:r>
            <w:proofErr w:type="gramEnd"/>
            <w:r w:rsidRPr="003672AC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Pr="00E565D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6</w:t>
            </w:r>
            <w:r w:rsidRPr="00E565D5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E565D5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</w:t>
            </w:r>
            <w:r w:rsidRPr="00E565D5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ตอบคำถาม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E565D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</w:t>
            </w:r>
            <w:r w:rsidRPr="00E565D5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ได้ถูกต้องตามหลักการเขียนโดยการอนุมานข้อมูลจากเรื่องที่อ่าน</w:t>
            </w:r>
            <w:r w:rsidRPr="00E565D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ได้</w:t>
            </w:r>
          </w:p>
          <w:p w14:paraId="40B65228" w14:textId="6A3EDDC7" w:rsidR="009E41E9" w:rsidRPr="003672AC" w:rsidRDefault="009E41E9" w:rsidP="009E41E9">
            <w:pPr>
              <w:ind w:left="142" w:hanging="284"/>
              <w:rPr>
                <w:rFonts w:ascii="TH Sarabun New" w:hAnsi="TH Sarabun New" w:cs="TH Sarabun New"/>
                <w:color w:val="FF0000"/>
              </w:rPr>
            </w:pPr>
            <w:r w:rsidRPr="003672AC">
              <w:rPr>
                <w:rFonts w:ascii="TH Sarabun New" w:hAnsi="TH Sarabun New" w:cs="TH Sarabun New"/>
                <w:color w:val="FF0000"/>
              </w:rPr>
              <w:t xml:space="preserve">      </w:t>
            </w:r>
            <w:r w:rsidRPr="000D6884">
              <w:rPr>
                <w:rFonts w:ascii="TH Sarabun New" w:hAnsi="TH Sarabun New" w:cs="TH Sarabun New"/>
              </w:rPr>
              <w:t xml:space="preserve">7. </w:t>
            </w:r>
            <w:r w:rsidRPr="000D6884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0D6884">
              <w:rPr>
                <w:rFonts w:ascii="TH Sarabun New" w:hAnsi="TH Sarabun New" w:cs="TH Sarabun New" w:hint="cs"/>
                <w:cs/>
              </w:rPr>
              <w:t>ตีความจากเรื่องที่อ่าน และ</w:t>
            </w:r>
            <w:r w:rsidRPr="00E565D5">
              <w:rPr>
                <w:rFonts w:ascii="TH Sarabun New" w:hAnsi="TH Sarabun New" w:cs="TH Sarabun New" w:hint="cs"/>
                <w:cs/>
              </w:rPr>
              <w:t>เขียน</w:t>
            </w:r>
            <w:r>
              <w:rPr>
                <w:rFonts w:ascii="TH Sarabun New" w:hAnsi="TH Sarabun New" w:cs="TH Sarabun New" w:hint="cs"/>
                <w:cs/>
              </w:rPr>
              <w:t>ตอบ</w:t>
            </w:r>
            <w:r w:rsidRPr="00E565D5">
              <w:rPr>
                <w:rFonts w:ascii="TH Sarabun New" w:hAnsi="TH Sarabun New" w:cs="TH Sarabun New" w:hint="cs"/>
                <w:cs/>
              </w:rPr>
              <w:t>ได้ถูกต้องตามหลักการเขียน</w:t>
            </w:r>
            <w:r>
              <w:rPr>
                <w:rFonts w:ascii="TH Sarabun New" w:hAnsi="TH Sarabun New" w:cs="TH Sarabun New" w:hint="cs"/>
                <w:cs/>
              </w:rPr>
              <w:t>โดยกาเดาความหมายคำศัพท์จากบริบท</w:t>
            </w:r>
          </w:p>
          <w:p w14:paraId="2D7A970F" w14:textId="699E68B5" w:rsidR="009E41E9" w:rsidRPr="000D6884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3672AC">
              <w:rPr>
                <w:rFonts w:ascii="TH Sarabun New" w:hAnsi="TH Sarabun New" w:cs="TH Sarabun New"/>
                <w:color w:val="FF0000"/>
                <w:cs/>
              </w:rPr>
              <w:t xml:space="preserve">      </w:t>
            </w:r>
            <w:r w:rsidRPr="000D6884">
              <w:rPr>
                <w:rFonts w:ascii="TH Sarabun New" w:hAnsi="TH Sarabun New" w:cs="TH Sarabun New"/>
                <w:lang w:val="en-GB"/>
              </w:rPr>
              <w:t xml:space="preserve">8. </w:t>
            </w:r>
            <w:r w:rsidRPr="000D6884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0D6884">
              <w:rPr>
                <w:rFonts w:ascii="TH Sarabun New" w:hAnsi="TH Sarabun New" w:cs="TH Sarabun New" w:hint="cs"/>
                <w:cs/>
              </w:rPr>
              <w:t>เขียนอธิบาย และแสดงความคิดเห็นของวัตถุประสงค์ของผู้เขียนได้</w:t>
            </w:r>
          </w:p>
          <w:p w14:paraId="5301DBB6" w14:textId="3A92B8AD" w:rsidR="009E41E9" w:rsidRPr="000D6884" w:rsidRDefault="009E41E9" w:rsidP="009E41E9">
            <w:pPr>
              <w:ind w:left="142" w:hanging="284"/>
              <w:rPr>
                <w:rFonts w:ascii="TH Sarabun New" w:hAnsi="TH Sarabun New" w:cs="TH Sarabun New"/>
              </w:rPr>
            </w:pPr>
            <w:r w:rsidRPr="000D6884">
              <w:rPr>
                <w:rFonts w:ascii="TH Sarabun New" w:hAnsi="TH Sarabun New" w:cs="TH Sarabun New"/>
                <w:lang w:val="en-GB"/>
              </w:rPr>
              <w:t xml:space="preserve">      9. </w:t>
            </w:r>
            <w:r w:rsidRPr="000D6884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0D6884">
              <w:rPr>
                <w:rFonts w:ascii="TH Sarabun New" w:hAnsi="TH Sarabun New" w:cs="TH Sarabun New" w:hint="cs"/>
                <w:cs/>
              </w:rPr>
              <w:t>เขียนอธิบายเกี่ยวกับเนื้อเรื่องที่อ่านอย่างเป็นขั้นตอน และความสัมพันธ์ของข้อมูล</w:t>
            </w:r>
            <w:r w:rsidRPr="000D6884">
              <w:rPr>
                <w:rFonts w:ascii="TH Sarabun New" w:hAnsi="TH Sarabun New" w:cs="TH Sarabun New"/>
                <w:cs/>
              </w:rPr>
              <w:t>ได้อย่างเป็นเหตุเป็นผล</w:t>
            </w:r>
          </w:p>
          <w:p w14:paraId="5E1B02BF" w14:textId="40756EE3" w:rsidR="009E41E9" w:rsidRPr="007C347A" w:rsidRDefault="009E41E9" w:rsidP="009E41E9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7C347A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   10. </w:t>
            </w:r>
            <w:r w:rsidRPr="007C347A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</w:t>
            </w:r>
            <w:r w:rsidRPr="007C347A"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 และเขียนสรุปข้อมูลจากเรื่องที่อ่านได้</w:t>
            </w:r>
            <w:r w:rsidRPr="007C347A"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>ถูกต้องตามหลักการเขียน</w:t>
            </w:r>
          </w:p>
          <w:p w14:paraId="575BCFCF" w14:textId="7C990FEF" w:rsidR="009E41E9" w:rsidRPr="0054708C" w:rsidRDefault="009E41E9" w:rsidP="009E41E9">
            <w:pPr>
              <w:ind w:left="50"/>
              <w:rPr>
                <w:rFonts w:ascii="TH Sarabun New" w:hAnsi="TH Sarabun New" w:cs="TH Sarabun New"/>
              </w:rPr>
            </w:pPr>
            <w:proofErr w:type="gramStart"/>
            <w:r w:rsidRPr="003672AC"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 w:rsidRPr="003672AC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4708C">
              <w:rPr>
                <w:rFonts w:ascii="TH Sarabun New" w:hAnsi="TH Sarabun New" w:cs="TH Sarabun New"/>
                <w:lang w:val="en-GB"/>
              </w:rPr>
              <w:t xml:space="preserve">11. </w:t>
            </w:r>
            <w:r w:rsidRPr="0054708C">
              <w:rPr>
                <w:rFonts w:ascii="TH Sarabun New" w:hAnsi="TH Sarabun New" w:cs="TH Sarabun New"/>
                <w:cs/>
              </w:rPr>
              <w:t>นักเรียนสามารถอนุมานข้อมูลที่อ่านได้อย่างมีวิจารณญาณ</w:t>
            </w:r>
          </w:p>
          <w:p w14:paraId="0E35BB56" w14:textId="0DE297B9" w:rsidR="009E41E9" w:rsidRPr="0054708C" w:rsidRDefault="009E41E9" w:rsidP="009E41E9">
            <w:pPr>
              <w:ind w:left="50"/>
              <w:rPr>
                <w:rFonts w:ascii="TH Sarabun New" w:hAnsi="TH Sarabun New" w:cs="TH Sarabun New"/>
              </w:rPr>
            </w:pPr>
            <w:r w:rsidRPr="0054708C">
              <w:rPr>
                <w:rFonts w:ascii="TH Sarabun New" w:hAnsi="TH Sarabun New" w:cs="TH Sarabun New"/>
                <w:cs/>
              </w:rPr>
              <w:t xml:space="preserve">     </w:t>
            </w:r>
            <w:r w:rsidRPr="0054708C">
              <w:rPr>
                <w:rFonts w:ascii="TH Sarabun New" w:hAnsi="TH Sarabun New" w:cs="TH Sarabun New"/>
                <w:lang w:val="en-GB"/>
              </w:rPr>
              <w:t xml:space="preserve">12. </w:t>
            </w:r>
            <w:r w:rsidRPr="0054708C">
              <w:rPr>
                <w:rFonts w:ascii="TH Sarabun New" w:hAnsi="TH Sarabun New" w:cs="TH Sarabun New"/>
                <w:cs/>
              </w:rPr>
              <w:t>นักเรียนสามารถตีความหมายของคำศัพท์จากเรื่องที่อ่านอย่างสร้างสรร</w:t>
            </w:r>
          </w:p>
          <w:p w14:paraId="02FE3BED" w14:textId="77777777" w:rsidR="009E41E9" w:rsidRDefault="009E41E9" w:rsidP="009E41E9">
            <w:pPr>
              <w:ind w:left="50"/>
              <w:rPr>
                <w:rFonts w:ascii="TH Sarabun New" w:hAnsi="TH Sarabun New" w:cs="TH Sarabun New"/>
              </w:rPr>
            </w:pPr>
            <w:r w:rsidRPr="0054708C">
              <w:rPr>
                <w:rFonts w:ascii="TH Sarabun New" w:hAnsi="TH Sarabun New" w:cs="TH Sarabun New"/>
                <w:cs/>
                <w:lang w:val="en-GB"/>
              </w:rPr>
              <w:lastRenderedPageBreak/>
              <w:t xml:space="preserve">     </w:t>
            </w:r>
            <w:r w:rsidRPr="0054708C">
              <w:rPr>
                <w:rFonts w:ascii="TH Sarabun New" w:hAnsi="TH Sarabun New" w:cs="TH Sarabun New"/>
                <w:lang w:val="en-GB"/>
              </w:rPr>
              <w:t>13.</w:t>
            </w:r>
            <w:r w:rsidRPr="0054708C">
              <w:rPr>
                <w:rFonts w:ascii="TH Sarabun New" w:hAnsi="TH Sarabun New" w:cs="TH Sarabun New"/>
              </w:rPr>
              <w:t xml:space="preserve"> </w:t>
            </w:r>
            <w:r w:rsidRPr="0054708C">
              <w:rPr>
                <w:rFonts w:ascii="TH Sarabun New" w:hAnsi="TH Sarabun New" w:cs="TH Sarabun New"/>
                <w:cs/>
              </w:rPr>
              <w:t>นักเรียนสามารถคิด และวิเคราะห์วัตถุประสงค์อย่างสร้างสรร</w:t>
            </w:r>
            <w:r w:rsidRPr="0054708C">
              <w:rPr>
                <w:rFonts w:ascii="TH Sarabun New" w:hAnsi="TH Sarabun New" w:cs="TH Sarabun New"/>
              </w:rPr>
              <w:t xml:space="preserve">     </w:t>
            </w:r>
          </w:p>
          <w:p w14:paraId="59A5A1AF" w14:textId="3516D893" w:rsidR="009E41E9" w:rsidRPr="0054708C" w:rsidRDefault="009E41E9" w:rsidP="009E41E9">
            <w:pPr>
              <w:ind w:left="50"/>
              <w:rPr>
                <w:rFonts w:ascii="TH Sarabun New" w:hAnsi="TH Sarabun New" w:cs="TH Sarabun New"/>
                <w:cs/>
                <w:lang w:val="en-GB"/>
              </w:rPr>
            </w:pPr>
            <w:r>
              <w:rPr>
                <w:rFonts w:ascii="TH Sarabun New" w:hAnsi="TH Sarabun New" w:cs="TH Sarabun New"/>
              </w:rPr>
              <w:t xml:space="preserve">     </w:t>
            </w:r>
            <w:r w:rsidRPr="0054708C">
              <w:rPr>
                <w:rFonts w:ascii="TH Sarabun New" w:hAnsi="TH Sarabun New" w:cs="TH Sarabun New"/>
              </w:rPr>
              <w:t xml:space="preserve">14. </w:t>
            </w:r>
            <w:r w:rsidRPr="0054708C">
              <w:rPr>
                <w:rFonts w:ascii="TH Sarabun New" w:hAnsi="TH Sarabun New" w:cs="TH Sarabun New"/>
                <w:cs/>
              </w:rPr>
              <w:t>นักเรียนใฝ่เรียนรู้โดยการค้นหาข้อมูลและเขียนข้อมูลที่อ่านอย่างมี</w:t>
            </w:r>
          </w:p>
          <w:p w14:paraId="32C56FC6" w14:textId="3B063275" w:rsidR="009E41E9" w:rsidRPr="0054708C" w:rsidRDefault="009E41E9" w:rsidP="009E41E9">
            <w:pPr>
              <w:ind w:left="50"/>
              <w:rPr>
                <w:rFonts w:ascii="TH Sarabun New" w:hAnsi="TH Sarabun New" w:cs="TH Sarabun New"/>
              </w:rPr>
            </w:pPr>
            <w:r w:rsidRPr="0054708C">
              <w:rPr>
                <w:rFonts w:ascii="TH Sarabun New" w:hAnsi="TH Sarabun New" w:cs="TH Sarabun New"/>
                <w:cs/>
              </w:rPr>
              <w:t>วิจารณญาณ</w:t>
            </w:r>
          </w:p>
          <w:p w14:paraId="6128C492" w14:textId="4AAE7284" w:rsidR="009E41E9" w:rsidRPr="0054708C" w:rsidRDefault="009E41E9" w:rsidP="009E41E9">
            <w:pPr>
              <w:ind w:left="50"/>
              <w:rPr>
                <w:rFonts w:ascii="TH Sarabun New" w:hAnsi="TH Sarabun New" w:cs="TH Sarabun New"/>
              </w:rPr>
            </w:pPr>
            <w:r w:rsidRPr="0054708C">
              <w:rPr>
                <w:rFonts w:ascii="TH Sarabun New" w:hAnsi="TH Sarabun New" w:cs="TH Sarabun New"/>
                <w:cs/>
              </w:rPr>
              <w:t xml:space="preserve">    </w:t>
            </w:r>
            <w:r w:rsidRPr="0054708C">
              <w:rPr>
                <w:rFonts w:ascii="TH Sarabun New" w:hAnsi="TH Sarabun New" w:cs="TH Sarabun New"/>
                <w:lang w:val="en-GB"/>
              </w:rPr>
              <w:t xml:space="preserve">15. </w:t>
            </w:r>
            <w:r w:rsidRPr="0054708C">
              <w:rPr>
                <w:rFonts w:ascii="TH Sarabun New" w:hAnsi="TH Sarabun New" w:cs="TH Sarabun New"/>
                <w:cs/>
              </w:rPr>
              <w:t>นักเรียนสามารถใช้ภาษาอังกฤษเขียนสรุปเนื้อเรื่องที่อ่านอย่างสร้างสรร</w:t>
            </w:r>
          </w:p>
          <w:p w14:paraId="37EDB5F2" w14:textId="740A0F78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  <w:lang w:val="en-GB"/>
              </w:rPr>
            </w:pPr>
          </w:p>
          <w:p w14:paraId="30810B68" w14:textId="423890A3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19F6BEC" w14:textId="77777777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D72D692" w14:textId="77777777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99E55BC" w14:textId="77777777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2A4BFE11" w14:textId="77777777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05E93D0" w14:textId="77777777" w:rsidR="009E41E9" w:rsidRPr="003672AC" w:rsidRDefault="009E41E9" w:rsidP="009E41E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C267AFA" w14:textId="77777777" w:rsidR="009E41E9" w:rsidRDefault="009E41E9" w:rsidP="0058646B">
            <w:pPr>
              <w:rPr>
                <w:rFonts w:ascii="TH SarabunPSK" w:hAnsi="TH SarabunPSK" w:cs="TH SarabunPSK"/>
                <w:color w:val="FF0000"/>
              </w:rPr>
            </w:pPr>
          </w:p>
          <w:p w14:paraId="508311E0" w14:textId="77777777" w:rsidR="0058646B" w:rsidRDefault="0058646B" w:rsidP="0058646B">
            <w:pPr>
              <w:rPr>
                <w:rFonts w:ascii="TH SarabunPSK" w:hAnsi="TH SarabunPSK" w:cs="TH SarabunPSK"/>
                <w:color w:val="FF0000"/>
              </w:rPr>
            </w:pPr>
          </w:p>
          <w:p w14:paraId="0B9381C3" w14:textId="77777777" w:rsidR="0058646B" w:rsidRDefault="0058646B" w:rsidP="0058646B">
            <w:pPr>
              <w:rPr>
                <w:rFonts w:ascii="TH SarabunPSK" w:hAnsi="TH SarabunPSK" w:cs="TH SarabunPSK"/>
                <w:color w:val="FF0000"/>
              </w:rPr>
            </w:pPr>
          </w:p>
          <w:p w14:paraId="715CF815" w14:textId="77777777" w:rsidR="0058646B" w:rsidRDefault="0058646B" w:rsidP="0058646B">
            <w:pPr>
              <w:rPr>
                <w:rFonts w:ascii="TH SarabunPSK" w:hAnsi="TH SarabunPSK" w:cs="TH SarabunPSK"/>
                <w:color w:val="FF0000"/>
              </w:rPr>
            </w:pPr>
          </w:p>
          <w:p w14:paraId="011AD784" w14:textId="77777777" w:rsidR="0058646B" w:rsidRDefault="0058646B" w:rsidP="0058646B">
            <w:pPr>
              <w:rPr>
                <w:rFonts w:ascii="TH SarabunPSK" w:hAnsi="TH SarabunPSK" w:cs="TH SarabunPSK"/>
                <w:color w:val="FF0000"/>
              </w:rPr>
            </w:pPr>
          </w:p>
          <w:p w14:paraId="11F7492E" w14:textId="16A633B8" w:rsidR="0058646B" w:rsidRPr="003672AC" w:rsidRDefault="0058646B" w:rsidP="0058646B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431" w:type="dxa"/>
          </w:tcPr>
          <w:p w14:paraId="666E70CB" w14:textId="7AD8FBB1" w:rsidR="009E41E9" w:rsidRPr="005A3350" w:rsidRDefault="009E41E9" w:rsidP="009E41E9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การ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>อ่านและวิเคราะห์บทความเกี่ยวกับสิ่งแวดล้อม สรีระทางร่างกาย และวิทยาศาสตร์และเทคโนโลยี ฯลฯ โดยใช้ทักษะ/กลยุทธ์การอ่าน</w:t>
            </w:r>
            <w:r w:rsidRPr="005A335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>อนุมาน</w:t>
            </w:r>
            <w:r w:rsidRPr="005A33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ในการอ่านจับใจความสำคัญ 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>และสรุปความ ระบุ</w:t>
            </w:r>
            <w:r w:rsidRPr="005A3350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ความสัมพันธ์ต่อเนื่องของข้อมูล รวมทั้งการ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พัฒนาทักษะการคิดควบคู่กับทักษะการอ่าน คือ การสรุปย่อ การสรุปอ้างอิง การสังเกต การระบุ นักเรียนสามารถนำทักษะการอ่านและการคิดเหล่านี้ไปใช้ในการตอบคำถาม และ</w:t>
            </w:r>
            <w:r w:rsidRPr="005A3350"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>เขียนตอบคำถามได้ถูกต้องตามหลักการเขียน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A335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รวมทั้ง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</w:t>
            </w:r>
            <w:r w:rsidRPr="005A335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พัฒนาตนเองให้เป็นผู้ใฝ่เรียนรู้ มีเหตุผล และมุ่งมั่นในการทำงาน</w:t>
            </w:r>
          </w:p>
          <w:p w14:paraId="2103541B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17BE42CD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79156A07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459195E7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4A4A7434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558C788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9EB81AC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FBFBD78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FE94BFF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4154C1B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601572CF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1E26896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5D2FFDC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1AAE6BB2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0665E29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62372435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7874F2DF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9964B40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5D1A200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6640CC57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EEC067C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1FC1BDEE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66A0291A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955BBE3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915CD74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477BAC0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704428E5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01E1CE89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4EBCFC44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432693C6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39FFDFF5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83F895B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2885293F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</w:rPr>
            </w:pPr>
          </w:p>
          <w:p w14:paraId="53A6C9F5" w14:textId="77777777" w:rsidR="009E41E9" w:rsidRPr="005A3350" w:rsidRDefault="009E41E9" w:rsidP="009E41E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74441AE2" w14:textId="1D071937" w:rsidR="00EA18D8" w:rsidRPr="003672AC" w:rsidRDefault="00EA18D8" w:rsidP="001341B7">
      <w:pPr>
        <w:spacing w:after="160" w:line="259" w:lineRule="auto"/>
        <w:rPr>
          <w:rFonts w:ascii="TH SarabunPSK" w:hAnsi="TH SarabunPSK" w:cs="TH SarabunPSK"/>
          <w:b/>
          <w:bCs/>
          <w:color w:val="FF0000"/>
        </w:rPr>
      </w:pPr>
    </w:p>
    <w:sectPr w:rsidR="00EA18D8" w:rsidRPr="003672AC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031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77DE"/>
    <w:rsid w:val="00052A7B"/>
    <w:rsid w:val="000621BE"/>
    <w:rsid w:val="000854ED"/>
    <w:rsid w:val="000D210F"/>
    <w:rsid w:val="000D5735"/>
    <w:rsid w:val="000D589A"/>
    <w:rsid w:val="000D6884"/>
    <w:rsid w:val="00112C54"/>
    <w:rsid w:val="001146DB"/>
    <w:rsid w:val="001341B7"/>
    <w:rsid w:val="00136113"/>
    <w:rsid w:val="00155ACE"/>
    <w:rsid w:val="001A4B28"/>
    <w:rsid w:val="00202048"/>
    <w:rsid w:val="00247C4C"/>
    <w:rsid w:val="0025259C"/>
    <w:rsid w:val="002846E8"/>
    <w:rsid w:val="002D308B"/>
    <w:rsid w:val="002F6DB8"/>
    <w:rsid w:val="00300C57"/>
    <w:rsid w:val="003510B8"/>
    <w:rsid w:val="003672AC"/>
    <w:rsid w:val="00384939"/>
    <w:rsid w:val="00387ED5"/>
    <w:rsid w:val="003A68EF"/>
    <w:rsid w:val="00402635"/>
    <w:rsid w:val="0043453A"/>
    <w:rsid w:val="004348DE"/>
    <w:rsid w:val="00474E61"/>
    <w:rsid w:val="00491310"/>
    <w:rsid w:val="004942B5"/>
    <w:rsid w:val="00496897"/>
    <w:rsid w:val="004C6448"/>
    <w:rsid w:val="0051225E"/>
    <w:rsid w:val="0053023E"/>
    <w:rsid w:val="00541BC8"/>
    <w:rsid w:val="00543421"/>
    <w:rsid w:val="00546B62"/>
    <w:rsid w:val="0054708C"/>
    <w:rsid w:val="00577B36"/>
    <w:rsid w:val="00582736"/>
    <w:rsid w:val="0058646B"/>
    <w:rsid w:val="00592EFA"/>
    <w:rsid w:val="005A3350"/>
    <w:rsid w:val="005B3FE0"/>
    <w:rsid w:val="00613F29"/>
    <w:rsid w:val="00651667"/>
    <w:rsid w:val="006604AD"/>
    <w:rsid w:val="00660BE3"/>
    <w:rsid w:val="006962AF"/>
    <w:rsid w:val="006A11C2"/>
    <w:rsid w:val="006F1423"/>
    <w:rsid w:val="00705E6A"/>
    <w:rsid w:val="00727DB6"/>
    <w:rsid w:val="007307BB"/>
    <w:rsid w:val="007704F7"/>
    <w:rsid w:val="007B4E90"/>
    <w:rsid w:val="007C347A"/>
    <w:rsid w:val="00806306"/>
    <w:rsid w:val="00836980"/>
    <w:rsid w:val="00841E31"/>
    <w:rsid w:val="0086492C"/>
    <w:rsid w:val="00872B57"/>
    <w:rsid w:val="00876FAB"/>
    <w:rsid w:val="008E44F3"/>
    <w:rsid w:val="00901BB7"/>
    <w:rsid w:val="00937490"/>
    <w:rsid w:val="00973D16"/>
    <w:rsid w:val="009A2F59"/>
    <w:rsid w:val="009A4A7C"/>
    <w:rsid w:val="009D0277"/>
    <w:rsid w:val="009E41E9"/>
    <w:rsid w:val="009E5244"/>
    <w:rsid w:val="00A10721"/>
    <w:rsid w:val="00A109DD"/>
    <w:rsid w:val="00A84F68"/>
    <w:rsid w:val="00A93F98"/>
    <w:rsid w:val="00AD2953"/>
    <w:rsid w:val="00AD6241"/>
    <w:rsid w:val="00B07685"/>
    <w:rsid w:val="00B247D4"/>
    <w:rsid w:val="00B41645"/>
    <w:rsid w:val="00B5581C"/>
    <w:rsid w:val="00B70118"/>
    <w:rsid w:val="00BD6456"/>
    <w:rsid w:val="00BF43A7"/>
    <w:rsid w:val="00C1162B"/>
    <w:rsid w:val="00C4596C"/>
    <w:rsid w:val="00C91268"/>
    <w:rsid w:val="00CA3FB5"/>
    <w:rsid w:val="00CD6D00"/>
    <w:rsid w:val="00D37249"/>
    <w:rsid w:val="00DF12FF"/>
    <w:rsid w:val="00E304B5"/>
    <w:rsid w:val="00E565D5"/>
    <w:rsid w:val="00E74F9D"/>
    <w:rsid w:val="00E76175"/>
    <w:rsid w:val="00E7730D"/>
    <w:rsid w:val="00E9684E"/>
    <w:rsid w:val="00EA18D8"/>
    <w:rsid w:val="00EE0F5B"/>
    <w:rsid w:val="00F1284B"/>
    <w:rsid w:val="00F22DF5"/>
    <w:rsid w:val="00F272F4"/>
    <w:rsid w:val="00F63E6D"/>
    <w:rsid w:val="00F74E8B"/>
    <w:rsid w:val="00F92002"/>
    <w:rsid w:val="00FB1143"/>
    <w:rsid w:val="00FD145D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BF7A"/>
  <w15:docId w15:val="{D23CD821-3AC5-4BBB-B3E1-A016DEA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4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10</cp:lastModifiedBy>
  <cp:revision>2</cp:revision>
  <cp:lastPrinted>2023-01-07T14:15:00Z</cp:lastPrinted>
  <dcterms:created xsi:type="dcterms:W3CDTF">2024-03-27T08:04:00Z</dcterms:created>
  <dcterms:modified xsi:type="dcterms:W3CDTF">2024-03-27T08:04:00Z</dcterms:modified>
</cp:coreProperties>
</file>