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B030" w14:textId="77777777" w:rsidR="0036206E" w:rsidRPr="00DC0152" w:rsidRDefault="0036206E" w:rsidP="0036206E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DC0152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บันทึกคำอธิบายรายวิชาเพิ่มเติม</w:t>
      </w:r>
    </w:p>
    <w:p w14:paraId="208EFECD" w14:textId="383EE703" w:rsidR="0036206E" w:rsidRPr="00DC0152" w:rsidRDefault="0036206E" w:rsidP="0036206E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DC0152">
        <w:rPr>
          <w:rFonts w:ascii="TH SarabunPSK" w:hAnsi="TH SarabunPSK" w:cs="TH SarabunPSK"/>
          <w:sz w:val="32"/>
          <w:szCs w:val="32"/>
          <w:cs/>
        </w:rPr>
        <w:t>รหัสวิชา 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="0040380F">
        <w:rPr>
          <w:rFonts w:ascii="TH SarabunPSK" w:hAnsi="TH SarabunPSK" w:cs="TH SarabunPSK" w:hint="cs"/>
          <w:sz w:val="32"/>
          <w:szCs w:val="32"/>
          <w:cs/>
        </w:rPr>
        <w:t>0</w:t>
      </w:r>
      <w:r w:rsidRPr="00DC0152">
        <w:rPr>
          <w:rFonts w:ascii="TH SarabunPSK" w:hAnsi="TH SarabunPSK" w:cs="TH SarabunPSK"/>
          <w:sz w:val="32"/>
          <w:szCs w:val="32"/>
        </w:rPr>
        <w:t xml:space="preserve">201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DC0152">
        <w:rPr>
          <w:rFonts w:ascii="TH SarabunPSK" w:hAnsi="TH SarabunPSK" w:cs="TH SarabunPSK"/>
          <w:sz w:val="32"/>
          <w:szCs w:val="32"/>
          <w:cs/>
        </w:rPr>
        <w:t>ชื่อวิชา  ภาษาจีน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C0152">
        <w:rPr>
          <w:rFonts w:ascii="TH SarabunPSK" w:hAnsi="TH SarabunPSK" w:cs="TH SarabunPSK"/>
          <w:sz w:val="32"/>
          <w:szCs w:val="32"/>
        </w:rPr>
        <w:t xml:space="preserve">1  </w:t>
      </w:r>
      <w:r w:rsidR="00196ED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C0152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</w:t>
      </w:r>
      <w:r w:rsidR="0021595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C0152">
        <w:rPr>
          <w:rFonts w:ascii="TH SarabunPSK" w:hAnsi="TH SarabunPSK" w:cs="TH SarabunPSK"/>
          <w:sz w:val="32"/>
          <w:szCs w:val="32"/>
          <w:cs/>
        </w:rPr>
        <w:t>ศูนย์ภาษาเอเชียตะวันออก</w:t>
      </w:r>
    </w:p>
    <w:p w14:paraId="28D1BE63" w14:textId="346A7704" w:rsidR="0036206E" w:rsidRDefault="0036206E" w:rsidP="0036206E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DC0152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eastAsia"/>
          <w:sz w:val="32"/>
          <w:szCs w:val="32"/>
        </w:rPr>
        <w:t>1</w:t>
      </w:r>
      <w:r w:rsidRPr="00DC015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C0152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C0152"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C0152">
        <w:rPr>
          <w:rFonts w:ascii="TH SarabunPSK" w:hAnsi="TH SarabunPSK" w:cs="TH SarabunPSK"/>
          <w:sz w:val="32"/>
          <w:szCs w:val="32"/>
          <w:cs/>
        </w:rPr>
        <w:t>เวลา</w:t>
      </w:r>
      <w:r w:rsidR="00C950AC">
        <w:rPr>
          <w:rFonts w:ascii="TH SarabunPSK" w:hAnsi="TH SarabunPSK" w:cs="TH SarabunPSK"/>
          <w:sz w:val="32"/>
          <w:szCs w:val="32"/>
        </w:rPr>
        <w:t xml:space="preserve"> </w:t>
      </w:r>
      <w:r w:rsidR="00DA6EC8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0 </w:t>
      </w:r>
      <w:r w:rsidRPr="00DC0152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C0152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6EC8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C0152">
        <w:rPr>
          <w:rFonts w:ascii="TH SarabunPSK" w:hAnsi="TH SarabunPSK" w:cs="TH SarabunPSK"/>
          <w:sz w:val="32"/>
          <w:szCs w:val="32"/>
          <w:cs/>
        </w:rPr>
        <w:t>หน่วยกิ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</w:p>
    <w:p w14:paraId="1181B37C" w14:textId="77777777" w:rsidR="0036206E" w:rsidRPr="005E2A1B" w:rsidRDefault="0036206E" w:rsidP="005E2A1B">
      <w:pPr>
        <w:spacing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721465">
        <w:rPr>
          <w:rFonts w:ascii="TH SarabunPSK" w:hAnsi="TH SarabunPSK" w:cs="TH SarabunPSK" w:hint="cs"/>
          <w:sz w:val="32"/>
          <w:szCs w:val="32"/>
          <w:cs/>
        </w:rPr>
        <w:t>ศึกษา วิเคราะห์ ตีความ  สรุปความ  บอกใจความสำคัญ และรายละเอียดของประโยคข้อ</w:t>
      </w:r>
      <w:r w:rsidR="0021595D" w:rsidRPr="00721465">
        <w:rPr>
          <w:rFonts w:ascii="TH SarabunPSK" w:hAnsi="TH SarabunPSK" w:cs="TH SarabunPSK" w:hint="cs"/>
          <w:sz w:val="32"/>
          <w:szCs w:val="32"/>
          <w:cs/>
        </w:rPr>
        <w:t>ปฏิบัติตามคำสั่งง่ายๆ ในการแสดงการทักทาย การบอกลา แนะนำตนเองได้อย่างถูกต้องเหมาะสม ใช้ภาษาในการบอก</w:t>
      </w:r>
      <w:r w:rsidR="0039268B" w:rsidRPr="00721465">
        <w:rPr>
          <w:rFonts w:ascii="TH SarabunPSK" w:hAnsi="TH SarabunPSK" w:cs="TH SarabunPSK" w:hint="cs"/>
          <w:sz w:val="32"/>
          <w:szCs w:val="32"/>
          <w:cs/>
        </w:rPr>
        <w:t>ความแตกต่าง</w:t>
      </w:r>
      <w:r w:rsidR="005E2A1B" w:rsidRPr="00721465">
        <w:rPr>
          <w:rFonts w:ascii="TH SarabunPSK" w:hAnsi="TH SarabunPSK" w:cs="TH SarabunPSK" w:hint="cs"/>
          <w:sz w:val="32"/>
          <w:szCs w:val="32"/>
          <w:cs/>
        </w:rPr>
        <w:t>ความรู้สึก ความชื่นชม ระบุภาพหรือสัญญาลักษณ์ตรงตามความหมายของคำ กลุ่มคำและประโยคจากการฟังหรืออ่านตอบคำถา</w:t>
      </w:r>
      <w:r w:rsidR="00721465" w:rsidRPr="00721465">
        <w:rPr>
          <w:rFonts w:ascii="TH SarabunPSK" w:hAnsi="TH SarabunPSK" w:cs="TH SarabunPSK" w:hint="cs"/>
          <w:sz w:val="32"/>
          <w:szCs w:val="32"/>
          <w:cs/>
        </w:rPr>
        <w:t>ม</w:t>
      </w:r>
      <w:r w:rsidR="005E2A1B" w:rsidRPr="00721465">
        <w:rPr>
          <w:rFonts w:ascii="TH SarabunPSK" w:hAnsi="TH SarabunPSK" w:cs="TH SarabunPSK" w:hint="cs"/>
          <w:sz w:val="32"/>
          <w:szCs w:val="32"/>
          <w:cs/>
        </w:rPr>
        <w:t>ง่ายๆ</w:t>
      </w:r>
      <w:r w:rsidR="00721465" w:rsidRPr="007214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2A1B" w:rsidRPr="00721465">
        <w:rPr>
          <w:rFonts w:ascii="TH SarabunPSK" w:hAnsi="TH SarabunPSK" w:cs="TH SarabunPSK" w:hint="cs"/>
          <w:sz w:val="32"/>
          <w:szCs w:val="32"/>
          <w:cs/>
        </w:rPr>
        <w:t>ฟังพูดโต้ตอบด้วยประโยตสั้นๆเพื่อสื่อสารระหว่างบุคคลใช้คำสั่งง่ายๆ คำขอร้องคำขออนุญาตและคำแนะนำ พูดแสดงความต้องการของตนเองขอความช่วยเหลือตอบรับหรือปฏิเสธในสถานการณ์ต่างๆ</w:t>
      </w:r>
      <w:r w:rsidR="00721465" w:rsidRPr="007214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2A1B" w:rsidRPr="00721465">
        <w:rPr>
          <w:rFonts w:ascii="TH SarabunPSK" w:hAnsi="TH SarabunPSK" w:cs="TH SarabunPSK" w:hint="cs"/>
          <w:sz w:val="32"/>
          <w:szCs w:val="32"/>
          <w:cs/>
        </w:rPr>
        <w:t xml:space="preserve">พูดเพื่อขอและให้ข้อมูลเกี่ยวกับตนเอง เพื่อน ครอบครัว </w:t>
      </w:r>
      <w:r w:rsidR="00681D8A" w:rsidRPr="00721465">
        <w:rPr>
          <w:rFonts w:ascii="TH SarabunPSK" w:hAnsi="TH SarabunPSK" w:cs="TH SarabunPSK" w:hint="cs"/>
          <w:sz w:val="32"/>
          <w:szCs w:val="32"/>
          <w:cs/>
        </w:rPr>
        <w:t xml:space="preserve">และเรื่องใกล้ตัว บอกชื่อ อายุ รูปร่าง สิ่งของต่างๆ ตัวเลขสีขนาดเวลาตำแหน่งของสิ่งของ </w:t>
      </w:r>
      <w:r w:rsidR="00370D11" w:rsidRPr="00721465">
        <w:rPr>
          <w:rFonts w:ascii="TH SarabunPSK" w:hAnsi="TH SarabunPSK" w:cs="TH SarabunPSK" w:hint="cs"/>
          <w:sz w:val="32"/>
          <w:szCs w:val="32"/>
          <w:cs/>
        </w:rPr>
        <w:t>พูดแสดงความคิดเห็นเกี่ยวกับกิจกรรมที่ชื่นชอบหรือไม่ชอบ พูดแสดง</w:t>
      </w:r>
      <w:r w:rsidR="00664053" w:rsidRPr="00721465">
        <w:rPr>
          <w:rFonts w:ascii="TH SarabunPSK" w:hAnsi="TH SarabunPSK" w:cs="TH SarabunPSK" w:hint="cs"/>
          <w:sz w:val="32"/>
          <w:szCs w:val="32"/>
          <w:cs/>
        </w:rPr>
        <w:t>ออกอย่างสุภาพตามมารยาทสังคมและวัฒนธรรมของจีน เข้าร่วมกิจกรรมทางภาษาและวัฒนธรรมของจีนที่เหมาะสม</w:t>
      </w:r>
      <w:r w:rsidR="00721465" w:rsidRPr="00721465">
        <w:rPr>
          <w:rFonts w:ascii="TH SarabunPSK" w:hAnsi="TH SarabunPSK" w:cs="TH SarabunPSK" w:hint="cs"/>
          <w:sz w:val="32"/>
          <w:szCs w:val="32"/>
          <w:cs/>
        </w:rPr>
        <w:t xml:space="preserve"> เขียนตัวอักษรจีนตามหลักการเขียนคำศัพท์ง่ายๆ</w:t>
      </w:r>
      <w:r w:rsidR="00664053" w:rsidRPr="00721465">
        <w:rPr>
          <w:rFonts w:ascii="TH SarabunPSK" w:hAnsi="TH SarabunPSK" w:cs="TH SarabunPSK" w:hint="cs"/>
          <w:sz w:val="32"/>
          <w:szCs w:val="32"/>
          <w:cs/>
        </w:rPr>
        <w:t xml:space="preserve"> เข้าใจความเหมือนหรือความแตกต่างของ</w:t>
      </w:r>
      <w:r w:rsidR="000E6F09" w:rsidRPr="00721465">
        <w:rPr>
          <w:rFonts w:ascii="TH SarabunPSK" w:hAnsi="TH SarabunPSK" w:cs="TH SarabunPSK" w:hint="cs"/>
          <w:sz w:val="32"/>
          <w:szCs w:val="32"/>
          <w:cs/>
        </w:rPr>
        <w:t>เสียง</w:t>
      </w:r>
      <w:r w:rsidR="00721465" w:rsidRPr="007214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6F09" w:rsidRPr="00721465">
        <w:rPr>
          <w:rFonts w:ascii="TH SarabunPSK" w:hAnsi="TH SarabunPSK" w:cs="TH SarabunPSK" w:hint="cs"/>
          <w:sz w:val="32"/>
          <w:szCs w:val="32"/>
          <w:cs/>
        </w:rPr>
        <w:t>ตัวอักษร คำ กลุ่มคำ ประโยคและข้อความของภาษาจีนกับภาษาไทย บอกคำศัพท์ที่เกี่ยวกับกลุ่มสาระการเรียนรู้อื่น ฟัง พูดในบทสนทนาในสถานการณ์ง่ายๆที่เกิดขึ้นในห้องเรียน ใช้ภาษาจีนเพื่อรวบรวมคำศัพท์ที่เกี่ยวข้องกับสิ่งใกล้ตัวจากสื่อต่างๆ</w:t>
      </w:r>
      <w:r w:rsidR="00681D8A" w:rsidRPr="007214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465">
        <w:rPr>
          <w:rFonts w:ascii="TH SarabunPSK" w:hAnsi="TH SarabunPSK" w:cs="TH SarabunPSK" w:hint="cs"/>
          <w:sz w:val="32"/>
          <w:szCs w:val="32"/>
          <w:cs/>
        </w:rPr>
        <w:t>รวมทั้งแหล่ง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การเรียนรู้ต่างๆ รวบรวม รายงาน หรือนำเสนอครูประจำวิชา สนใจเข้าร่วมกิจกรรมทางภาษา </w:t>
      </w:r>
    </w:p>
    <w:p w14:paraId="37CF5585" w14:textId="77777777" w:rsidR="00C776AF" w:rsidRDefault="0036206E" w:rsidP="0036206E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โดยใช้ทักษะกระบวนการสื่อสารทางภาษา กระบวนกลุ่ม ทักษะการคิดวิเคราะห์ การสรุปความ การสร้างความตระหนัก การสืบเสาะหาความรู้ การอภิปราย และการนำเสนอข้อมูล เพื่อให้เกิดความรู้ ความเข้าใจ มีทักษะทางภาษา </w:t>
      </w:r>
    </w:p>
    <w:p w14:paraId="28108F02" w14:textId="77777777" w:rsidR="0036206E" w:rsidRDefault="00C776AF" w:rsidP="00C776AF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เพื่อให้นักเรียน</w:t>
      </w:r>
      <w:r w:rsidRPr="00C776AF">
        <w:rPr>
          <w:rFonts w:ascii="TH SarabunPSK" w:hAnsi="TH SarabunPSK" w:cs="TH SarabunPSK" w:hint="cs"/>
          <w:sz w:val="32"/>
          <w:szCs w:val="32"/>
          <w:cs/>
        </w:rPr>
        <w:t>เกิดความรู้</w:t>
      </w:r>
      <w:r w:rsidRPr="00C776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76AF">
        <w:rPr>
          <w:rFonts w:ascii="TH SarabunPSK" w:hAnsi="TH SarabunPSK" w:cs="TH SarabunPSK" w:hint="cs"/>
          <w:sz w:val="32"/>
          <w:szCs w:val="32"/>
          <w:cs/>
        </w:rPr>
        <w:t>ความคิด</w:t>
      </w:r>
      <w:r w:rsidRPr="00C776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76AF">
        <w:rPr>
          <w:rFonts w:ascii="TH SarabunPSK" w:hAnsi="TH SarabunPSK" w:cs="TH SarabunPSK" w:hint="cs"/>
          <w:sz w:val="32"/>
          <w:szCs w:val="32"/>
          <w:cs/>
        </w:rPr>
        <w:t>ความเข้าใจ</w:t>
      </w:r>
      <w:r w:rsidRPr="00C776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206E">
        <w:rPr>
          <w:rFonts w:ascii="TH SarabunPSK" w:hAnsi="TH SarabunPSK" w:cs="TH SarabunPSK" w:hint="cs"/>
          <w:sz w:val="32"/>
          <w:szCs w:val="32"/>
          <w:cs/>
        </w:rPr>
        <w:t>นำความรู้ไปประยุกต์ใช้ในสถานการณ์ต่างๆในชีวิตประจำวัน ตระหนักในคุณค่า ภาคภูมิใจ และหวงแหนในความเป็นชาติไทย ได้แก่ มีความรักชาติ ศาสน์ กษัตริย์ ชื่อสัตย์สุจริต มีวินัย ใฝ่เรียนรู้ มุ่งม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ั่นในการทำงาน รักความเป็นไทย </w:t>
      </w:r>
      <w:r w:rsidR="0036206E">
        <w:rPr>
          <w:rFonts w:ascii="TH SarabunPSK" w:hAnsi="TH SarabunPSK" w:cs="TH SarabunPSK" w:hint="cs"/>
          <w:sz w:val="32"/>
          <w:szCs w:val="32"/>
          <w:cs/>
        </w:rPr>
        <w:t xml:space="preserve">มีจิตสาธารณะ </w:t>
      </w:r>
      <w:r w:rsidRPr="00C776AF">
        <w:rPr>
          <w:rFonts w:ascii="TH SarabunPSK" w:hAnsi="TH SarabunPSK" w:cs="TH SarabunPSK" w:hint="cs"/>
          <w:sz w:val="32"/>
          <w:szCs w:val="32"/>
          <w:cs/>
        </w:rPr>
        <w:t>จริยธรรม</w:t>
      </w:r>
      <w:r w:rsidRPr="00C776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76AF">
        <w:rPr>
          <w:rFonts w:ascii="TH SarabunPSK" w:hAnsi="TH SarabunPSK" w:cs="TH SarabunPSK" w:hint="cs"/>
          <w:sz w:val="32"/>
          <w:szCs w:val="32"/>
          <w:cs/>
        </w:rPr>
        <w:t>คุณธรรม</w:t>
      </w:r>
      <w:r w:rsidRPr="00C776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76AF">
        <w:rPr>
          <w:rFonts w:ascii="TH SarabunPSK" w:hAnsi="TH SarabunPSK" w:cs="TH SarabunPSK" w:hint="cs"/>
          <w:sz w:val="32"/>
          <w:szCs w:val="32"/>
          <w:cs/>
        </w:rPr>
        <w:t>และค่านิยมที่เหมาะสม</w:t>
      </w:r>
    </w:p>
    <w:p w14:paraId="1E4B0257" w14:textId="77777777" w:rsidR="00AB7708" w:rsidRPr="00AB7708" w:rsidRDefault="00AB7708" w:rsidP="00AB7708">
      <w:pPr>
        <w:spacing w:after="0" w:line="240" w:lineRule="auto"/>
        <w:ind w:right="423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AB7708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ผลการเรียนรู้</w:t>
      </w:r>
    </w:p>
    <w:p w14:paraId="3EA58970" w14:textId="77777777" w:rsidR="00F02578" w:rsidRPr="00AB7708" w:rsidRDefault="00F02578" w:rsidP="00F02578">
      <w:pPr>
        <w:numPr>
          <w:ilvl w:val="0"/>
          <w:numId w:val="3"/>
        </w:numPr>
        <w:spacing w:after="0" w:line="240" w:lineRule="auto"/>
        <w:ind w:right="281"/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AB7708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ปฏิบัติตามคำสั่งง่ายๆ</w:t>
      </w:r>
      <w:r w:rsidRPr="00AB7708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14:paraId="6F96729D" w14:textId="77777777" w:rsidR="00F02578" w:rsidRPr="00AB7708" w:rsidRDefault="00F02578" w:rsidP="00F02578">
      <w:pPr>
        <w:numPr>
          <w:ilvl w:val="0"/>
          <w:numId w:val="3"/>
        </w:numPr>
        <w:spacing w:after="0" w:line="240" w:lineRule="auto"/>
        <w:ind w:right="-2"/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AB770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ระบุสัทอักษรตามระบบพินอินอ่านออกเสียง และประสมเสียงคำง่ายๆ ตามหลักการออกเสียง </w:t>
      </w:r>
    </w:p>
    <w:p w14:paraId="79B7E492" w14:textId="77777777" w:rsidR="00F02578" w:rsidRPr="00AB7708" w:rsidRDefault="00F02578" w:rsidP="00F02578">
      <w:pPr>
        <w:numPr>
          <w:ilvl w:val="0"/>
          <w:numId w:val="3"/>
        </w:numPr>
        <w:spacing w:after="0" w:line="240" w:lineRule="auto"/>
        <w:ind w:right="-46"/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AB7708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ระบุภาพ หรือสัญลักษณ์ ตรงตามความหมายของคำ กลุ่มคำ และประโยค</w:t>
      </w:r>
      <w:r w:rsidRPr="00AB7708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AB7708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จากการฟังหรือการอ่าน</w:t>
      </w:r>
    </w:p>
    <w:p w14:paraId="1EC8B8D7" w14:textId="77777777" w:rsidR="00F02578" w:rsidRPr="00AB7708" w:rsidRDefault="00F02578" w:rsidP="00F02578">
      <w:pPr>
        <w:numPr>
          <w:ilvl w:val="0"/>
          <w:numId w:val="3"/>
        </w:numPr>
        <w:spacing w:after="0" w:line="240" w:lineRule="auto"/>
        <w:ind w:right="-35"/>
        <w:contextualSpacing/>
        <w:rPr>
          <w:rFonts w:ascii="TH SarabunPSK" w:eastAsia="Calibri" w:hAnsi="TH SarabunPSK" w:cs="TH SarabunPSK"/>
          <w:spacing w:val="-10"/>
          <w:sz w:val="32"/>
          <w:szCs w:val="32"/>
          <w:lang w:eastAsia="en-US"/>
        </w:rPr>
      </w:pPr>
      <w:r w:rsidRPr="00AB7708">
        <w:rPr>
          <w:rFonts w:ascii="TH SarabunPSK" w:eastAsia="Calibri" w:hAnsi="TH SarabunPSK" w:cs="TH SarabunPSK"/>
          <w:spacing w:val="-4"/>
          <w:sz w:val="32"/>
          <w:szCs w:val="32"/>
          <w:cs/>
          <w:lang w:eastAsia="en-US"/>
        </w:rPr>
        <w:t>ตอบคำถามง่ายๆ จากการ</w:t>
      </w:r>
      <w:r w:rsidRPr="00AB7708">
        <w:rPr>
          <w:rFonts w:ascii="TH SarabunPSK" w:eastAsia="Calibri" w:hAnsi="TH SarabunPSK" w:cs="TH SarabunPSK"/>
          <w:spacing w:val="-10"/>
          <w:sz w:val="32"/>
          <w:szCs w:val="32"/>
          <w:cs/>
          <w:lang w:eastAsia="en-US"/>
        </w:rPr>
        <w:t xml:space="preserve">ฟัง </w:t>
      </w:r>
    </w:p>
    <w:p w14:paraId="1567D711" w14:textId="77777777" w:rsidR="00F02578" w:rsidRPr="00AB7708" w:rsidRDefault="00F02578" w:rsidP="00F02578">
      <w:pPr>
        <w:numPr>
          <w:ilvl w:val="0"/>
          <w:numId w:val="3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AB7708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พูดโต้ตอบด้วยประโยคสั้นๆ เพื่อสื่อสารระหว่างบุคคล</w:t>
      </w:r>
    </w:p>
    <w:p w14:paraId="4BB25B2D" w14:textId="77777777" w:rsidR="00F02578" w:rsidRPr="007A5976" w:rsidRDefault="00F02578" w:rsidP="00F02578">
      <w:pPr>
        <w:numPr>
          <w:ilvl w:val="0"/>
          <w:numId w:val="3"/>
        </w:numPr>
        <w:spacing w:after="0" w:line="240" w:lineRule="auto"/>
        <w:ind w:right="281"/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A597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ใช้คำสั่งนี้ง่ายคำขอร้องคำขออนุญาตและคำแนะนำ</w:t>
      </w:r>
    </w:p>
    <w:p w14:paraId="1460A970" w14:textId="77777777" w:rsidR="00F02578" w:rsidRPr="007A5976" w:rsidRDefault="00F02578" w:rsidP="00F02578">
      <w:pPr>
        <w:numPr>
          <w:ilvl w:val="0"/>
          <w:numId w:val="3"/>
        </w:numPr>
        <w:spacing w:after="0" w:line="240" w:lineRule="auto"/>
        <w:contextualSpacing/>
        <w:rPr>
          <w:rFonts w:ascii="TH SarabunPSK" w:eastAsia="Calibri" w:hAnsi="TH SarabunPSK" w:cs="TH SarabunPSK"/>
          <w:color w:val="000000"/>
          <w:sz w:val="32"/>
          <w:szCs w:val="32"/>
          <w:lang w:eastAsia="en-US"/>
        </w:rPr>
      </w:pPr>
      <w:r w:rsidRPr="007A5976"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lastRenderedPageBreak/>
        <w:t>พูดแสดงความต้องการของตนเองขอความช่วยเหลือตอบรับและปฏิเสธ</w:t>
      </w:r>
    </w:p>
    <w:p w14:paraId="5B50EA3A" w14:textId="77777777" w:rsidR="00F02578" w:rsidRPr="00AB7708" w:rsidRDefault="00F02578" w:rsidP="00F02578">
      <w:pPr>
        <w:spacing w:after="0" w:line="240" w:lineRule="auto"/>
        <w:ind w:right="281" w:firstLine="360"/>
        <w:rPr>
          <w:rFonts w:ascii="TH SarabunPSK" w:hAnsi="TH SarabunPSK" w:cs="TH SarabunPSK"/>
          <w:sz w:val="16"/>
          <w:szCs w:val="16"/>
          <w:cs/>
          <w:lang w:eastAsia="en-US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>8.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eastAsia="en-US"/>
        </w:rPr>
        <w:tab/>
      </w:r>
      <w:r w:rsidRPr="007A5976">
        <w:rPr>
          <w:rFonts w:ascii="TH SarabunPSK" w:hAnsi="TH SarabunPSK" w:cs="TH SarabunPSK" w:hint="cs"/>
          <w:sz w:val="32"/>
          <w:szCs w:val="32"/>
          <w:cs/>
          <w:lang w:eastAsia="en-US"/>
        </w:rPr>
        <w:t>พูดเพื่อขอและให้ข้อมูลเกี่ยวกับตนเอง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</w:t>
      </w:r>
      <w:r w:rsidRPr="007A5976">
        <w:rPr>
          <w:rFonts w:ascii="TH SarabunPSK" w:hAnsi="TH SarabunPSK" w:cs="TH SarabunPSK" w:hint="cs"/>
          <w:sz w:val="32"/>
          <w:szCs w:val="32"/>
          <w:cs/>
          <w:lang w:eastAsia="en-US"/>
        </w:rPr>
        <w:t>เพื่อน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</w:t>
      </w:r>
      <w:r w:rsidRPr="007A5976">
        <w:rPr>
          <w:rFonts w:ascii="TH SarabunPSK" w:hAnsi="TH SarabunPSK" w:cs="TH SarabunPSK" w:hint="cs"/>
          <w:sz w:val="32"/>
          <w:szCs w:val="32"/>
          <w:cs/>
          <w:lang w:eastAsia="en-US"/>
        </w:rPr>
        <w:t>ครอบครัว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และสิ่งใกล้</w:t>
      </w:r>
      <w:r w:rsidRPr="007A5976">
        <w:rPr>
          <w:rFonts w:ascii="TH SarabunPSK" w:hAnsi="TH SarabunPSK" w:cs="TH SarabunPSK" w:hint="cs"/>
          <w:sz w:val="32"/>
          <w:szCs w:val="32"/>
          <w:cs/>
          <w:lang w:eastAsia="en-US"/>
        </w:rPr>
        <w:t>ตัว</w:t>
      </w:r>
    </w:p>
    <w:p w14:paraId="4A36AA48" w14:textId="77777777" w:rsidR="00AB7708" w:rsidRPr="00AB7708" w:rsidRDefault="00AB7708" w:rsidP="00AB7708">
      <w:pPr>
        <w:spacing w:after="0" w:line="240" w:lineRule="auto"/>
        <w:ind w:right="281"/>
        <w:rPr>
          <w:rFonts w:ascii="TH SarabunPSK" w:hAnsi="TH SarabunPSK" w:cs="TH SarabunPSK"/>
          <w:sz w:val="16"/>
          <w:szCs w:val="16"/>
          <w:lang w:eastAsia="en-US"/>
        </w:rPr>
      </w:pPr>
    </w:p>
    <w:p w14:paraId="2E2F659F" w14:textId="77777777" w:rsidR="0036206E" w:rsidRDefault="00AB7708" w:rsidP="00AB7708">
      <w:pPr>
        <w:spacing w:after="0" w:line="240" w:lineRule="auto"/>
        <w:ind w:right="28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 xml:space="preserve">      </w:t>
      </w:r>
      <w:r w:rsidRPr="00AB7708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 xml:space="preserve">รวมทั้งหมด </w:t>
      </w:r>
      <w:r w:rsidRPr="00AB7708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Pr="00AB770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708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ผลการเรียนรู้</w:t>
      </w:r>
    </w:p>
    <w:p w14:paraId="6B5A59F4" w14:textId="77777777" w:rsidR="00F02578" w:rsidRPr="00AB7708" w:rsidRDefault="00F02578" w:rsidP="00AB7708">
      <w:pPr>
        <w:spacing w:after="0" w:line="240" w:lineRule="auto"/>
        <w:ind w:right="281"/>
        <w:rPr>
          <w:rFonts w:ascii="TH SarabunPSK" w:hAnsi="TH SarabunPSK" w:cs="TH SarabunPSK"/>
          <w:b/>
          <w:bCs/>
          <w:sz w:val="32"/>
          <w:szCs w:val="32"/>
        </w:rPr>
      </w:pPr>
    </w:p>
    <w:p w14:paraId="054CB5E0" w14:textId="77777777" w:rsidR="001C2916" w:rsidRDefault="001C2916"/>
    <w:sectPr w:rsidR="001C2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F77F7" w14:textId="77777777" w:rsidR="00810212" w:rsidRDefault="00810212" w:rsidP="00F96A83">
      <w:pPr>
        <w:spacing w:after="0" w:line="240" w:lineRule="auto"/>
      </w:pPr>
      <w:r>
        <w:separator/>
      </w:r>
    </w:p>
  </w:endnote>
  <w:endnote w:type="continuationSeparator" w:id="0">
    <w:p w14:paraId="7C2EDB98" w14:textId="77777777" w:rsidR="00810212" w:rsidRDefault="00810212" w:rsidP="00F9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C2DDD" w14:textId="77777777" w:rsidR="00810212" w:rsidRDefault="00810212" w:rsidP="00F96A83">
      <w:pPr>
        <w:spacing w:after="0" w:line="240" w:lineRule="auto"/>
      </w:pPr>
      <w:r>
        <w:separator/>
      </w:r>
    </w:p>
  </w:footnote>
  <w:footnote w:type="continuationSeparator" w:id="0">
    <w:p w14:paraId="089017E1" w14:textId="77777777" w:rsidR="00810212" w:rsidRDefault="00810212" w:rsidP="00F96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337"/>
    <w:multiLevelType w:val="hybridMultilevel"/>
    <w:tmpl w:val="CB74B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B0E"/>
    <w:multiLevelType w:val="hybridMultilevel"/>
    <w:tmpl w:val="CB74B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645C9"/>
    <w:multiLevelType w:val="hybridMultilevel"/>
    <w:tmpl w:val="CB74B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285673">
    <w:abstractNumId w:val="0"/>
  </w:num>
  <w:num w:numId="2" w16cid:durableId="1318723335">
    <w:abstractNumId w:val="1"/>
  </w:num>
  <w:num w:numId="3" w16cid:durableId="706367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06E"/>
    <w:rsid w:val="000A135B"/>
    <w:rsid w:val="000D5CEC"/>
    <w:rsid w:val="000E6F09"/>
    <w:rsid w:val="00196ED4"/>
    <w:rsid w:val="001C2916"/>
    <w:rsid w:val="0021595D"/>
    <w:rsid w:val="0036206E"/>
    <w:rsid w:val="00370D11"/>
    <w:rsid w:val="0039268B"/>
    <w:rsid w:val="0040380F"/>
    <w:rsid w:val="005E2A1B"/>
    <w:rsid w:val="00664053"/>
    <w:rsid w:val="00681D8A"/>
    <w:rsid w:val="00721465"/>
    <w:rsid w:val="007A5976"/>
    <w:rsid w:val="007B7F8C"/>
    <w:rsid w:val="007C2932"/>
    <w:rsid w:val="00810212"/>
    <w:rsid w:val="008D6DE8"/>
    <w:rsid w:val="00917C57"/>
    <w:rsid w:val="00A50C98"/>
    <w:rsid w:val="00AB7708"/>
    <w:rsid w:val="00B94CBF"/>
    <w:rsid w:val="00C776AF"/>
    <w:rsid w:val="00C950AC"/>
    <w:rsid w:val="00D95FF7"/>
    <w:rsid w:val="00DA6EC8"/>
    <w:rsid w:val="00E53DD4"/>
    <w:rsid w:val="00EE480A"/>
    <w:rsid w:val="00F02578"/>
    <w:rsid w:val="00F968A7"/>
    <w:rsid w:val="00F9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BB58E"/>
  <w15:chartTrackingRefBased/>
  <w15:docId w15:val="{80960131-2B14-4DB6-860D-7C55610E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06E"/>
    <w:pPr>
      <w:spacing w:after="200" w:line="276" w:lineRule="auto"/>
    </w:pPr>
    <w:rPr>
      <w:rFonts w:ascii="Calibri" w:eastAsia="SimSu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96A83"/>
    <w:rPr>
      <w:rFonts w:ascii="Calibri" w:eastAsia="SimSun" w:hAnsi="Calibri" w:cs="Cordia New"/>
    </w:rPr>
  </w:style>
  <w:style w:type="paragraph" w:styleId="a5">
    <w:name w:val="footer"/>
    <w:basedOn w:val="a"/>
    <w:link w:val="a6"/>
    <w:uiPriority w:val="99"/>
    <w:unhideWhenUsed/>
    <w:rsid w:val="00F96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96A83"/>
    <w:rPr>
      <w:rFonts w:ascii="Calibri" w:eastAsia="SimSu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ชญานิน ครึกกระโทก</cp:lastModifiedBy>
  <cp:revision>26</cp:revision>
  <dcterms:created xsi:type="dcterms:W3CDTF">2020-04-01T03:18:00Z</dcterms:created>
  <dcterms:modified xsi:type="dcterms:W3CDTF">2024-03-27T10:10:00Z</dcterms:modified>
</cp:coreProperties>
</file>