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E9D3" w14:textId="77777777" w:rsidR="00877558" w:rsidRPr="00965D72" w:rsidRDefault="00D76120" w:rsidP="00BF294D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64D0FAB9" w14:textId="77777777" w:rsidR="00D76120" w:rsidRPr="00965D72" w:rsidRDefault="00965D72" w:rsidP="00D76120">
      <w:pPr>
        <w:pStyle w:val="NoSpacing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>รหัสวิชา  ต</w:t>
      </w:r>
      <w:r w:rsidR="009D44C1" w:rsidRPr="00965D72">
        <w:rPr>
          <w:rFonts w:ascii="TH SarabunPSK" w:hAnsi="TH SarabunPSK" w:cs="TH SarabunPSK"/>
          <w:sz w:val="32"/>
          <w:szCs w:val="32"/>
        </w:rPr>
        <w:t>3</w:t>
      </w:r>
      <w:r w:rsidR="00534296">
        <w:rPr>
          <w:rFonts w:ascii="TH SarabunPSK" w:hAnsi="TH SarabunPSK" w:cs="TH SarabunPSK"/>
          <w:sz w:val="32"/>
          <w:szCs w:val="32"/>
        </w:rPr>
        <w:t>3</w:t>
      </w:r>
      <w:r w:rsidR="009D44C1" w:rsidRPr="00965D72">
        <w:rPr>
          <w:rFonts w:ascii="TH SarabunPSK" w:hAnsi="TH SarabunPSK" w:cs="TH SarabunPSK"/>
          <w:sz w:val="32"/>
          <w:szCs w:val="32"/>
        </w:rPr>
        <w:t>20</w:t>
      </w:r>
      <w:r w:rsidR="00340C13">
        <w:rPr>
          <w:rFonts w:ascii="TH SarabunPSK" w:hAnsi="TH SarabunPSK" w:cs="TH SarabunPSK"/>
          <w:sz w:val="32"/>
          <w:szCs w:val="32"/>
        </w:rPr>
        <w:t>2</w:t>
      </w:r>
      <w:r w:rsidR="000661DD">
        <w:rPr>
          <w:rFonts w:ascii="TH SarabunPSK" w:hAnsi="TH SarabunPSK" w:cs="TH SarabunPSK"/>
          <w:sz w:val="32"/>
          <w:szCs w:val="32"/>
          <w:cs/>
        </w:rPr>
        <w:t xml:space="preserve">  ชื่อวิชา</w:t>
      </w:r>
      <w:r w:rsidRPr="00965D72">
        <w:rPr>
          <w:rFonts w:ascii="TH SarabunPSK" w:hAnsi="TH SarabunPSK" w:cs="TH SarabunPSK"/>
          <w:sz w:val="32"/>
          <w:szCs w:val="32"/>
          <w:cs/>
        </w:rPr>
        <w:t>ภาษาเกาหลีเพื่อ</w:t>
      </w:r>
      <w:r w:rsidR="00710A6C">
        <w:rPr>
          <w:rFonts w:ascii="TH SarabunPSK" w:eastAsia="Malgun Gothic" w:hAnsi="TH SarabunPSK" w:cs="TH SarabunPSK" w:hint="cs"/>
          <w:sz w:val="32"/>
          <w:szCs w:val="32"/>
          <w:cs/>
          <w:lang w:eastAsia="ko-KR"/>
        </w:rPr>
        <w:t>การศึกษา</w:t>
      </w:r>
      <w:r w:rsidR="00066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40C13">
        <w:rPr>
          <w:rFonts w:ascii="TH SarabunPSK" w:hAnsi="TH SarabunPSK" w:cs="TH SarabunPSK"/>
          <w:sz w:val="32"/>
          <w:szCs w:val="32"/>
        </w:rPr>
        <w:t>2</w:t>
      </w:r>
      <w:r w:rsidR="000661DD">
        <w:rPr>
          <w:rFonts w:ascii="TH SarabunPSK" w:hAnsi="TH SarabunPSK" w:cs="TH SarabunPSK"/>
          <w:sz w:val="32"/>
          <w:szCs w:val="32"/>
        </w:rPr>
        <w:t xml:space="preserve"> </w:t>
      </w:r>
      <w:r w:rsidR="00710A6C">
        <w:rPr>
          <w:rFonts w:ascii="TH SarabunPSK" w:hAnsi="TH SarabunPSK" w:cs="TH SarabunPSK"/>
          <w:sz w:val="32"/>
          <w:szCs w:val="32"/>
          <w:cs/>
        </w:rPr>
        <w:tab/>
      </w:r>
      <w:r w:rsidR="00534296">
        <w:rPr>
          <w:rFonts w:ascii="TH SarabunPSK" w:hAnsi="TH SarabunPSK" w:cs="TH SarabunPSK"/>
          <w:sz w:val="32"/>
          <w:szCs w:val="32"/>
          <w:cs/>
        </w:rPr>
        <w:t>กลุ่มสาระฯ</w:t>
      </w:r>
      <w:r w:rsidR="00D76120" w:rsidRPr="00965D72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402F7874" w14:textId="77777777" w:rsidR="00BF294D" w:rsidRDefault="00D76120" w:rsidP="008148FE">
      <w:pPr>
        <w:pStyle w:val="NoSpacing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710A6C">
        <w:rPr>
          <w:rFonts w:ascii="TH SarabunPSK" w:hAnsi="TH SarabunPSK" w:cs="TH SarabunPSK"/>
          <w:sz w:val="32"/>
          <w:szCs w:val="32"/>
        </w:rPr>
        <w:t>6</w:t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 w:rsidR="00340C13">
        <w:rPr>
          <w:rFonts w:ascii="TH SarabunPSK" w:hAnsi="TH SarabunPSK" w:cs="TH SarabunPSK"/>
          <w:sz w:val="32"/>
          <w:szCs w:val="32"/>
        </w:rPr>
        <w:t>2</w:t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965D72">
        <w:rPr>
          <w:rFonts w:ascii="TH SarabunPSK" w:hAnsi="TH SarabunPSK" w:cs="TH SarabunPSK"/>
          <w:sz w:val="32"/>
          <w:szCs w:val="32"/>
        </w:rPr>
        <w:t xml:space="preserve">40 </w:t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965D72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965D72">
        <w:rPr>
          <w:rFonts w:ascii="TH SarabunPSK" w:hAnsi="TH SarabunPSK" w:cs="TH SarabunPSK"/>
          <w:sz w:val="32"/>
          <w:szCs w:val="32"/>
        </w:rPr>
        <w:t>1</w:t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782CCD88" w14:textId="77777777" w:rsidR="008148FE" w:rsidRPr="00965D72" w:rsidRDefault="008148FE" w:rsidP="008148FE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69D5E0FA" w14:textId="77777777" w:rsidR="00C51F5D" w:rsidRPr="00141CB2" w:rsidRDefault="00C67296" w:rsidP="000661DD">
      <w:pPr>
        <w:spacing w:line="216" w:lineRule="auto"/>
        <w:ind w:firstLine="720"/>
        <w:jc w:val="both"/>
        <w:rPr>
          <w:rFonts w:ascii="TH SarabunPSK" w:eastAsia="BatangChe" w:hAnsi="TH SarabunPSK" w:cs="TH SarabunPSK"/>
          <w:sz w:val="32"/>
          <w:szCs w:val="32"/>
        </w:rPr>
      </w:pPr>
      <w:r>
        <w:rPr>
          <w:rFonts w:ascii="TH SarabunPSK" w:eastAsia="BatangChe" w:hAnsi="TH SarabunPSK" w:cs="TH SarabunPSK"/>
          <w:sz w:val="32"/>
          <w:szCs w:val="32"/>
          <w:cs/>
        </w:rPr>
        <w:t>ศึกษาวิเคราะห์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ตีความ สรุปความ บอกใจความสำคัญและรายละเอียดของประโยค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หรือ</w:t>
      </w:r>
      <w:r>
        <w:rPr>
          <w:rFonts w:ascii="TH SarabunPSK" w:eastAsia="BatangChe" w:hAnsi="TH SarabunPSK" w:cs="TH SarabunPSK"/>
          <w:sz w:val="32"/>
          <w:szCs w:val="32"/>
          <w:cs/>
        </w:rPr>
        <w:t>ข้อความ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ในชีวิ</w:t>
      </w:r>
      <w:r w:rsidR="00C77DD4">
        <w:rPr>
          <w:rFonts w:ascii="TH SarabunPSK" w:eastAsia="BatangChe" w:hAnsi="TH SarabunPSK" w:cs="TH SarabunPSK"/>
          <w:sz w:val="32"/>
          <w:szCs w:val="32"/>
          <w:cs/>
        </w:rPr>
        <w:t>ตประจำวัน หรือที่อยู่ในความสนใจ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จากสื่อสิ่งพิมพ์และสื่ออิเล็กทรอนิกส์ทั้งที่เป็นความเรียงและไม่ใช่ความเรียง</w:t>
      </w:r>
      <w:r>
        <w:rPr>
          <w:rFonts w:ascii="TH SarabunPSK" w:eastAsia="BatangChe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สามารถนำความรู้ไป</w:t>
      </w:r>
      <w:r>
        <w:rPr>
          <w:rFonts w:ascii="TH SarabunPSK" w:eastAsia="BatangChe" w:hAnsi="TH SarabunPSK" w:cs="TH SarabunPSK"/>
          <w:sz w:val="32"/>
          <w:szCs w:val="32"/>
          <w:cs/>
        </w:rPr>
        <w:t>สนทนาหรือเขียนโต้ตอบสื่อสาร</w:t>
      </w:r>
      <w:r w:rsidR="00D305A5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ระหว่างบุคคลเพื่อแสดงความต้องการและขอความช่วยเหลือ ตอบรับ และปฏิเสธในสถานการณ์ต่างๆ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นอกจากนี้ ยัง</w:t>
      </w:r>
      <w:r w:rsidRPr="00C6729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สามารถ</w:t>
      </w:r>
      <w:r w:rsidR="00D305A5" w:rsidRPr="00C67296">
        <w:rPr>
          <w:rFonts w:ascii="TH SarabunPSK" w:eastAsia="BatangChe" w:hAnsi="TH SarabunPSK" w:cs="TH SarabunPSK"/>
          <w:sz w:val="32"/>
          <w:szCs w:val="32"/>
          <w:u w:val="single"/>
          <w:cs/>
        </w:rPr>
        <w:t>ฟั</w:t>
      </w:r>
      <w:r w:rsidR="00141CB2">
        <w:rPr>
          <w:rFonts w:ascii="TH SarabunPSK" w:eastAsia="BatangChe" w:hAnsi="TH SarabunPSK" w:cs="TH SarabunPSK"/>
          <w:sz w:val="32"/>
          <w:szCs w:val="32"/>
          <w:u w:val="single"/>
          <w:cs/>
        </w:rPr>
        <w:t xml:space="preserve">ง พูด </w:t>
      </w:r>
      <w:r w:rsidR="00BF294D" w:rsidRPr="00C77DD4">
        <w:rPr>
          <w:rFonts w:ascii="TH SarabunPSK" w:eastAsia="BatangChe" w:hAnsi="TH SarabunPSK" w:cs="TH SarabunPSK"/>
          <w:sz w:val="32"/>
          <w:szCs w:val="32"/>
          <w:u w:val="single"/>
          <w:cs/>
        </w:rPr>
        <w:t>อ่านออกเสียงคำ ก</w:t>
      </w:r>
      <w:r w:rsidR="00710A6C">
        <w:rPr>
          <w:rFonts w:ascii="TH SarabunPSK" w:eastAsia="BatangChe" w:hAnsi="TH SarabunPSK" w:cs="TH SarabunPSK"/>
          <w:sz w:val="32"/>
          <w:szCs w:val="32"/>
          <w:u w:val="single"/>
          <w:cs/>
        </w:rPr>
        <w:t>ลุ่มคำ ประโยค ข้อความ บทอ่านที่</w:t>
      </w:r>
      <w:r w:rsidR="00085341" w:rsidRPr="00710A6C">
        <w:rPr>
          <w:rFonts w:ascii="TH SarabunPSK" w:eastAsia="BatangChe" w:hAnsi="TH SarabunPSK" w:cs="TH SarabunPSK"/>
          <w:sz w:val="32"/>
          <w:szCs w:val="32"/>
          <w:u w:val="single"/>
          <w:cs/>
        </w:rPr>
        <w:t>เกี่ยวกับ</w:t>
      </w:r>
      <w:r w:rsidR="00710A6C" w:rsidRPr="00710A6C">
        <w:rPr>
          <w:rFonts w:ascii="TH SarabunPSK" w:eastAsia="Dotum" w:hAnsi="TH SarabunPSK" w:cs="TH SarabunPSK" w:hint="cs"/>
          <w:sz w:val="32"/>
          <w:szCs w:val="32"/>
          <w:u w:val="single"/>
          <w:cs/>
        </w:rPr>
        <w:t>สาธารณรัฐเกาหลี ในเชิงประวัติศาสตร์ สังคม</w:t>
      </w:r>
      <w:r w:rsidR="00340C13">
        <w:rPr>
          <w:rFonts w:ascii="TH SarabunPSK" w:eastAsia="Dotum" w:hAnsi="TH SarabunPSK" w:cs="TH SarabunPSK"/>
          <w:sz w:val="32"/>
          <w:szCs w:val="32"/>
          <w:u w:val="single"/>
        </w:rPr>
        <w:t xml:space="preserve"> </w:t>
      </w:r>
      <w:r w:rsidR="00340C13">
        <w:rPr>
          <w:rFonts w:ascii="TH SarabunPSK" w:eastAsia="Dotum" w:hAnsi="TH SarabunPSK" w:cs="TH SarabunPSK" w:hint="cs"/>
          <w:sz w:val="32"/>
          <w:szCs w:val="32"/>
          <w:u w:val="single"/>
          <w:cs/>
          <w:lang w:eastAsia="ko-KR"/>
        </w:rPr>
        <w:t>เศรษฐกิจ</w:t>
      </w:r>
      <w:r w:rsidR="00710A6C" w:rsidRPr="00710A6C">
        <w:rPr>
          <w:rFonts w:ascii="TH SarabunPSK" w:eastAsia="Dotum" w:hAnsi="TH SarabunPSK" w:cs="TH SarabunPSK" w:hint="cs"/>
          <w:sz w:val="32"/>
          <w:szCs w:val="32"/>
          <w:u w:val="single"/>
          <w:cs/>
        </w:rPr>
        <w:t xml:space="preserve"> วัฒนธรรม</w:t>
      </w:r>
      <w:r w:rsidR="00710A6C" w:rsidRPr="00710A6C">
        <w:rPr>
          <w:rFonts w:ascii="TH SarabunPSK" w:eastAsia="Dotum" w:hAnsi="TH SarabunPSK" w:cs="TH SarabunPSK"/>
          <w:sz w:val="32"/>
          <w:szCs w:val="32"/>
          <w:u w:val="single"/>
        </w:rPr>
        <w:t xml:space="preserve"> </w:t>
      </w:r>
      <w:r w:rsidR="00710A6C" w:rsidRPr="00710A6C">
        <w:rPr>
          <w:rFonts w:ascii="TH SarabunPSK" w:eastAsia="Dotum" w:hAnsi="TH SarabunPSK" w:cs="TH SarabunPSK" w:hint="cs"/>
          <w:sz w:val="32"/>
          <w:szCs w:val="32"/>
          <w:u w:val="single"/>
          <w:cs/>
        </w:rPr>
        <w:t xml:space="preserve">พิธีกรรม </w:t>
      </w:r>
      <w:r w:rsidR="00710A6C" w:rsidRPr="00710A6C">
        <w:rPr>
          <w:rFonts w:ascii="TH SarabunPSK" w:eastAsia="Dotum" w:hAnsi="TH SarabunPSK" w:cs="TH SarabunPSK" w:hint="cs"/>
          <w:sz w:val="32"/>
          <w:szCs w:val="32"/>
          <w:u w:val="single"/>
          <w:cs/>
          <w:lang w:eastAsia="ko-KR"/>
        </w:rPr>
        <w:t>และประเพณีสำคัญต่าง ๆ</w:t>
      </w:r>
      <w:r w:rsidR="008148FE">
        <w:rPr>
          <w:rFonts w:ascii="TH SarabunPSK" w:eastAsia="Dotum" w:hAnsi="TH SarabunPSK" w:cs="TH SarabunPSK"/>
          <w:sz w:val="28"/>
          <w:szCs w:val="32"/>
          <w:u w:val="single"/>
        </w:rPr>
        <w:t xml:space="preserve"> </w:t>
      </w:r>
      <w:r w:rsidR="00710A6C">
        <w:rPr>
          <w:rFonts w:ascii="TH SarabunPSK" w:eastAsia="Dotum" w:hAnsi="TH SarabunPSK" w:cs="TH SarabunPSK" w:hint="cs"/>
          <w:sz w:val="28"/>
          <w:szCs w:val="32"/>
          <w:u w:val="single"/>
          <w:cs/>
          <w:lang w:eastAsia="ko-KR"/>
        </w:rPr>
        <w:t>ความสัมพันธ์ระหว่างประเทศไทยและประเทศเกาหลีตั้งแต่อดีตจนถึงปัจจุบัน</w:t>
      </w:r>
      <w:r w:rsidR="008148FE">
        <w:rPr>
          <w:rFonts w:ascii="TH SarabunPSK" w:eastAsia="BatangChe" w:hAnsi="TH SarabunPSK" w:cs="TH SarabunPSK"/>
          <w:sz w:val="32"/>
          <w:szCs w:val="32"/>
          <w:u w:val="single"/>
        </w:rPr>
        <w:t xml:space="preserve"> </w:t>
      </w:r>
      <w:r w:rsidR="008148FE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>สอดคล้องกับ</w:t>
      </w:r>
      <w:r w:rsidR="00710A6C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>การ</w:t>
      </w:r>
      <w:r w:rsidR="008148FE">
        <w:rPr>
          <w:rFonts w:ascii="TH SarabunPSK" w:eastAsia="Malgun Gothic" w:hAnsi="TH SarabunPSK" w:cs="TH SarabunPSK" w:hint="cs"/>
          <w:color w:val="000000"/>
          <w:sz w:val="32"/>
          <w:szCs w:val="32"/>
          <w:u w:val="single"/>
          <w:cs/>
          <w:lang w:eastAsia="ko-KR"/>
        </w:rPr>
        <w:t xml:space="preserve">รองรับพื้นที่เขตพัฒนาพิเศษภาคตะวันออก </w:t>
      </w:r>
      <w:r w:rsidR="008148FE">
        <w:rPr>
          <w:rFonts w:ascii="TH SarabunPSK" w:eastAsia="Malgun Gothic" w:hAnsi="TH SarabunPSK" w:cs="TH SarabunPSK"/>
          <w:color w:val="000000"/>
          <w:sz w:val="32"/>
          <w:szCs w:val="32"/>
          <w:u w:val="single"/>
          <w:lang w:eastAsia="ko-KR"/>
        </w:rPr>
        <w:t>(EEC)</w:t>
      </w:r>
      <w:r w:rsidR="008148FE" w:rsidRPr="00186A66">
        <w:rPr>
          <w:rFonts w:ascii="TH SarabunPSK" w:eastAsia="BatangChe" w:hAnsi="TH SarabunPSK" w:cs="TH SarabunPSK"/>
          <w:sz w:val="32"/>
          <w:szCs w:val="32"/>
          <w:u w:val="single"/>
          <w:cs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ได้ถูกต้องตามหลักการอ่านออกเสียงในระบบเสียง</w:t>
      </w:r>
      <w:r w:rsidR="0046556A">
        <w:rPr>
          <w:rFonts w:ascii="TH SarabunPSK" w:eastAsia="BatangChe" w:hAnsi="TH SarabunPSK" w:cs="TH SarabunPSK" w:hint="cs"/>
          <w:sz w:val="32"/>
          <w:szCs w:val="32"/>
          <w:cs/>
        </w:rPr>
        <w:t xml:space="preserve">ภาษาเกาหลี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เข้าใจและปฏิบัติตามคำขอร้อง คำแนะนำ ค</w:t>
      </w:r>
      <w:r w:rsidR="00D305A5" w:rsidRPr="00965D72">
        <w:rPr>
          <w:rFonts w:ascii="TH SarabunPSK" w:eastAsia="BatangChe" w:hAnsi="TH SarabunPSK" w:cs="TH SarabunPSK"/>
          <w:sz w:val="32"/>
          <w:szCs w:val="32"/>
          <w:cs/>
        </w:rPr>
        <w:t>ำชี้แจง และคำอธิบาย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 ใช้ภาษาน้ำเสียง สีหน้า และกิริยาท่าทางประกอบในการสนทนา</w:t>
      </w:r>
      <w:r w:rsidR="00141CB2">
        <w:rPr>
          <w:rFonts w:ascii="TH SarabunPSK" w:eastAsia="BatangChe" w:hAnsi="TH SarabunPSK" w:cs="TH SarabunPSK"/>
          <w:sz w:val="32"/>
          <w:szCs w:val="32"/>
          <w:cs/>
        </w:rPr>
        <w:t>ด้วยการแสดงความรู้สึก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ตามมารยาททางสังคมและวัฒนธรรมของเจ้าของภาษา</w:t>
      </w:r>
      <w:r w:rsidR="00BF294D"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A56FDE" w:rsidRPr="00141CB2">
        <w:rPr>
          <w:rFonts w:ascii="TH SarabunPSK" w:eastAsia="BatangChe" w:hAnsi="TH SarabunPSK" w:cs="TH SarabunPSK"/>
          <w:sz w:val="32"/>
          <w:szCs w:val="32"/>
          <w:cs/>
        </w:rPr>
        <w:t>สืบค้นความรู้</w:t>
      </w:r>
      <w:r w:rsidR="0046556A" w:rsidRPr="00141CB2">
        <w:rPr>
          <w:rFonts w:ascii="TH SarabunPSK" w:eastAsia="BatangChe" w:hAnsi="TH SarabunPSK" w:cs="TH SarabunPSK"/>
          <w:sz w:val="32"/>
          <w:szCs w:val="32"/>
          <w:cs/>
        </w:rPr>
        <w:t>ที่สัมพันธ์กับภาษาเกาหลี</w:t>
      </w:r>
      <w:r w:rsidR="00BF294D" w:rsidRPr="00141CB2">
        <w:rPr>
          <w:rFonts w:ascii="TH SarabunPSK" w:eastAsia="BatangChe" w:hAnsi="TH SarabunPSK" w:cs="TH SarabunPSK"/>
          <w:sz w:val="32"/>
          <w:szCs w:val="32"/>
          <w:cs/>
        </w:rPr>
        <w:t>จากสื่อสิ่งพิมพ์และสื่อเทคโนโลยี</w:t>
      </w:r>
      <w:r w:rsidR="00BF294D"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รวมทั้งแหล่งเรี</w:t>
      </w:r>
      <w:r w:rsidR="00D305A5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ยนรู้ต่าง ๆ </w:t>
      </w:r>
      <w:r>
        <w:rPr>
          <w:rFonts w:ascii="TH SarabunPSK" w:eastAsia="BatangChe" w:hAnsi="TH SarabunPSK" w:cs="TH SarabunPSK"/>
          <w:sz w:val="32"/>
          <w:szCs w:val="32"/>
          <w:cs/>
        </w:rPr>
        <w:t xml:space="preserve"> ตระหนัก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เห็นคุณค่าของภาษา</w:t>
      </w:r>
      <w:r w:rsidR="00BF294D"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และวัฒนธรรม ความเหมือน ความแตกต่างระหว่างชีวิตความเป็นอยู่และวัฒนธรรมของเจ้าของภาษากับของไทย </w:t>
      </w:r>
    </w:p>
    <w:p w14:paraId="4D24B95A" w14:textId="77777777" w:rsidR="00C51F5D" w:rsidRDefault="00BF294D" w:rsidP="000661DD">
      <w:pPr>
        <w:spacing w:line="216" w:lineRule="auto"/>
        <w:jc w:val="both"/>
        <w:rPr>
          <w:rFonts w:ascii="TH SarabunPSK" w:eastAsia="BatangChe" w:hAnsi="TH SarabunPSK" w:cs="TH SarabunPSK"/>
          <w:sz w:val="32"/>
          <w:szCs w:val="32"/>
        </w:rPr>
      </w:pPr>
      <w:r w:rsidRPr="00965D72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>โดยเลือกใช้ทักษะกระบวนการฟัง พูด อ่าน เขียน ท</w:t>
      </w:r>
      <w:r w:rsidR="00141CB2">
        <w:rPr>
          <w:rFonts w:ascii="TH SarabunPSK" w:hAnsi="TH SarabunPSK" w:cs="TH SarabunPSK"/>
          <w:sz w:val="32"/>
          <w:szCs w:val="32"/>
          <w:cs/>
        </w:rPr>
        <w:t>ักษะการจำ คิด วิเคราะห์และเขียน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>สื่อความ</w:t>
      </w:r>
      <w:r w:rsidR="00141C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 xml:space="preserve">กระบวนการทำงานกลุ่ม/คู่  และสมรรถนะ 5 สมรรถนะ   คือ ความสามารถในการสื่อสาร ความสามารถในการคิด ความสามารถในการแก้ปัญหา ความสามารถในการใช้ทักษะชีวิต ความสามารถในการใช้เทคโนโลยี </w:t>
      </w:r>
      <w:r w:rsidR="0033558E" w:rsidRPr="00965D72">
        <w:rPr>
          <w:rFonts w:ascii="TH SarabunPSK" w:eastAsia="BatangChe" w:hAnsi="TH SarabunPSK" w:cs="TH SarabunPSK"/>
          <w:sz w:val="32"/>
          <w:szCs w:val="32"/>
          <w:cs/>
        </w:rPr>
        <w:t>และ</w:t>
      </w:r>
      <w:r w:rsidR="00141CB2">
        <w:rPr>
          <w:rFonts w:ascii="TH SarabunPSK" w:eastAsia="BatangChe" w:hAnsi="TH SarabunPSK" w:cs="TH SarabunPSK"/>
          <w:sz w:val="32"/>
          <w:szCs w:val="32"/>
          <w:cs/>
        </w:rPr>
        <w:t>ใช้กระบวนการสื่อสารทาง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ภาษา  การสร้างความตระหนัก การสืบเสาะหาความรู้ การอภิปราย และนำเสนอข้อมูล </w:t>
      </w:r>
    </w:p>
    <w:p w14:paraId="14E78611" w14:textId="77777777" w:rsidR="00BF294D" w:rsidRDefault="00BF294D" w:rsidP="008148FE">
      <w:pPr>
        <w:spacing w:line="216" w:lineRule="auto"/>
        <w:ind w:firstLine="720"/>
        <w:jc w:val="both"/>
        <w:rPr>
          <w:rFonts w:ascii="TH SarabunPSK" w:eastAsia="BatangChe" w:hAnsi="TH SarabunPSK" w:cs="TH SarabunPSK"/>
          <w:sz w:val="32"/>
          <w:szCs w:val="32"/>
        </w:rPr>
      </w:pPr>
      <w:r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 </w:t>
      </w:r>
      <w:r w:rsidR="006D3A10" w:rsidRPr="006D3A10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 xml:space="preserve">มีทักษะภาวะผู้นำศตวรรษที่ </w:t>
      </w:r>
      <w:r w:rsidR="006D3A10" w:rsidRPr="006D3A10">
        <w:rPr>
          <w:rFonts w:ascii="TH SarabunPSK" w:eastAsia="BatangChe" w:hAnsi="TH SarabunPSK" w:cs="TH SarabunPSK"/>
          <w:sz w:val="32"/>
          <w:szCs w:val="32"/>
          <w:u w:val="single"/>
          <w:lang w:eastAsia="ko-KR"/>
        </w:rPr>
        <w:t>21</w:t>
      </w:r>
      <w:r w:rsidR="006D3A10">
        <w:rPr>
          <w:rFonts w:ascii="TH SarabunPSK" w:eastAsia="BatangChe" w:hAnsi="TH SarabunPSK" w:cs="TH SarabunPSK"/>
          <w:sz w:val="32"/>
          <w:szCs w:val="32"/>
          <w:lang w:eastAsia="ko-KR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ตระหนักในคุณค่า</w:t>
      </w:r>
      <w:r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ภาคภูมิใจและหวงแหนในความเป็นชาติไทย ได้แก่ มีความรักชาติ ศาสน์ กษัตริย์</w:t>
      </w:r>
      <w:r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ซื่อสัตย์สุจริต มีวินัย ใฝ่เรียนรู้ มุ่งมั่นในการทำงาน รักความเป็นไทยและมีจิตสาธารณะ</w:t>
      </w:r>
    </w:p>
    <w:p w14:paraId="46B4A372" w14:textId="77777777" w:rsidR="009F3686" w:rsidRPr="008148FE" w:rsidRDefault="009F3686" w:rsidP="008148FE">
      <w:pPr>
        <w:spacing w:line="216" w:lineRule="auto"/>
        <w:ind w:firstLine="720"/>
        <w:jc w:val="both"/>
        <w:rPr>
          <w:rFonts w:ascii="TH SarabunPSK" w:eastAsia="BatangChe" w:hAnsi="TH SarabunPSK" w:cs="TH SarabunPSK"/>
          <w:sz w:val="32"/>
          <w:szCs w:val="32"/>
        </w:rPr>
      </w:pPr>
    </w:p>
    <w:p w14:paraId="5453427C" w14:textId="77777777" w:rsidR="009F3686" w:rsidRPr="00965D72" w:rsidRDefault="009F3686" w:rsidP="009F3686">
      <w:pPr>
        <w:spacing w:line="216" w:lineRule="auto"/>
        <w:jc w:val="both"/>
        <w:rPr>
          <w:rFonts w:ascii="TH SarabunPSK" w:eastAsia="BatangChe" w:hAnsi="TH SarabunPSK" w:cs="TH SarabunPSK"/>
          <w:b/>
          <w:bCs/>
          <w:sz w:val="32"/>
          <w:szCs w:val="32"/>
        </w:rPr>
      </w:pPr>
      <w:r w:rsidRPr="00965D72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Pr="00965D72">
        <w:rPr>
          <w:rFonts w:ascii="TH SarabunPSK" w:eastAsia="BatangChe" w:hAnsi="TH SarabunPSK" w:cs="TH SarabunPSK"/>
          <w:b/>
          <w:bCs/>
          <w:sz w:val="32"/>
          <w:szCs w:val="32"/>
          <w:cs/>
        </w:rPr>
        <w:t>ผลการเรียนรู้</w:t>
      </w:r>
      <w:r>
        <w:rPr>
          <w:rFonts w:ascii="TH SarabunPSK" w:eastAsia="BatangChe" w:hAnsi="TH SarabunPSK" w:cs="TH SarabunPSK" w:hint="cs"/>
          <w:b/>
          <w:bCs/>
          <w:sz w:val="32"/>
          <w:szCs w:val="32"/>
          <w:cs/>
          <w:lang w:eastAsia="ko-KR"/>
        </w:rPr>
        <w:t>ชั้นปี</w:t>
      </w:r>
      <w:r w:rsidRPr="00965D72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</w:t>
      </w:r>
    </w:p>
    <w:p w14:paraId="192A7F84" w14:textId="77777777" w:rsidR="009F3686" w:rsidRPr="00083D2A" w:rsidRDefault="009F3686" w:rsidP="009F3686">
      <w:pPr>
        <w:pStyle w:val="ListParagraph"/>
        <w:numPr>
          <w:ilvl w:val="0"/>
          <w:numId w:val="6"/>
        </w:numPr>
        <w:spacing w:line="216" w:lineRule="auto"/>
        <w:ind w:right="281"/>
        <w:jc w:val="both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083D2A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ปฏิบัติตามคำแนะนำ คำชี้แจง คำอธิบาย และคำบรรยาย ที่ฟังและอ่าน</w:t>
      </w:r>
    </w:p>
    <w:p w14:paraId="0E6AB715" w14:textId="77777777" w:rsidR="009F3686" w:rsidRPr="00083D2A" w:rsidRDefault="009F3686" w:rsidP="009F3686">
      <w:pPr>
        <w:pStyle w:val="ListParagraph"/>
        <w:numPr>
          <w:ilvl w:val="0"/>
          <w:numId w:val="6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จับใจความสำคัญ วิเคราะห์ความ สรุปความ ตีความ และแสดงความคิดเห็น จากการฟังและอ่านบทอ่าน</w:t>
      </w:r>
      <w:r w:rsidRPr="00A358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35863">
        <w:rPr>
          <w:rFonts w:ascii="TH SarabunPSK" w:hAnsi="TH SarabunPSK" w:cs="TH SarabunPSK"/>
          <w:color w:val="000000"/>
          <w:sz w:val="32"/>
          <w:szCs w:val="32"/>
          <w:cs/>
          <w:lang w:val="fr-FR"/>
        </w:rPr>
        <w:t>บทสนทนา นิทานง่ายๆ และเรื่องเล่า</w:t>
      </w: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พร้อมทั้งให้เหตุผล และยกตัวอย่างประกอบ</w:t>
      </w:r>
    </w:p>
    <w:p w14:paraId="2EFE6916" w14:textId="77777777" w:rsidR="009F3686" w:rsidRPr="00083D2A" w:rsidRDefault="009F3686" w:rsidP="009F3686">
      <w:pPr>
        <w:pStyle w:val="ListParagraph"/>
        <w:numPr>
          <w:ilvl w:val="0"/>
          <w:numId w:val="6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สนทนาและเขียนข้อมูลเกี่ยวกับประสบการณ์ สถานการณ์ ข่าว/ เหตุการณ์ ประเด็นที่อยู่ในความสนใจของสังคม และสื่อสารอย่างต่อเนื่อง</w:t>
      </w:r>
    </w:p>
    <w:p w14:paraId="71123D44" w14:textId="77777777" w:rsidR="009F3686" w:rsidRPr="00083D2A" w:rsidRDefault="009F3686" w:rsidP="009F3686">
      <w:pPr>
        <w:pStyle w:val="ListParagraph"/>
        <w:numPr>
          <w:ilvl w:val="0"/>
          <w:numId w:val="6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พูดและเขียนเพื่อขอและให้ข้อมูลบรรยาย อธิบาย เปรียบเทียบ และแสดงความคิดเห็นเกี่ยวกับเรื่อง</w:t>
      </w:r>
      <w:r w:rsidRPr="00A35863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ประเด็น/ข่าว/เหตุการณ์ที่ฟังและอ่านอย่างเหมาะสม</w:t>
      </w:r>
    </w:p>
    <w:p w14:paraId="63C55675" w14:textId="77777777" w:rsidR="009F3686" w:rsidRPr="00083D2A" w:rsidRDefault="009F3686" w:rsidP="009F3686">
      <w:pPr>
        <w:pStyle w:val="ListParagraph"/>
        <w:numPr>
          <w:ilvl w:val="0"/>
          <w:numId w:val="6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083D2A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พูดและเขียนบรรยายความรู้สึก และแสดงความคิดเห็นของตนเองเกี่ยวกับเรื่องต่างๆ กิจกรรม ประสบการณ์ ข่าว/เหตุการณ์ อย่างมีเหตุผล</w:t>
      </w:r>
    </w:p>
    <w:p w14:paraId="2492B0FB" w14:textId="77777777" w:rsidR="009F3686" w:rsidRPr="00083D2A" w:rsidRDefault="009F3686" w:rsidP="009F3686">
      <w:pPr>
        <w:pStyle w:val="ListParagraph"/>
        <w:numPr>
          <w:ilvl w:val="0"/>
          <w:numId w:val="6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พูดและเขียนสรุปใจความสำคัญ</w:t>
      </w:r>
      <w:r w:rsidRPr="00A3586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แก่นสาระที่ได้จากการวิเคราะห์เรื่องกิจกรรม ข่าว เหตุการณ์ และสถานการณ์ที่อยู่ในความสนใจของสังคม</w:t>
      </w:r>
    </w:p>
    <w:p w14:paraId="2A9C44EF" w14:textId="77777777" w:rsidR="009F3686" w:rsidRPr="00083D2A" w:rsidRDefault="009F3686" w:rsidP="009F3686">
      <w:pPr>
        <w:pStyle w:val="ListParagraph"/>
        <w:numPr>
          <w:ilvl w:val="0"/>
          <w:numId w:val="6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อธิบายหรืออภิปรายวิถีชีวิต ความคิด ความเชื่อ และที่มาของขนบธรรมเนียมและประเพณี</w:t>
      </w:r>
      <w:r w:rsidRPr="00A35863">
        <w:rPr>
          <w:rFonts w:ascii="TH SarabunPSK" w:hAnsi="TH SarabunPSK" w:cs="TH SarabunPSK"/>
          <w:color w:val="000000"/>
          <w:sz w:val="32"/>
          <w:szCs w:val="32"/>
          <w:cs/>
          <w:lang w:eastAsia="zh-CN"/>
        </w:rPr>
        <w:t>ของชาวเกาหลี</w:t>
      </w:r>
    </w:p>
    <w:p w14:paraId="480D3DB2" w14:textId="77777777" w:rsidR="009F3686" w:rsidRPr="00083D2A" w:rsidRDefault="009F3686" w:rsidP="009F3686">
      <w:pPr>
        <w:pStyle w:val="ListParagraph"/>
        <w:numPr>
          <w:ilvl w:val="0"/>
          <w:numId w:val="6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วิเคราะห์และอภิปรายความเหมือน และความแตกต่างระหว่างวิถีชีวิต ความเชื่อ และวัฒนธรรมของเกาหลี กับของไทย และนำไปใช้อย่างมีเหตุผล</w:t>
      </w:r>
    </w:p>
    <w:p w14:paraId="3F04AA55" w14:textId="77777777" w:rsidR="009F3686" w:rsidRPr="00083D2A" w:rsidRDefault="009F3686" w:rsidP="009F3686">
      <w:pPr>
        <w:pStyle w:val="ListParagraph"/>
        <w:numPr>
          <w:ilvl w:val="0"/>
          <w:numId w:val="6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sz w:val="32"/>
          <w:szCs w:val="32"/>
          <w:cs/>
        </w:rPr>
        <w:t>ค้นคว้า</w:t>
      </w:r>
      <w:r w:rsidRPr="00A35863">
        <w:rPr>
          <w:rFonts w:ascii="TH SarabunPSK" w:hAnsi="TH SarabunPSK" w:cs="TH SarabunPSK"/>
          <w:sz w:val="32"/>
          <w:szCs w:val="32"/>
        </w:rPr>
        <w:t xml:space="preserve"> </w:t>
      </w:r>
      <w:r w:rsidRPr="00A35863">
        <w:rPr>
          <w:rFonts w:ascii="TH SarabunPSK" w:hAnsi="TH SarabunPSK" w:cs="TH SarabunPSK"/>
          <w:sz w:val="32"/>
          <w:szCs w:val="32"/>
          <w:cs/>
        </w:rPr>
        <w:t>สืบค้น บันทึก สรุป และแสดงความคิดเห็นเกี่ยวกับข้อมูลที่เกี่ยวข้องกับกลุ่มสาระการเรียนรู้อื่น จากแหล่งเรียนรู้ต่างๆ และนำเสนอด้วยการพูด และการเขียน</w:t>
      </w:r>
    </w:p>
    <w:p w14:paraId="31076276" w14:textId="77777777" w:rsidR="009F3686" w:rsidRPr="00083D2A" w:rsidRDefault="009F3686" w:rsidP="009F3686">
      <w:pPr>
        <w:pStyle w:val="ListParagraph"/>
        <w:numPr>
          <w:ilvl w:val="0"/>
          <w:numId w:val="6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ใช้ภาษาเกาหลีในการสืบค้น ค้นคว้า รวบรวม วิเคราะห์ และสรุปความรู้ หรือข้อมูลจากสื่อและแหล่งเรียนรู้ต่างๆ ในการศึกษาต่อ และการประกอบอาชีพ</w:t>
      </w:r>
    </w:p>
    <w:p w14:paraId="03590BB5" w14:textId="77777777" w:rsidR="009F3686" w:rsidRPr="00083D2A" w:rsidRDefault="009F3686" w:rsidP="009F3686">
      <w:pPr>
        <w:pStyle w:val="ListParagraph"/>
        <w:numPr>
          <w:ilvl w:val="0"/>
          <w:numId w:val="6"/>
        </w:numPr>
        <w:spacing w:line="216" w:lineRule="auto"/>
        <w:ind w:right="281"/>
        <w:jc w:val="both"/>
        <w:rPr>
          <w:rFonts w:ascii="TH SarabunPSK" w:eastAsia="BatangChe" w:hAnsi="TH SarabunPSK" w:cs="TH SarabunPSK"/>
          <w:sz w:val="32"/>
          <w:szCs w:val="32"/>
        </w:rPr>
      </w:pP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เผยแพร่หรือประชาสัมพันธ์ข้อมูล</w:t>
      </w:r>
      <w:r w:rsidRPr="00A35863">
        <w:rPr>
          <w:rFonts w:ascii="TH SarabunPSK" w:hAnsi="TH SarabunPSK" w:cs="TH SarabunPSK"/>
          <w:color w:val="000000"/>
          <w:spacing w:val="-2"/>
          <w:sz w:val="32"/>
          <w:szCs w:val="32"/>
          <w:cs/>
        </w:rPr>
        <w:t>ข่าวสารของโรงเรียน ชุมชน ท้องถิ่น</w:t>
      </w:r>
      <w:r w:rsidRPr="00A35863">
        <w:rPr>
          <w:rFonts w:ascii="TH SarabunPSK" w:hAnsi="TH SarabunPSK" w:cs="TH SarabunPSK"/>
          <w:color w:val="000000"/>
          <w:sz w:val="32"/>
          <w:szCs w:val="32"/>
          <w:cs/>
        </w:rPr>
        <w:t>หรือประเทศเป็นภาษาเกาหลี</w:t>
      </w:r>
    </w:p>
    <w:p w14:paraId="0A22D322" w14:textId="77777777" w:rsidR="009F3686" w:rsidRPr="00083D2A" w:rsidRDefault="009F3686" w:rsidP="009F3686">
      <w:pPr>
        <w:spacing w:line="216" w:lineRule="auto"/>
        <w:ind w:right="281"/>
        <w:jc w:val="both"/>
        <w:rPr>
          <w:rFonts w:ascii="TH SarabunPSK" w:eastAsia="BatangChe" w:hAnsi="TH SarabunPSK" w:cs="TH SarabunPSK" w:hint="cs"/>
          <w:sz w:val="32"/>
          <w:szCs w:val="32"/>
        </w:rPr>
      </w:pPr>
    </w:p>
    <w:p w14:paraId="750A718D" w14:textId="77777777" w:rsidR="009F3686" w:rsidRPr="000661DD" w:rsidRDefault="009F3686" w:rsidP="009F3686">
      <w:pPr>
        <w:pStyle w:val="ListParagraph"/>
        <w:spacing w:line="216" w:lineRule="auto"/>
        <w:ind w:right="281"/>
        <w:jc w:val="both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965D72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รวมทั้งหมด </w:t>
      </w:r>
      <w: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11</w:t>
      </w:r>
      <w:r w:rsidRPr="00965D72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965D72">
        <w:rPr>
          <w:rFonts w:ascii="TH SarabunPSK" w:eastAsia="SimSun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4AFC7FDD" w14:textId="05136696" w:rsidR="00BF294D" w:rsidRPr="000661DD" w:rsidRDefault="00BF294D" w:rsidP="000661DD">
      <w:pPr>
        <w:pStyle w:val="ListParagraph"/>
        <w:spacing w:line="216" w:lineRule="auto"/>
        <w:ind w:right="281"/>
        <w:jc w:val="both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</w:p>
    <w:sectPr w:rsidR="00BF294D" w:rsidRPr="000661DD" w:rsidSect="00F830DF">
      <w:headerReference w:type="default" r:id="rId7"/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C8C3" w14:textId="77777777" w:rsidR="00F830DF" w:rsidRDefault="00F830DF" w:rsidP="00D76120">
      <w:r>
        <w:separator/>
      </w:r>
    </w:p>
  </w:endnote>
  <w:endnote w:type="continuationSeparator" w:id="0">
    <w:p w14:paraId="10C94319" w14:textId="77777777" w:rsidR="00F830DF" w:rsidRDefault="00F830DF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9DAA" w14:textId="77777777" w:rsidR="00F830DF" w:rsidRDefault="00F830DF" w:rsidP="00D76120">
      <w:r>
        <w:separator/>
      </w:r>
    </w:p>
  </w:footnote>
  <w:footnote w:type="continuationSeparator" w:id="0">
    <w:p w14:paraId="24D2C48C" w14:textId="77777777" w:rsidR="00F830DF" w:rsidRDefault="00F830DF" w:rsidP="00D7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A117" w14:textId="77777777" w:rsidR="00061DD3" w:rsidRDefault="00061DD3">
    <w:pPr>
      <w:pStyle w:val="Head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979AC" wp14:editId="498D74A8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11B36" w14:textId="77777777" w:rsidR="00061DD3" w:rsidRPr="00D76120" w:rsidRDefault="00061DD3">
                          <w:pP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097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" fillcolor="white [3201]" strokeweight=".5pt">
              <v:textbox>
                <w:txbxContent>
                  <w:p w14:paraId="52C11B36" w14:textId="77777777" w:rsidR="00061DD3" w:rsidRPr="00D76120" w:rsidRDefault="00061DD3">
                    <w:pP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850"/>
    <w:multiLevelType w:val="hybridMultilevel"/>
    <w:tmpl w:val="151AE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66FE3"/>
    <w:multiLevelType w:val="hybridMultilevel"/>
    <w:tmpl w:val="6B449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0334C"/>
    <w:multiLevelType w:val="hybridMultilevel"/>
    <w:tmpl w:val="4D46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805E7"/>
    <w:multiLevelType w:val="hybridMultilevel"/>
    <w:tmpl w:val="CF0C8CEA"/>
    <w:lvl w:ilvl="0" w:tplc="F15AB498">
      <w:start w:val="1"/>
      <w:numFmt w:val="decimal"/>
      <w:lvlText w:val="%1."/>
      <w:lvlJc w:val="left"/>
      <w:pPr>
        <w:ind w:left="108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E2222"/>
    <w:multiLevelType w:val="hybridMultilevel"/>
    <w:tmpl w:val="54B8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494775">
    <w:abstractNumId w:val="2"/>
  </w:num>
  <w:num w:numId="2" w16cid:durableId="616525519">
    <w:abstractNumId w:val="0"/>
  </w:num>
  <w:num w:numId="3" w16cid:durableId="2088915416">
    <w:abstractNumId w:val="4"/>
  </w:num>
  <w:num w:numId="4" w16cid:durableId="1403064322">
    <w:abstractNumId w:val="1"/>
  </w:num>
  <w:num w:numId="5" w16cid:durableId="818420561">
    <w:abstractNumId w:val="5"/>
  </w:num>
  <w:num w:numId="6" w16cid:durableId="947004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20"/>
    <w:rsid w:val="00061DD3"/>
    <w:rsid w:val="000661DD"/>
    <w:rsid w:val="00085341"/>
    <w:rsid w:val="000F2848"/>
    <w:rsid w:val="00130F4F"/>
    <w:rsid w:val="00141CB2"/>
    <w:rsid w:val="00210AD3"/>
    <w:rsid w:val="00241161"/>
    <w:rsid w:val="00272DD0"/>
    <w:rsid w:val="00274AD3"/>
    <w:rsid w:val="002E5F98"/>
    <w:rsid w:val="0033558E"/>
    <w:rsid w:val="00340C13"/>
    <w:rsid w:val="00364F2F"/>
    <w:rsid w:val="00402974"/>
    <w:rsid w:val="0046556A"/>
    <w:rsid w:val="004E1C49"/>
    <w:rsid w:val="00534296"/>
    <w:rsid w:val="005D759B"/>
    <w:rsid w:val="006714C8"/>
    <w:rsid w:val="006775A7"/>
    <w:rsid w:val="006D0C8A"/>
    <w:rsid w:val="006D3A10"/>
    <w:rsid w:val="00710A6C"/>
    <w:rsid w:val="00727F8D"/>
    <w:rsid w:val="007B07B5"/>
    <w:rsid w:val="008148FE"/>
    <w:rsid w:val="00877558"/>
    <w:rsid w:val="00965D72"/>
    <w:rsid w:val="009C5D78"/>
    <w:rsid w:val="009D44C1"/>
    <w:rsid w:val="009F3686"/>
    <w:rsid w:val="009F7A0A"/>
    <w:rsid w:val="00A23F26"/>
    <w:rsid w:val="00A56FDE"/>
    <w:rsid w:val="00B0081A"/>
    <w:rsid w:val="00B26F99"/>
    <w:rsid w:val="00B70FE5"/>
    <w:rsid w:val="00B92639"/>
    <w:rsid w:val="00BF294D"/>
    <w:rsid w:val="00C07AF7"/>
    <w:rsid w:val="00C33BA7"/>
    <w:rsid w:val="00C51F5D"/>
    <w:rsid w:val="00C67296"/>
    <w:rsid w:val="00C77DD4"/>
    <w:rsid w:val="00CB5177"/>
    <w:rsid w:val="00D05E3E"/>
    <w:rsid w:val="00D2414A"/>
    <w:rsid w:val="00D305A5"/>
    <w:rsid w:val="00D76120"/>
    <w:rsid w:val="00E06CDF"/>
    <w:rsid w:val="00E1645E"/>
    <w:rsid w:val="00E4375B"/>
    <w:rsid w:val="00F830DF"/>
    <w:rsid w:val="00F94DC6"/>
    <w:rsid w:val="00F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5833A3"/>
  <w15:chartTrackingRefBased/>
  <w15:docId w15:val="{44A36BC2-72D8-478A-BFCD-3CC0F4B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4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1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76120"/>
  </w:style>
  <w:style w:type="paragraph" w:styleId="Footer">
    <w:name w:val="footer"/>
    <w:basedOn w:val="Normal"/>
    <w:link w:val="Foot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76120"/>
  </w:style>
  <w:style w:type="paragraph" w:styleId="ListParagraph">
    <w:name w:val="List Paragraph"/>
    <w:basedOn w:val="Normal"/>
    <w:uiPriority w:val="34"/>
    <w:qFormat/>
    <w:rsid w:val="00CB5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16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161"/>
    <w:rPr>
      <w:rFonts w:ascii="Segoe UI" w:eastAsia="MS Mincho" w:hAnsi="Segoe UI" w:cs="Angsana New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3</cp:revision>
  <cp:lastPrinted>2021-05-20T14:35:00Z</cp:lastPrinted>
  <dcterms:created xsi:type="dcterms:W3CDTF">2023-03-09T03:01:00Z</dcterms:created>
  <dcterms:modified xsi:type="dcterms:W3CDTF">2024-03-27T03:46:00Z</dcterms:modified>
</cp:coreProperties>
</file>