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C5F0" w14:textId="19EDBCD5" w:rsidR="00B23BD7" w:rsidRPr="00D3445B" w:rsidRDefault="00B23BD7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7B50604D" w14:textId="77777777" w:rsidR="00FC4866" w:rsidRPr="00D3445B" w:rsidRDefault="00FC4866" w:rsidP="00FC486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558B5B30" w14:textId="0AFE5D98" w:rsidR="00FC4866" w:rsidRPr="00D3445B" w:rsidRDefault="00FC4866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รหัสวิชา ศ 20202    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        รายวิชา ศิลปะสร้างสรรค์ 2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ผู้จัดทำ </w:t>
      </w:r>
      <w:r w:rsidR="00713DD8" w:rsidRPr="00713DD8">
        <w:rPr>
          <w:rFonts w:ascii="TH SarabunPSK" w:hAnsi="TH SarabunPSK" w:cs="TH SarabunPSK"/>
          <w:cs/>
        </w:rPr>
        <w:t>นาย</w:t>
      </w:r>
      <w:r w:rsidR="00CF281B">
        <w:rPr>
          <w:rFonts w:ascii="TH SarabunPSK" w:hAnsi="TH SarabunPSK" w:cs="TH SarabunPSK" w:hint="cs"/>
          <w:cs/>
        </w:rPr>
        <w:t>นราศักดิ์  นราศรี</w:t>
      </w:r>
    </w:p>
    <w:p w14:paraId="5E362BF5" w14:textId="77777777" w:rsidR="00B23BD7" w:rsidRPr="00D3445B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5F4148F1" w14:textId="77777777" w:rsidR="00FC4866" w:rsidRPr="00D3445B" w:rsidRDefault="00FC4866" w:rsidP="00FC4866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1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ความรู้พื้นฐานเกี่ยวกับดนตรีสากล</w:t>
      </w:r>
      <w:r w:rsidRPr="00D3445B">
        <w:rPr>
          <w:rFonts w:ascii="TH SarabunPSK" w:hAnsi="TH SarabunPSK" w:cs="TH SarabunPSK"/>
          <w:cs/>
        </w:rPr>
        <w:t xml:space="preserve">                                  </w:t>
      </w:r>
      <w:r w:rsidRPr="00D3445B">
        <w:rPr>
          <w:rFonts w:ascii="TH SarabunPSK" w:hAnsi="TH SarabunPSK" w:cs="TH SarabunPSK"/>
          <w:cs/>
        </w:rPr>
        <w:tab/>
      </w:r>
      <w:r w:rsidRPr="00D3445B">
        <w:rPr>
          <w:rFonts w:ascii="TH SarabunPSK" w:hAnsi="TH SarabunPSK" w:cs="TH SarabunPSK"/>
          <w:cs/>
        </w:rPr>
        <w:tab/>
        <w:t>เวลา  3  ชั่วโมง</w:t>
      </w:r>
    </w:p>
    <w:p w14:paraId="669837D0" w14:textId="77777777" w:rsidR="00FC4866" w:rsidRPr="00D3445B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78A226D6" w14:textId="77777777" w:rsidR="00FC4866" w:rsidRPr="00D3445B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มาตรฐานการเรียนรู้ </w:t>
      </w:r>
      <w:r w:rsidRPr="00D3445B">
        <w:rPr>
          <w:rFonts w:ascii="TH SarabunPSK" w:hAnsi="TH SarabunPSK" w:cs="TH SarabunPSK"/>
          <w:cs/>
        </w:rPr>
        <w:tab/>
        <w:t>ศ 2.1</w:t>
      </w:r>
      <w:r w:rsidRPr="00D3445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7FB8DEBE" w14:textId="77777777" w:rsidR="00FC4866" w:rsidRPr="00D3445B" w:rsidRDefault="00FC4866" w:rsidP="00FC4866">
      <w:pPr>
        <w:ind w:left="3600" w:firstLine="720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2461ABA" w14:textId="77777777" w:rsidR="00FC4866" w:rsidRPr="00D3445B" w:rsidRDefault="00FC4866" w:rsidP="00FC4866">
      <w:pPr>
        <w:ind w:left="2880" w:firstLine="720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ศ 2.2</w:t>
      </w:r>
      <w:r w:rsidRPr="00D3445B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067C4D95" w14:textId="77777777" w:rsidR="00FC4866" w:rsidRPr="00D3445B" w:rsidRDefault="00FC4866" w:rsidP="00FC4866">
      <w:pPr>
        <w:ind w:left="3600" w:firstLine="720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ภูมิปัญญาไทยและสากล</w:t>
      </w:r>
    </w:p>
    <w:p w14:paraId="69B8F1EB" w14:textId="77777777" w:rsidR="00B23BD7" w:rsidRPr="00D3445B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D3445B" w14:paraId="4AB4314A" w14:textId="77777777" w:rsidTr="00D438D0">
        <w:tc>
          <w:tcPr>
            <w:tcW w:w="1417" w:type="dxa"/>
            <w:vAlign w:val="center"/>
          </w:tcPr>
          <w:p w14:paraId="7725A553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A446300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C96EEF6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55A25DD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E6B6899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998A333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FB9D1C3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6B117CF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2EB1E3D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0F3F349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9C90B5D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C5D270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02702DB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3A5622E" w14:textId="77777777" w:rsidR="00B23BD7" w:rsidRPr="00D3445B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C4866" w:rsidRPr="00D3445B" w14:paraId="0E174FD1" w14:textId="77777777" w:rsidTr="00D438D0">
        <w:tc>
          <w:tcPr>
            <w:tcW w:w="1417" w:type="dxa"/>
          </w:tcPr>
          <w:p w14:paraId="7DD3AEA8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 อ่าน เขียน ร้องโน้ตไทย และโน้ตสากลได้</w:t>
            </w:r>
          </w:p>
          <w:p w14:paraId="3CE06DE0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10.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อธิบายบทบาทความสัมพันธ์และอิทธิพลของดนตรีที่มีต่อสังคมไทยได้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08E3F42F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2C1B5F54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3124F27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.อธิบายองค์ประกอบของดนตรีสากลและประเภทของดนตรีตามหลักสากลได้</w:t>
            </w:r>
          </w:p>
          <w:p w14:paraId="71763D4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2.เขียนและอ่านเครื่องหมายและสัญลักษณ์ที่ใช้ในดนตรีสากลได้</w:t>
            </w:r>
          </w:p>
          <w:p w14:paraId="6019D7A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3.ปฏิบัติจังหวะหลัก และจังหวะตามตัวโน้ตได้ถูกต้อง</w:t>
            </w:r>
          </w:p>
          <w:p w14:paraId="5A72520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4.อ่าน เขียน และร้องโน้ตสากลได้</w:t>
            </w:r>
          </w:p>
        </w:tc>
        <w:tc>
          <w:tcPr>
            <w:tcW w:w="2268" w:type="dxa"/>
          </w:tcPr>
          <w:p w14:paraId="6EC1606E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bookmarkStart w:id="0" w:name="_Hlk63763571"/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1)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เครื่องหมายและสัญลักษณ์ทางดนตรี</w:t>
            </w:r>
          </w:p>
          <w:p w14:paraId="0B9D5B45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โน้ตสากลในกุญแจซอลและฟาในบันไดเสียง </w:t>
            </w:r>
          </w:p>
          <w:p w14:paraId="2EC30A8F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C Major</w:t>
            </w:r>
          </w:p>
          <w:p w14:paraId="0B78D509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2)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องค์ประกอบของดนตรีในแต่ละวัฒนธรรม</w:t>
            </w:r>
            <w:bookmarkEnd w:id="0"/>
          </w:p>
        </w:tc>
        <w:tc>
          <w:tcPr>
            <w:tcW w:w="1701" w:type="dxa"/>
          </w:tcPr>
          <w:p w14:paraId="35917FE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9E3AAC3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E1AD46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652696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2A257EE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9141230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20A954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B0D967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3522C9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2869DF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167BEA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แผ่นพับ เรื่อง องค์ประกอบของดนตรีสากล (ชิ้นงานที่ 1)</w:t>
            </w:r>
          </w:p>
          <w:p w14:paraId="240A4BB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2) การอ่าน เขียน และร้องตามโน้ตสากล (ชิ้นงานที่ </w:t>
            </w:r>
            <w:r w:rsidRPr="00D3445B">
              <w:rPr>
                <w:rFonts w:ascii="TH SarabunPSK" w:hAnsi="TH SarabunPSK" w:cs="TH SarabunPSK"/>
                <w:sz w:val="28"/>
              </w:rPr>
              <w:t>2)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A084C2E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ความรู้พื้นฐานเกี่ยวกับ ดนตรีสากล  แนวคิด/รูปแบบการสอน/วิธีการสอน/เทคนิค : สืบเสาะหาความรู้ เวลา  1  ชั่วโมง                                                </w:t>
            </w:r>
          </w:p>
          <w:p w14:paraId="6B5F553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2 : การปฏิบัติจังหวะ แนวคิด /รูปแบบการสอน/วิธีการสอน/เทคนิค : กระบวนการปฏิบัติ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</w:t>
            </w:r>
          </w:p>
          <w:p w14:paraId="43558E14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3 : การอ่าน เขียน และร้องตามโน้ตสากล แนวคิด/รูปแบบการสอน/วิธีการสอน/เทคนิค : กระบวนการกลุ่ม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</w:t>
            </w:r>
          </w:p>
        </w:tc>
        <w:tc>
          <w:tcPr>
            <w:tcW w:w="1843" w:type="dxa"/>
          </w:tcPr>
          <w:p w14:paraId="4438606B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41D7C9D4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E66A58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12E81763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1</w:t>
            </w:r>
          </w:p>
          <w:p w14:paraId="6CD5FC6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68416B56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30BFB3C3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455FFA6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F5DB016" w14:textId="77777777" w:rsidR="00D724F9" w:rsidRPr="00D3445B" w:rsidRDefault="00D724F9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8390772" w14:textId="77777777" w:rsidR="00FC4866" w:rsidRPr="00D3445B" w:rsidRDefault="00FC4866" w:rsidP="00FC486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7EDF76E1" w14:textId="5CDEF764" w:rsidR="00FC4866" w:rsidRPr="00D3445B" w:rsidRDefault="00FC4866" w:rsidP="00FC4866">
      <w:pPr>
        <w:ind w:left="567" w:firstLine="709"/>
        <w:jc w:val="thaiDistribute"/>
        <w:rPr>
          <w:rFonts w:ascii="TH SarabunPSK" w:hAnsi="TH SarabunPSK" w:cs="TH SarabunPSK" w:hint="cs"/>
        </w:rPr>
      </w:pPr>
      <w:r w:rsidRPr="00D3445B">
        <w:rPr>
          <w:rFonts w:ascii="TH SarabunPSK" w:hAnsi="TH SarabunPSK" w:cs="TH SarabunPSK"/>
          <w:cs/>
        </w:rPr>
        <w:t xml:space="preserve">รหัสวิชา ศ 20202    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        รายวิชา ศิลปะสร้างสรรค์ 2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ผู้จัดทำ </w:t>
      </w:r>
      <w:r w:rsidR="00CF281B" w:rsidRPr="00713DD8">
        <w:rPr>
          <w:rFonts w:ascii="TH SarabunPSK" w:hAnsi="TH SarabunPSK" w:cs="TH SarabunPSK"/>
          <w:cs/>
        </w:rPr>
        <w:t>นาย</w:t>
      </w:r>
      <w:r w:rsidR="00CF281B">
        <w:rPr>
          <w:rFonts w:ascii="TH SarabunPSK" w:hAnsi="TH SarabunPSK" w:cs="TH SarabunPSK" w:hint="cs"/>
          <w:cs/>
        </w:rPr>
        <w:t>นราศักดิ์  นราศรี</w:t>
      </w:r>
    </w:p>
    <w:p w14:paraId="5DE0871A" w14:textId="77777777" w:rsidR="00D724F9" w:rsidRPr="00D3445B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9ABE9E8" w14:textId="77777777" w:rsidR="00FC4866" w:rsidRPr="00D3445B" w:rsidRDefault="00FC4866" w:rsidP="00FC486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2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เครื่องดนตรีและวงดนตรีสากล</w:t>
      </w:r>
      <w:r w:rsidRPr="00D3445B">
        <w:rPr>
          <w:rFonts w:ascii="TH SarabunPSK" w:hAnsi="TH SarabunPSK" w:cs="TH SarabunPSK"/>
          <w:cs/>
        </w:rPr>
        <w:t xml:space="preserve">                                             </w:t>
      </w:r>
      <w:r w:rsidRPr="00D3445B">
        <w:rPr>
          <w:rFonts w:ascii="TH SarabunPSK" w:hAnsi="TH SarabunPSK" w:cs="TH SarabunPSK"/>
          <w:cs/>
        </w:rPr>
        <w:tab/>
        <w:t>เวลา  2  ชั่วโมง</w:t>
      </w:r>
    </w:p>
    <w:p w14:paraId="23392D9E" w14:textId="77777777" w:rsidR="00FC4866" w:rsidRPr="00D3445B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6397D30C" w14:textId="77777777" w:rsidR="00FC4866" w:rsidRPr="00D3445B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มาตรฐานการเรียนรู้ </w:t>
      </w:r>
      <w:r w:rsidRPr="00D3445B">
        <w:rPr>
          <w:rFonts w:ascii="TH SarabunPSK" w:hAnsi="TH SarabunPSK" w:cs="TH SarabunPSK"/>
          <w:cs/>
        </w:rPr>
        <w:tab/>
        <w:t>ศ 2.1</w:t>
      </w:r>
      <w:r w:rsidRPr="00D3445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2886C98" w14:textId="77777777" w:rsidR="00D724F9" w:rsidRPr="00D3445B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56BAD903" w14:textId="77777777" w:rsidR="00FC4866" w:rsidRPr="00D3445B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D3445B" w14:paraId="6C72779E" w14:textId="77777777" w:rsidTr="00D438D0">
        <w:tc>
          <w:tcPr>
            <w:tcW w:w="1417" w:type="dxa"/>
            <w:vAlign w:val="center"/>
          </w:tcPr>
          <w:p w14:paraId="5924211A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A16DA8E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9CB59F2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946630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C5182F2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E19465F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AAD76CA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BB2F9C7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C250B5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04306CA9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0C54C63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C104642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7643914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AEE8BB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C4866" w:rsidRPr="00D3445B" w14:paraId="25A348D2" w14:textId="77777777" w:rsidTr="00D438D0">
        <w:tc>
          <w:tcPr>
            <w:tcW w:w="1417" w:type="dxa"/>
          </w:tcPr>
          <w:p w14:paraId="7E63D291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4. จัดประเภทของวงดนตรีไทยและวงดนตรีที่มาจากวัฒนธรรมต่าง ๆ ได้</w:t>
            </w:r>
          </w:p>
          <w:p w14:paraId="569213B6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9. ใช้และบำรุงรักษาเครื่องดนตรีอย่างระมัดระวังและรับผิดชอบได้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3D0B23E1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F6C44C1" w14:textId="77777777" w:rsidR="00FC4866" w:rsidRPr="00D3445B" w:rsidRDefault="00FC4866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7968E09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5.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อธิบายหลักการใช้และบำรุงรักษาเครื่องดนตรีสากลได้</w:t>
            </w:r>
          </w:p>
          <w:p w14:paraId="55D3B4B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6.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อธิบายลักษณะการผสมวงของวงดนตรีสากลได้</w:t>
            </w:r>
          </w:p>
          <w:p w14:paraId="35C92C0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1AA9D9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96CD200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1)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วงดนตรีสากล</w:t>
            </w:r>
          </w:p>
          <w:p w14:paraId="2EC0EE3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การใช้และบำรุงรักษาเครื่องดนตรีของตน</w:t>
            </w:r>
          </w:p>
        </w:tc>
        <w:tc>
          <w:tcPr>
            <w:tcW w:w="1701" w:type="dxa"/>
          </w:tcPr>
          <w:p w14:paraId="3A7EB45E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9DA5E4B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96020D6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7D8976C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B35D05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A87809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2B5CDD8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4AC22A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AB9E529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8995233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CF3558E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สมุดภาพวงดนตรีสากล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E25F90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1 : เครื่องดนตรีสากล</w:t>
            </w:r>
          </w:p>
          <w:p w14:paraId="71D0916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เทคนิคโต๊ะกลม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 </w:t>
            </w:r>
            <w:r w:rsidRPr="00D3445B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6968391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5E64466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2 : ลักษณะของวงดนตรีสากล</w:t>
            </w:r>
          </w:p>
          <w:p w14:paraId="47ECFB90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กระบวนการสร้างความคิด รวบยอด</w:t>
            </w:r>
          </w:p>
          <w:p w14:paraId="697B949C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</w:t>
            </w:r>
          </w:p>
          <w:p w14:paraId="4501019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2A693F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5B870E3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673A647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462D4AC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529A7F7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2</w:t>
            </w:r>
          </w:p>
          <w:p w14:paraId="0C181960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13922D0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69D52A8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31CD222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วีดีทัศน์การแสดงดนตรีวงโยธวาทิต</w:t>
            </w:r>
          </w:p>
        </w:tc>
      </w:tr>
    </w:tbl>
    <w:p w14:paraId="042D6B4C" w14:textId="77777777" w:rsidR="00D724F9" w:rsidRPr="00D3445B" w:rsidRDefault="00D724F9" w:rsidP="00B23BD7">
      <w:pPr>
        <w:rPr>
          <w:rFonts w:ascii="TH SarabunPSK" w:hAnsi="TH SarabunPSK" w:cs="TH SarabunPSK"/>
        </w:rPr>
      </w:pPr>
    </w:p>
    <w:p w14:paraId="5D79EF44" w14:textId="7EB5F51D" w:rsidR="00D724F9" w:rsidRPr="00D3445B" w:rsidRDefault="00D724F9" w:rsidP="00B23BD7">
      <w:pPr>
        <w:rPr>
          <w:rFonts w:ascii="TH SarabunPSK" w:hAnsi="TH SarabunPSK" w:cs="TH SarabunPSK"/>
        </w:rPr>
      </w:pPr>
    </w:p>
    <w:p w14:paraId="25896893" w14:textId="77777777" w:rsidR="00007119" w:rsidRPr="00D3445B" w:rsidRDefault="00007119" w:rsidP="00B23BD7">
      <w:pPr>
        <w:rPr>
          <w:rFonts w:ascii="TH SarabunPSK" w:hAnsi="TH SarabunPSK" w:cs="TH SarabunPSK"/>
        </w:rPr>
      </w:pPr>
    </w:p>
    <w:p w14:paraId="29DCE76F" w14:textId="77777777" w:rsidR="00B53599" w:rsidRPr="00D3445B" w:rsidRDefault="00B53599" w:rsidP="00B23BD7">
      <w:pPr>
        <w:rPr>
          <w:rFonts w:ascii="TH SarabunPSK" w:hAnsi="TH SarabunPSK" w:cs="TH SarabunPSK"/>
        </w:rPr>
      </w:pPr>
    </w:p>
    <w:p w14:paraId="1AA75E19" w14:textId="77777777" w:rsidR="00D724F9" w:rsidRPr="00D3445B" w:rsidRDefault="00D724F9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1D1B795" w14:textId="77777777" w:rsidR="00FC4866" w:rsidRPr="00D3445B" w:rsidRDefault="00FC4866" w:rsidP="00FC4866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057C8216" w14:textId="3969B3BA" w:rsidR="00FC4866" w:rsidRPr="00D3445B" w:rsidRDefault="00FC4866" w:rsidP="00FC4866">
      <w:pPr>
        <w:ind w:left="567" w:firstLine="709"/>
        <w:jc w:val="thaiDistribute"/>
        <w:rPr>
          <w:rFonts w:ascii="TH SarabunPSK" w:hAnsi="TH SarabunPSK" w:cs="TH SarabunPSK" w:hint="cs"/>
        </w:rPr>
      </w:pPr>
      <w:r w:rsidRPr="00D3445B">
        <w:rPr>
          <w:rFonts w:ascii="TH SarabunPSK" w:hAnsi="TH SarabunPSK" w:cs="TH SarabunPSK"/>
          <w:cs/>
        </w:rPr>
        <w:t xml:space="preserve">รหัสวิชา ศ 20202    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        รายวิชา ศิลปะสร้างสรรค์ 2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ผู้จัดทำ </w:t>
      </w:r>
      <w:r w:rsidR="00CF281B" w:rsidRPr="00713DD8">
        <w:rPr>
          <w:rFonts w:ascii="TH SarabunPSK" w:hAnsi="TH SarabunPSK" w:cs="TH SarabunPSK"/>
          <w:cs/>
        </w:rPr>
        <w:t>นาย</w:t>
      </w:r>
      <w:r w:rsidR="00CF281B">
        <w:rPr>
          <w:rFonts w:ascii="TH SarabunPSK" w:hAnsi="TH SarabunPSK" w:cs="TH SarabunPSK" w:hint="cs"/>
          <w:cs/>
        </w:rPr>
        <w:t>นราศักดิ์  นราศรี</w:t>
      </w:r>
    </w:p>
    <w:p w14:paraId="149726E4" w14:textId="77777777" w:rsidR="00D724F9" w:rsidRPr="00D3445B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05BBA258" w14:textId="77777777" w:rsidR="00FC4866" w:rsidRPr="00D3445B" w:rsidRDefault="00FC4866" w:rsidP="00FC4866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D3445B">
        <w:rPr>
          <w:rFonts w:ascii="TH SarabunPSK" w:hAnsi="TH SarabunPSK" w:cs="TH SarabunPSK"/>
          <w:cs/>
        </w:rPr>
        <w:t>หน่วยการเรียนรู้ที่ 3</w:t>
      </w:r>
      <w:r w:rsidRPr="00D3445B">
        <w:rPr>
          <w:rFonts w:ascii="TH SarabunPSK" w:hAnsi="TH SarabunPSK" w:cs="TH SarabunPSK"/>
          <w:cs/>
        </w:rPr>
        <w:tab/>
        <w:t xml:space="preserve">                      </w:t>
      </w:r>
      <w:r w:rsidRPr="00D3445B">
        <w:rPr>
          <w:rFonts w:ascii="TH SarabunPSK" w:hAnsi="TH SarabunPSK" w:cs="TH SarabunPSK"/>
          <w:cs/>
        </w:rPr>
        <w:tab/>
        <w:t xml:space="preserve">เรื่อง </w:t>
      </w:r>
      <w:r w:rsidRPr="00D3445B">
        <w:rPr>
          <w:rFonts w:ascii="TH SarabunPSK" w:eastAsia="Times New Roman" w:hAnsi="TH SarabunPSK" w:cs="TH SarabunPSK"/>
          <w:cs/>
        </w:rPr>
        <w:t>เครื่องดนตรีและวงดนตรีสากล</w:t>
      </w:r>
      <w:r w:rsidRPr="00D3445B">
        <w:rPr>
          <w:rFonts w:ascii="TH SarabunPSK" w:hAnsi="TH SarabunPSK" w:cs="TH SarabunPSK"/>
          <w:cs/>
        </w:rPr>
        <w:t xml:space="preserve">                                             </w:t>
      </w:r>
      <w:r w:rsidRPr="00D3445B">
        <w:rPr>
          <w:rFonts w:ascii="TH SarabunPSK" w:hAnsi="TH SarabunPSK" w:cs="TH SarabunPSK"/>
          <w:cs/>
        </w:rPr>
        <w:tab/>
        <w:t>เวลา  4  ชั่วโมง</w:t>
      </w:r>
    </w:p>
    <w:p w14:paraId="0A4FAF36" w14:textId="77777777" w:rsidR="00FC4866" w:rsidRPr="00D3445B" w:rsidRDefault="00FC4866" w:rsidP="00FC4866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</w:p>
    <w:p w14:paraId="2E0168A9" w14:textId="77777777" w:rsidR="00FC4866" w:rsidRPr="00D3445B" w:rsidRDefault="00FC4866" w:rsidP="00FC4866">
      <w:pPr>
        <w:ind w:left="2880" w:hanging="1604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มาตรฐานการเรียนรู้ </w:t>
      </w:r>
      <w:r w:rsidRPr="00D3445B">
        <w:rPr>
          <w:rFonts w:ascii="TH SarabunPSK" w:hAnsi="TH SarabunPSK" w:cs="TH SarabunPSK"/>
          <w:cs/>
        </w:rPr>
        <w:tab/>
        <w:t>ศ 2.1</w:t>
      </w:r>
      <w:r w:rsidRPr="00D3445B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0718DE29" w14:textId="77777777" w:rsidR="00D724F9" w:rsidRPr="00D3445B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600F784D" w14:textId="77777777" w:rsidR="00FC4866" w:rsidRPr="00D3445B" w:rsidRDefault="00FC4866" w:rsidP="00FC4866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D3445B" w14:paraId="0974721F" w14:textId="77777777" w:rsidTr="00D438D0">
        <w:tc>
          <w:tcPr>
            <w:tcW w:w="1417" w:type="dxa"/>
            <w:vAlign w:val="center"/>
          </w:tcPr>
          <w:p w14:paraId="4C86FEA9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1E46751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25C8B08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34E8E72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7BB6B67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C142CE6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D0B75A2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BAC87EB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4E70177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D2FE374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135E64F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BD12044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0CFBA0E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C216D8C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C4866" w:rsidRPr="00D3445B" w14:paraId="6CEB5EFD" w14:textId="77777777" w:rsidTr="00D438D0">
        <w:tc>
          <w:tcPr>
            <w:tcW w:w="1417" w:type="dxa"/>
          </w:tcPr>
          <w:p w14:paraId="534AD611" w14:textId="77777777" w:rsidR="00FC4866" w:rsidRPr="00D3445B" w:rsidRDefault="00B53599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1.อ่าน เขียน ร้องโน้ตไทย และโน้ตสากลได้</w:t>
            </w:r>
          </w:p>
          <w:p w14:paraId="79033CF6" w14:textId="77777777" w:rsidR="00B53599" w:rsidRPr="00D3445B" w:rsidRDefault="00B53599" w:rsidP="00FC4866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ร้องเพลงและใช้เครื่องดนตรีบรรเลงประกอบ การร้องเพลงด้วยบทเพลงที่หลากหลายรูปแบบได้</w:t>
            </w:r>
          </w:p>
          <w:p w14:paraId="0C46B410" w14:textId="77777777" w:rsidR="00B53599" w:rsidRPr="00D3445B" w:rsidRDefault="00B53599" w:rsidP="00B53599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แสดงความคิดเห็นที่มีต่ออารมณ์ของบทเพลงที่มความเร็ว ของจังหวะและความดัง - เบา แตกต่างกันได้</w:t>
            </w:r>
          </w:p>
        </w:tc>
        <w:tc>
          <w:tcPr>
            <w:tcW w:w="1844" w:type="dxa"/>
          </w:tcPr>
          <w:p w14:paraId="0F7685AF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7.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อธิบายหลักการร้องเพลงสากลได้</w:t>
            </w:r>
          </w:p>
          <w:p w14:paraId="50F3431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</w:rPr>
              <w:t>8.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บรรเลงเครื่องดนตรีสากลจากระดับง่ายไปหาระดับยากได้</w:t>
            </w:r>
          </w:p>
          <w:p w14:paraId="1F60E1BB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</w:rPr>
              <w:t>9.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ขับร้องและบรรเลงเครื่องดนตรีประกอบ การร้องเพลงได้หลากหลายรูปแบบ</w:t>
            </w:r>
          </w:p>
          <w:p w14:paraId="62C094C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10.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เปรียบ เทียบการถ่าย ทอดอารมณ์ของบทเพลงแต่ละประเภทได้</w:t>
            </w:r>
          </w:p>
          <w:p w14:paraId="1117977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11.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ประเมินคุณภาพของบทเพลงโดยใช้เกณฑ์ ที่กำหนดได้</w:t>
            </w:r>
          </w:p>
          <w:p w14:paraId="51199008" w14:textId="77777777" w:rsidR="00B53599" w:rsidRPr="00D3445B" w:rsidRDefault="00B53599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5CB775C5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1)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เครื่องหมายและสัญลักษณ์ทางดนตรี</w:t>
            </w:r>
          </w:p>
          <w:p w14:paraId="052DF1DE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โน้ตสากล ในกุญแจซอลและฟาในบันไดเสียง </w:t>
            </w:r>
          </w:p>
          <w:p w14:paraId="4EA4895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>C Major</w:t>
            </w:r>
          </w:p>
          <w:p w14:paraId="1934E70F" w14:textId="77777777" w:rsidR="00FC4866" w:rsidRPr="00D3445B" w:rsidRDefault="00FC4866" w:rsidP="00FC4866">
            <w:pPr>
              <w:pStyle w:val="NoSpacing"/>
              <w:ind w:right="-107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2)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การร้องเพลงและบรรเลงเครื่องดนตรีประกอบการร้อง</w:t>
            </w:r>
          </w:p>
          <w:p w14:paraId="1D90DCE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บทเพลงปลุกใจ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9766094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บทเพลงประสานเสียง </w:t>
            </w:r>
            <w:r w:rsidRPr="00D3445B">
              <w:rPr>
                <w:rFonts w:ascii="TH SarabunPSK" w:hAnsi="TH SarabunPSK" w:cs="TH SarabunPSK"/>
                <w:sz w:val="28"/>
              </w:rPr>
              <w:t>2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 แนว</w:t>
            </w:r>
          </w:p>
          <w:p w14:paraId="2D63FA7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บทเพลงรูปแบบ </w:t>
            </w:r>
            <w:r w:rsidRPr="00D3445B">
              <w:rPr>
                <w:rFonts w:ascii="TH SarabunPSK" w:hAnsi="TH SarabunPSK" w:cs="TH SarabunPSK"/>
                <w:sz w:val="28"/>
              </w:rPr>
              <w:t>ABA</w:t>
            </w:r>
          </w:p>
          <w:p w14:paraId="6F8D5663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บทเพลงประกอบการเต้นรำ</w:t>
            </w:r>
          </w:p>
          <w:p w14:paraId="1C381106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DF1CCC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04AA21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A3979D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4A030D8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722A121C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305ACD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BC57B5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0218B4E3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8E00F8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6BF93B2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E91D73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การบรรเลงเครื่องดนตรีประกอบการร้องเพลง (ชิ้นงานที่ 1)</w:t>
            </w:r>
          </w:p>
          <w:p w14:paraId="4BFB29F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>2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) การวิเคราะห์และประเมินคุณภาพของบทเพลง </w:t>
            </w:r>
          </w:p>
          <w:p w14:paraId="7D85F95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(ชิ้นงานที่ 2)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7BB6E2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1 : หลักการร้องเพลงสากล</w:t>
            </w:r>
          </w:p>
          <w:p w14:paraId="0C7E79A9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กระบวนการปฏิบัติ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 </w:t>
            </w:r>
            <w:r w:rsidRPr="00D3445B">
              <w:rPr>
                <w:rFonts w:ascii="TH SarabunPSK" w:hAnsi="TH SarabunPSK" w:cs="TH SarabunPSK"/>
                <w:sz w:val="28"/>
              </w:rPr>
              <w:tab/>
              <w:t xml:space="preserve">      </w:t>
            </w:r>
          </w:p>
          <w:p w14:paraId="6B0DFC8B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129E4A86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2 : การบรรเลงเครื่องดนตรีสากล</w:t>
            </w:r>
          </w:p>
          <w:p w14:paraId="5D9DAB0E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กระบวนการเรียนความรู้ความเข้าใจ</w:t>
            </w:r>
          </w:p>
          <w:p w14:paraId="04B810A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</w:t>
            </w:r>
          </w:p>
          <w:p w14:paraId="2463A4F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40B5EF2" w14:textId="77777777" w:rsidR="00007119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                 </w:t>
            </w:r>
          </w:p>
          <w:p w14:paraId="04DF4BA0" w14:textId="77777777" w:rsidR="00007119" w:rsidRPr="00D3445B" w:rsidRDefault="00007119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298066" w14:textId="77777777" w:rsidR="00007119" w:rsidRPr="00D3445B" w:rsidRDefault="00007119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DBC90D1" w14:textId="0564DAC6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</w:t>
            </w:r>
          </w:p>
        </w:tc>
        <w:tc>
          <w:tcPr>
            <w:tcW w:w="1843" w:type="dxa"/>
          </w:tcPr>
          <w:p w14:paraId="660C69C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การประเมินชิ้นงาน/</w:t>
            </w:r>
          </w:p>
          <w:p w14:paraId="0542FEEB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63A2801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301D95C4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3</w:t>
            </w:r>
          </w:p>
          <w:p w14:paraId="7A074D2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การประเมินระหว่าง การจัดกิจกรรม</w:t>
            </w:r>
          </w:p>
          <w:p w14:paraId="0527BFE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60FA397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7A7B72AD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เครื่องดนตรีสากล</w:t>
            </w:r>
          </w:p>
        </w:tc>
      </w:tr>
      <w:tr w:rsidR="00FC4866" w:rsidRPr="00D3445B" w14:paraId="3E9DC376" w14:textId="77777777" w:rsidTr="003810AC">
        <w:tc>
          <w:tcPr>
            <w:tcW w:w="1417" w:type="dxa"/>
            <w:vAlign w:val="center"/>
          </w:tcPr>
          <w:p w14:paraId="1CA811C3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76BE376F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A61961B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C88286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343F3C6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0EBA308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ADA5B46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5EC7674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B891ACE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5D6226E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2F3CEBE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E4F47BC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27FC2AE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A5C3658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FC4866" w:rsidRPr="00D3445B" w14:paraId="013DE667" w14:textId="77777777" w:rsidTr="00B53599">
        <w:tc>
          <w:tcPr>
            <w:tcW w:w="1417" w:type="dxa"/>
          </w:tcPr>
          <w:p w14:paraId="4560493A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6.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เปรียบเทียบอารมณ์ ความรู้สึกในการ ฟังดนตรีแต่ละประเภทได้</w:t>
            </w:r>
          </w:p>
          <w:p w14:paraId="19E61B3A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7.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นำเสนอตัวอย่างเพลงที่ตนเองชื่นชอบ และอภิปรายลักษณะเด่นที่ทำให้งานนั้นน่าชื่นชมได้</w:t>
            </w:r>
          </w:p>
          <w:p w14:paraId="2BAF3BCA" w14:textId="77777777" w:rsidR="00FC4866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8.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ใช้เกณฑ์สำหรับประเมินคุณภาพงานดนตรีหรือเพลงที่ฟังได้</w:t>
            </w:r>
          </w:p>
        </w:tc>
        <w:tc>
          <w:tcPr>
            <w:tcW w:w="1844" w:type="dxa"/>
            <w:vAlign w:val="center"/>
          </w:tcPr>
          <w:p w14:paraId="7C95854D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0F27E1C6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3)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การถ่ายทอดอารมณ์ของบทเพลง</w:t>
            </w:r>
          </w:p>
          <w:p w14:paraId="080D13B8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จังหวะกับอารมณ์เพลง   </w:t>
            </w:r>
          </w:p>
          <w:p w14:paraId="78BA2274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ความดัง-เบากับอารมณ์เพลง   </w:t>
            </w:r>
          </w:p>
          <w:p w14:paraId="17C8A737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ความแตกต่างของอารมณ์เพลง</w:t>
            </w:r>
          </w:p>
          <w:p w14:paraId="07C3B230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4)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การนำเสนอบทเพลงที่ตนสนใจ</w:t>
            </w:r>
          </w:p>
          <w:p w14:paraId="7997A0AB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5)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การประเมินคุณภาพของบทเพลง</w:t>
            </w:r>
          </w:p>
          <w:p w14:paraId="48FBBA07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คุณภาพด้านเนื้อหา      </w:t>
            </w:r>
          </w:p>
          <w:p w14:paraId="7C1C8CC2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คุณภาพด้านเสียง      </w:t>
            </w:r>
          </w:p>
          <w:p w14:paraId="6E50F618" w14:textId="77777777" w:rsidR="00FC4866" w:rsidRPr="00D3445B" w:rsidRDefault="00FC4866" w:rsidP="00B5359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คุณภาพด้านองค์ประกอบดนตรี</w:t>
            </w:r>
          </w:p>
        </w:tc>
        <w:tc>
          <w:tcPr>
            <w:tcW w:w="1701" w:type="dxa"/>
            <w:vAlign w:val="center"/>
          </w:tcPr>
          <w:p w14:paraId="32FDEE3B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vAlign w:val="center"/>
          </w:tcPr>
          <w:p w14:paraId="52A91C7B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CB68CBA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2418094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3 : การขับร้องและบรรเลงเครื่องดนตรีประกอบ</w:t>
            </w:r>
          </w:p>
          <w:p w14:paraId="65EE92C4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การสาธิต</w:t>
            </w:r>
          </w:p>
          <w:p w14:paraId="0C8163B7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</w:t>
            </w:r>
          </w:p>
          <w:p w14:paraId="5ADB164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4 : การถ่ายทอดอารมณ์ และการประเมิน</w:t>
            </w:r>
          </w:p>
          <w:p w14:paraId="21F2A7D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คุณภาพของบทเพลง</w:t>
            </w:r>
          </w:p>
          <w:p w14:paraId="751DBB38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กระบวนการสร้างความตระหนักเวลา  1  ชั่วโมง </w:t>
            </w:r>
          </w:p>
          <w:p w14:paraId="10A44490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</w:t>
            </w:r>
          </w:p>
          <w:p w14:paraId="08E70D7A" w14:textId="77777777" w:rsidR="00FC4866" w:rsidRPr="00D3445B" w:rsidRDefault="00FC4866" w:rsidP="00FC4866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  <w:vAlign w:val="center"/>
          </w:tcPr>
          <w:p w14:paraId="22FCA789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51B3FEAC" w14:textId="77777777" w:rsidR="00FC4866" w:rsidRPr="00D3445B" w:rsidRDefault="00FC4866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EBCAFB2" w14:textId="77777777" w:rsidR="00FC4866" w:rsidRPr="00D3445B" w:rsidRDefault="00FC4866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AD14EE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08EEE3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1610B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B4B019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6D48566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20E7D7C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F0D94F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CD8EAD" w14:textId="182F91D0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F99A59" w14:textId="77777777" w:rsidR="00007119" w:rsidRPr="00D3445B" w:rsidRDefault="0000711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E7811B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509EC3" w14:textId="77777777" w:rsidR="00B53599" w:rsidRPr="00D3445B" w:rsidRDefault="00B53599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DE749ED" w14:textId="77777777" w:rsidR="00B53599" w:rsidRPr="00D3445B" w:rsidRDefault="00B53599" w:rsidP="00B5359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0D0BE494" w14:textId="5785FA07" w:rsidR="00B53599" w:rsidRPr="00D3445B" w:rsidRDefault="00B53599" w:rsidP="00B5359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รหัสวิชา ศ 20202    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        รายวิชา ศิลปะสร้างสรรค์ 2                                          </w:t>
      </w:r>
      <w:r w:rsidRPr="00D3445B">
        <w:rPr>
          <w:rFonts w:ascii="TH SarabunPSK" w:hAnsi="TH SarabunPSK" w:cs="TH SarabunPSK"/>
          <w:cs/>
        </w:rPr>
        <w:tab/>
        <w:t>ผู้จัดทำ นางสาว</w:t>
      </w:r>
      <w:r w:rsidR="00713DD8" w:rsidRPr="00713DD8">
        <w:rPr>
          <w:rFonts w:ascii="TH SarabunPSK" w:hAnsi="TH SarabunPSK" w:cs="TH SarabunPSK"/>
          <w:cs/>
        </w:rPr>
        <w:t>จินดาวรรณ พันธ์ศรีเลา</w:t>
      </w:r>
    </w:p>
    <w:p w14:paraId="1C4CC401" w14:textId="77777777" w:rsidR="00B53599" w:rsidRPr="00D3445B" w:rsidRDefault="00B53599" w:rsidP="00B5359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80823B8" w14:textId="77777777" w:rsidR="00B53599" w:rsidRPr="00D3445B" w:rsidRDefault="00B53599" w:rsidP="00B5359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ความรู้พื้นฐานเกี่ยวกับละคร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เวลา  2  ชั่วโมง</w:t>
      </w:r>
    </w:p>
    <w:p w14:paraId="7B4F1D03" w14:textId="77777777" w:rsidR="00B53599" w:rsidRPr="00D3445B" w:rsidRDefault="00B53599" w:rsidP="00B5359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3  นาฏศิลป์</w:t>
      </w:r>
    </w:p>
    <w:p w14:paraId="2518EDC2" w14:textId="77777777" w:rsidR="00B53599" w:rsidRPr="00D3445B" w:rsidRDefault="00B53599" w:rsidP="00B5359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3.2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เข้าใจความสัมพันธ์ระหว่างนาฏศิลป์ ประวัติศาสตร์และวัฒนธรรม เห็นคุณค่าของนาฏศิลป์ที่เป็นมรดกทางวัฒนธรรม ภูมิปัญญา</w:t>
      </w:r>
    </w:p>
    <w:p w14:paraId="4865F415" w14:textId="77777777" w:rsidR="00B53599" w:rsidRPr="00D3445B" w:rsidRDefault="00B53599" w:rsidP="00B5359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ท้องถิ่น</w:t>
      </w:r>
      <w:r w:rsidRPr="00D3445B">
        <w:rPr>
          <w:rFonts w:ascii="TH SarabunPSK" w:hAnsi="TH SarabunPSK" w:cs="TH SarabunPSK"/>
          <w:sz w:val="32"/>
          <w:szCs w:val="32"/>
        </w:rPr>
        <w:t xml:space="preserve"> </w:t>
      </w:r>
      <w:r w:rsidRPr="00D3445B">
        <w:rPr>
          <w:rFonts w:ascii="TH SarabunPSK" w:hAnsi="TH SarabunPSK" w:cs="TH SarabunPSK"/>
          <w:sz w:val="32"/>
          <w:szCs w:val="32"/>
          <w:cs/>
        </w:rPr>
        <w:t>ภูมิปัญญาไทยและสากล</w:t>
      </w:r>
    </w:p>
    <w:p w14:paraId="0A51A3D9" w14:textId="77777777" w:rsidR="00B53599" w:rsidRPr="00D3445B" w:rsidRDefault="00B53599" w:rsidP="00B5359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53599" w:rsidRPr="00D3445B" w14:paraId="1757BB12" w14:textId="77777777" w:rsidTr="003810AC">
        <w:tc>
          <w:tcPr>
            <w:tcW w:w="1417" w:type="dxa"/>
            <w:vAlign w:val="center"/>
          </w:tcPr>
          <w:p w14:paraId="7907639E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B858F8C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DE0BE1C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71EA0040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9188D6A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DF5E037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CA78D79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2EB3F96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F33529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E4B2D4D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515C0C9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E91A262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40F4864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69590668" w14:textId="77777777" w:rsidR="00B53599" w:rsidRPr="00D3445B" w:rsidRDefault="00B5359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53599" w:rsidRPr="00D3445B" w14:paraId="0EDF2355" w14:textId="77777777" w:rsidTr="003810AC">
        <w:tc>
          <w:tcPr>
            <w:tcW w:w="1417" w:type="dxa"/>
          </w:tcPr>
          <w:p w14:paraId="1BB05B9C" w14:textId="77777777" w:rsidR="00B53599" w:rsidRPr="00D3445B" w:rsidRDefault="00B53599" w:rsidP="00B53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17.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ระบุปัจจัยที่มีผลต่อการเปลี่ยนแปลงของนาฏศิลป์  นาฏศิลป์พื้นบ้าน ละครไทยและละครพื้นบ้านได้</w:t>
            </w:r>
          </w:p>
          <w:p w14:paraId="57B740BE" w14:textId="77777777" w:rsidR="00B53599" w:rsidRPr="00D3445B" w:rsidRDefault="00B53599" w:rsidP="00B53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18.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บรรยายประเภทของละครไทยในแต่ละยุคสมัยได้</w:t>
            </w:r>
          </w:p>
          <w:p w14:paraId="2C3BA765" w14:textId="77777777" w:rsidR="00B53599" w:rsidRPr="00D3445B" w:rsidRDefault="00B53599" w:rsidP="00B5359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07919687" w14:textId="77777777" w:rsidR="00B53599" w:rsidRPr="00D3445B" w:rsidRDefault="00B53599" w:rsidP="00B5359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77485B6F" w14:textId="77777777" w:rsidR="00B53599" w:rsidRPr="00D3445B" w:rsidRDefault="00B53599" w:rsidP="00B53599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DE8997A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12.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อธิบายประเภทของละครไทยในแต่ละยุคสมัยได้</w:t>
            </w:r>
          </w:p>
          <w:p w14:paraId="4F54A361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13.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อธิบายปัจจัยที่มีอิทธิพลต่อการเปลี่ยนแปลงของละครไทยและละครพื้นบ้านได้</w:t>
            </w:r>
          </w:p>
          <w:p w14:paraId="7D0C93B4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668B6DEE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ปัจจัยที่มีผลต่อการเปลี่ยนแปลงของละครไทยและละครพื้นบ้าน</w:t>
            </w:r>
          </w:p>
          <w:p w14:paraId="0E0521F3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ประเภทของละครไทยในแต่ละยุคสมัย</w:t>
            </w:r>
          </w:p>
          <w:p w14:paraId="75F41CA0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30FB0C8E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2A1D62C1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4623E4F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07FD3F62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19754E8C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4531053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1A61439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B62A0E8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1C3A1B9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9200DF3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  <w:p w14:paraId="1DC3F1A8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4.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รักความเป็นไทย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11A6D5C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ป้ายนิเทศ เรื่อง ละครไทย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6DE22628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1 : ความรู้พื้นฐานเกี่ยวกับละคร</w:t>
            </w:r>
          </w:p>
          <w:p w14:paraId="17DEAE2B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เทคนิคการจัดทีมแข่งขัน</w:t>
            </w:r>
          </w:p>
          <w:p w14:paraId="54CC5A59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3EB2E10C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2 : ปัจจัยที่มีอิทธิพลต่อการเปลี่ยนแปลงของละคร</w:t>
            </w:r>
          </w:p>
          <w:p w14:paraId="6F706598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กระบวนการคิดอย่างมี วิจารณญาณ</w:t>
            </w:r>
          </w:p>
          <w:p w14:paraId="45F66910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</w:t>
            </w:r>
          </w:p>
          <w:p w14:paraId="19295392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6177C9D3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4B868FEC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044C3CA3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7BBEDBE7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40730F1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02ED697E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เอกสารประกอบการเรียน</w:t>
            </w:r>
          </w:p>
          <w:p w14:paraId="68F4B560" w14:textId="77777777" w:rsidR="00B53599" w:rsidRPr="00D3445B" w:rsidRDefault="00B53599" w:rsidP="00B5359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วีดีทัศน์การแสดงละคร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215B3D3C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8F9F8" w14:textId="77777777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AA6A66" w14:textId="69A57E64" w:rsidR="00B53599" w:rsidRPr="00D3445B" w:rsidRDefault="00B5359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EEC23C" w14:textId="77777777" w:rsidR="00007119" w:rsidRPr="00D3445B" w:rsidRDefault="00007119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AC09396" w14:textId="77777777" w:rsidR="00C356B9" w:rsidRPr="00D3445B" w:rsidRDefault="00C356B9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8EAB4BD" w14:textId="77777777" w:rsidR="00C356B9" w:rsidRPr="00D3445B" w:rsidRDefault="00C356B9" w:rsidP="00C356B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1F2488EF" w14:textId="5DFDDE3B" w:rsidR="00C356B9" w:rsidRPr="00D3445B" w:rsidRDefault="00C356B9" w:rsidP="00C356B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รหัสวิชา ศ 20202    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        รายวิชา ศิลปะสร้างสรรค์ 2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ผู้จัดทำ </w:t>
      </w:r>
      <w:r w:rsidR="00EE54B9" w:rsidRPr="00D3445B">
        <w:rPr>
          <w:rFonts w:ascii="TH SarabunPSK" w:hAnsi="TH SarabunPSK" w:cs="TH SarabunPSK"/>
          <w:cs/>
        </w:rPr>
        <w:t>นางสาว</w:t>
      </w:r>
      <w:r w:rsidR="00713DD8" w:rsidRPr="00713DD8">
        <w:rPr>
          <w:rFonts w:ascii="TH SarabunPSK" w:hAnsi="TH SarabunPSK" w:cs="TH SarabunPSK"/>
          <w:cs/>
        </w:rPr>
        <w:t>จินดาวรรณ พันธ์ศรีเลา</w:t>
      </w:r>
    </w:p>
    <w:p w14:paraId="57A5FD3C" w14:textId="77777777" w:rsidR="00C356B9" w:rsidRPr="00D3445B" w:rsidRDefault="00C356B9" w:rsidP="00C356B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15F0BA6B" w14:textId="77777777" w:rsidR="00C356B9" w:rsidRPr="00D3445B" w:rsidRDefault="00C356B9" w:rsidP="00C356B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ทักษะพื้นฐานและการฝึกหัดการแสดงละคร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เวลา  3  ชั่วโมง</w:t>
      </w:r>
    </w:p>
    <w:p w14:paraId="4F2C699F" w14:textId="77777777" w:rsidR="00C356B9" w:rsidRPr="00D3445B" w:rsidRDefault="00C356B9" w:rsidP="00C356B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3  นาฏศิลป์</w:t>
      </w:r>
    </w:p>
    <w:p w14:paraId="75DCCEED" w14:textId="77777777" w:rsidR="00C356B9" w:rsidRPr="00D3445B" w:rsidRDefault="00C356B9" w:rsidP="00C356B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3.1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</w:t>
      </w:r>
    </w:p>
    <w:p w14:paraId="32FB55F5" w14:textId="77777777" w:rsidR="00C356B9" w:rsidRPr="00D3445B" w:rsidRDefault="00C356B9" w:rsidP="00C356B9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6F1D5538" w14:textId="77777777" w:rsidR="00C356B9" w:rsidRPr="00D3445B" w:rsidRDefault="00C356B9" w:rsidP="00C356B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C356B9" w:rsidRPr="00D3445B" w14:paraId="58DB2640" w14:textId="77777777" w:rsidTr="003810AC">
        <w:tc>
          <w:tcPr>
            <w:tcW w:w="1417" w:type="dxa"/>
            <w:vAlign w:val="center"/>
          </w:tcPr>
          <w:p w14:paraId="535B2E8B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C15653B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BD9875E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32AC93C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B76E375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B00BF1E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6B0C3E8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658653D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8309359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A91B464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C25239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3D90BC8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A5BE8B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98B8787" w14:textId="77777777" w:rsidR="00C356B9" w:rsidRPr="00D3445B" w:rsidRDefault="00C356B9" w:rsidP="003810AC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356B9" w:rsidRPr="00D3445B" w14:paraId="20A41B60" w14:textId="77777777" w:rsidTr="003810AC">
        <w:tc>
          <w:tcPr>
            <w:tcW w:w="1417" w:type="dxa"/>
          </w:tcPr>
          <w:p w14:paraId="6A5747C7" w14:textId="77777777" w:rsidR="00C356B9" w:rsidRPr="00D3445B" w:rsidRDefault="00C356B9" w:rsidP="003810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12.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อธิบายอิทธิพลของนักแสดงชื่อดังที่มีผลต่อการโน้มน้าวอารมณ์หรือความคิดของผู้ชมได้</w:t>
            </w:r>
          </w:p>
          <w:p w14:paraId="31699807" w14:textId="77777777" w:rsidR="00C356B9" w:rsidRPr="00D3445B" w:rsidRDefault="00C356B9" w:rsidP="003810AC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13.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ใช้นาฏยศัพท์หรือศัพท์ทางการละครในการแสดงได้</w:t>
            </w:r>
          </w:p>
          <w:p w14:paraId="3AFA0C40" w14:textId="77777777" w:rsidR="00C356B9" w:rsidRPr="00D3445B" w:rsidRDefault="00C356B9" w:rsidP="003810AC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25B4C692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14.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อธิบายเทคนิคการแสดงพื้นฐานและองค์ประกอบของการแสดงละครได้</w:t>
            </w:r>
          </w:p>
          <w:p w14:paraId="2332A848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15.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อธิบายรูปแบบในการสร้างบทละครได้</w:t>
            </w:r>
          </w:p>
          <w:p w14:paraId="696E9271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16.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อธิบายองค์ประกอบที่สำคัญของบทละครได้</w:t>
            </w:r>
          </w:p>
          <w:p w14:paraId="51F4F368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17.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อธิบายอิทธิพลของนักแสดงที่มีผลต่อพฤติกรรมของผู้ชมได้</w:t>
            </w:r>
          </w:p>
        </w:tc>
        <w:tc>
          <w:tcPr>
            <w:tcW w:w="2268" w:type="dxa"/>
          </w:tcPr>
          <w:p w14:paraId="3D2ACE5F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การปฏิบัติของผู้แสดงและผู้ชม</w:t>
            </w:r>
          </w:p>
          <w:p w14:paraId="2E3BFA70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ประวัตินักแสดงที่ชื่นชอบ</w:t>
            </w:r>
          </w:p>
          <w:p w14:paraId="4E03720E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3) การพัฒนารูปแบบของการแสดง</w:t>
            </w:r>
          </w:p>
          <w:p w14:paraId="753B54FB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>4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) อิทธิพลของนักแสดงที่มีผลต่อพฤติกรรมของผู้ชม</w:t>
            </w:r>
          </w:p>
          <w:p w14:paraId="00380F7B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1B6A38D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56ACFEBC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45B56872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B74C87C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A3C2C8B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1858EC3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BC2A681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7A90A2" w14:textId="77777777" w:rsidR="00C356B9" w:rsidRPr="00D3445B" w:rsidRDefault="00C356B9" w:rsidP="003810A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noProof/>
                <w:color w:val="000000"/>
                <w:sz w:val="28"/>
                <w:szCs w:val="28"/>
                <w:cs/>
              </w:rPr>
              <w:t>การบรรยายอิทธิพลของนักแสดงที่มีผลต่อการโน้มน้าวอารมณ์ของผู้ชม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A0B74A9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1 : เทคนิคและ</w:t>
            </w:r>
          </w:p>
          <w:p w14:paraId="0487611F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องค์ประกอบของการแสดงละคร</w:t>
            </w:r>
          </w:p>
          <w:p w14:paraId="58A5A10D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เทคนิคคู่ตรวจสอบ</w:t>
            </w:r>
          </w:p>
          <w:p w14:paraId="652051CD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23EF1CC3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2 : เทคนิคการเขียนบทละคร</w:t>
            </w:r>
          </w:p>
          <w:p w14:paraId="272F1EE9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กระบวนการเรียนความรู้ ความเข้าใจเวลา 1 ชั่วโมง                                                           </w:t>
            </w:r>
          </w:p>
          <w:p w14:paraId="55C1A1B7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3 : บทบาทความสำคัญของนักแสดง</w:t>
            </w:r>
          </w:p>
          <w:p w14:paraId="0065D7DB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Es) 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</w:t>
            </w:r>
          </w:p>
        </w:tc>
        <w:tc>
          <w:tcPr>
            <w:tcW w:w="1843" w:type="dxa"/>
          </w:tcPr>
          <w:p w14:paraId="5E168F06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279C84D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35060226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428D2CEB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3D01074B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B818C81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63F81CE8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เอกสารประกอบการเรียน</w:t>
            </w:r>
          </w:p>
          <w:p w14:paraId="4079EDC9" w14:textId="77777777" w:rsidR="00C356B9" w:rsidRPr="00D3445B" w:rsidRDefault="00C356B9" w:rsidP="003810AC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วีดีทัศน์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52BB062B" w14:textId="77777777" w:rsidR="00D724F9" w:rsidRPr="00D3445B" w:rsidRDefault="00D724F9" w:rsidP="00007119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344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BE886B8" w14:textId="77777777" w:rsidR="00B53599" w:rsidRPr="00D3445B" w:rsidRDefault="00B53599" w:rsidP="00B5359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52853EA6" w14:textId="5B037702" w:rsidR="00B53599" w:rsidRPr="00D3445B" w:rsidRDefault="00B53599" w:rsidP="00B5359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 xml:space="preserve">รหัสวิชา ศ 20202    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        รายวิชา ศิลปะสร้างสรรค์ 2                                          </w:t>
      </w:r>
      <w:r w:rsidRPr="00D3445B">
        <w:rPr>
          <w:rFonts w:ascii="TH SarabunPSK" w:hAnsi="TH SarabunPSK" w:cs="TH SarabunPSK"/>
          <w:cs/>
        </w:rPr>
        <w:tab/>
        <w:t xml:space="preserve">ผู้จัดทำ </w:t>
      </w:r>
      <w:r w:rsidR="00EE54B9" w:rsidRPr="00D3445B">
        <w:rPr>
          <w:rFonts w:ascii="TH SarabunPSK" w:hAnsi="TH SarabunPSK" w:cs="TH SarabunPSK"/>
          <w:cs/>
        </w:rPr>
        <w:t>นางสาว</w:t>
      </w:r>
      <w:r w:rsidR="00713DD8" w:rsidRPr="00713DD8">
        <w:rPr>
          <w:rFonts w:ascii="TH SarabunPSK" w:hAnsi="TH SarabunPSK" w:cs="TH SarabunPSK"/>
          <w:cs/>
        </w:rPr>
        <w:t>จินดาวรรณ พันธ์ศรีเลา</w:t>
      </w:r>
    </w:p>
    <w:p w14:paraId="5CC13F3E" w14:textId="77777777" w:rsidR="00D724F9" w:rsidRPr="00D3445B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D3445B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CA41EA9" w14:textId="77777777" w:rsidR="00C356B9" w:rsidRPr="00D3445B" w:rsidRDefault="00C356B9" w:rsidP="00C356B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แนวทางการจัดการด้านการแสดง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3F39443D" w14:textId="77777777" w:rsidR="00C356B9" w:rsidRPr="00D3445B" w:rsidRDefault="00C356B9" w:rsidP="00C356B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สาระที่ 3  นาฏศิลป์</w:t>
      </w:r>
    </w:p>
    <w:p w14:paraId="12FBA1F8" w14:textId="77777777" w:rsidR="00C356B9" w:rsidRPr="00D3445B" w:rsidRDefault="00C356B9" w:rsidP="00C356B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ศ 3.1</w:t>
      </w:r>
      <w:r w:rsidRPr="00D3445B">
        <w:rPr>
          <w:rFonts w:ascii="TH SarabunPSK" w:hAnsi="TH SarabunPSK" w:cs="TH SarabunPSK"/>
          <w:sz w:val="32"/>
          <w:szCs w:val="32"/>
          <w:cs/>
        </w:rPr>
        <w:tab/>
        <w:t>เข้าใจและแสดงออกทางนาฏศิลป์อย่างสร้างสรรค์ วิเคราะห์ วิพากษ์ วิจารณ์คุณค่านาฏศิลป์ ถ่ายทอดความรู้สึก ความคิดอย่าง</w:t>
      </w:r>
    </w:p>
    <w:p w14:paraId="5A815759" w14:textId="77777777" w:rsidR="00D724F9" w:rsidRPr="00D3445B" w:rsidRDefault="00C356B9" w:rsidP="00C356B9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D3445B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F00CA46" w14:textId="77777777" w:rsidR="00B53599" w:rsidRPr="00D3445B" w:rsidRDefault="00B53599" w:rsidP="00B5359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D3445B" w14:paraId="1774D92F" w14:textId="77777777" w:rsidTr="00D438D0">
        <w:tc>
          <w:tcPr>
            <w:tcW w:w="1417" w:type="dxa"/>
            <w:vAlign w:val="center"/>
          </w:tcPr>
          <w:p w14:paraId="4C5CAA3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FA97BC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D9BD107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DAEC932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56939DC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0DD9DB0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0F750F1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7AE8E58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BA1374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48937F6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F34A4A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19D2455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487BB46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62869EF" w14:textId="77777777" w:rsidR="00D724F9" w:rsidRPr="00D3445B" w:rsidRDefault="00D724F9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C356B9" w:rsidRPr="00D3445B" w14:paraId="117698C5" w14:textId="77777777" w:rsidTr="00C356B9">
        <w:tc>
          <w:tcPr>
            <w:tcW w:w="1417" w:type="dxa"/>
          </w:tcPr>
          <w:p w14:paraId="78BC8E01" w14:textId="77777777" w:rsidR="00C356B9" w:rsidRPr="00D3445B" w:rsidRDefault="00C356B9" w:rsidP="00C356B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14. แสดงนาฏศิลป์และละครในรูปแบบง่าย ๆ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14:paraId="74A0A376" w14:textId="77777777" w:rsidR="00C356B9" w:rsidRPr="00D3445B" w:rsidRDefault="00C356B9" w:rsidP="00C356B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15.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ใช้ทักษะการทำงานเป็นกลุ่มในกระบวนการผลิตการแสดงได้</w:t>
            </w:r>
          </w:p>
          <w:p w14:paraId="51ABE3AC" w14:textId="77777777" w:rsidR="00C356B9" w:rsidRPr="00D3445B" w:rsidRDefault="00C356B9" w:rsidP="00C356B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16.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ใช้เกณฑ์ง่าย ๆ ที่กำหนดให้ในการพิจารณาคุณภาพการแสดงที่ชม</w:t>
            </w:r>
            <w:r w:rsidRPr="00D3445B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D3445B">
              <w:rPr>
                <w:rFonts w:ascii="TH SarabunPSK" w:hAnsi="TH SarabunPSK" w:cs="TH SarabunPSK"/>
                <w:sz w:val="28"/>
                <w:szCs w:val="28"/>
                <w:cs/>
              </w:rPr>
              <w:t>โดยเน้นเรื่องการใช้เสียงการแสดงท่าและการเคลื่อนไหวได้</w:t>
            </w:r>
          </w:p>
        </w:tc>
        <w:tc>
          <w:tcPr>
            <w:tcW w:w="1844" w:type="dxa"/>
          </w:tcPr>
          <w:p w14:paraId="4A4A166D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18.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อธิบายบทบาทและหน้าที่ของฝ่ายต่างๆ ในการแสดงละครได้</w:t>
            </w:r>
          </w:p>
          <w:p w14:paraId="174B1E61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19.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อธิบายแนวทางการจัดการแสดงได้</w:t>
            </w:r>
          </w:p>
          <w:p w14:paraId="37D92D5B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20.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อธิบายมารยาทในการชมการแสดงได้</w:t>
            </w:r>
          </w:p>
          <w:p w14:paraId="21ADC5CA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D3445B">
              <w:rPr>
                <w:rFonts w:ascii="TH SarabunPSK" w:hAnsi="TH SarabunPSK" w:cs="TH SarabunPSK"/>
                <w:sz w:val="28"/>
              </w:rPr>
              <w:t>21.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สร้างเกณฑ์ที่ใช้ในการพิจารณาคุณภาพการ</w:t>
            </w:r>
            <w:r w:rsidRPr="00D3445B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แสดงที่ชมได้</w:t>
            </w:r>
          </w:p>
          <w:p w14:paraId="2289A609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D3445B">
              <w:rPr>
                <w:rFonts w:ascii="TH SarabunPSK" w:hAnsi="TH SarabunPSK" w:cs="TH SarabunPSK"/>
                <w:sz w:val="28"/>
              </w:rPr>
              <w:t>22.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แสดงละครสร้างสรรค์ได้</w:t>
            </w:r>
          </w:p>
          <w:p w14:paraId="15B35DF8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D28BD80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บทบาทและหน้าที่ของฝ่ายต่างๆ ในการจัดการแสดง</w:t>
            </w:r>
          </w:p>
          <w:p w14:paraId="3EFA9923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การสร้างสรรค์กิจกรรมการแสดงที่สนใจ โดยแบ่งฝ่ายและหน้าที่ให้ชัดเจน</w:t>
            </w:r>
          </w:p>
          <w:p w14:paraId="2ED1B20D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3) หลักในการชมการแสดง</w:t>
            </w:r>
          </w:p>
        </w:tc>
        <w:tc>
          <w:tcPr>
            <w:tcW w:w="1701" w:type="dxa"/>
          </w:tcPr>
          <w:p w14:paraId="3DA86A80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010A78CF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ในการคิด</w:t>
            </w:r>
          </w:p>
          <w:p w14:paraId="09C95B8B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ทักษะการวิเคราะห์</w:t>
            </w:r>
          </w:p>
          <w:p w14:paraId="0CC99BC6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ทักษะการทำให้กระจ่าง</w:t>
            </w:r>
          </w:p>
          <w:p w14:paraId="2D69A35B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</w:rPr>
              <w:t xml:space="preserve">- 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>ทักษะกระบวน การคิดสร้างสรรค์</w:t>
            </w:r>
          </w:p>
          <w:p w14:paraId="48ACA087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ความสามารถในการใช้ทักษะชีวิต</w:t>
            </w:r>
          </w:p>
          <w:p w14:paraId="219741A9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2BEADB0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D3445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81A02BE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08E809A5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8C6B185" w14:textId="77777777" w:rsidR="00C356B9" w:rsidRPr="00D3445B" w:rsidRDefault="00C356B9" w:rsidP="00C356B9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D3445B">
              <w:rPr>
                <w:rFonts w:ascii="TH SarabunPSK" w:hAnsi="TH SarabunPSK" w:cs="TH SarabunPSK"/>
                <w:noProof/>
                <w:color w:val="000000"/>
                <w:sz w:val="28"/>
                <w:szCs w:val="28"/>
                <w:cs/>
              </w:rPr>
              <w:t>การแสดงละครสร้างสรรค์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9950619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1 : แนวทางการจัดการด้านการแสดง</w:t>
            </w:r>
          </w:p>
          <w:p w14:paraId="3517AB33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กระบวนการสร้างความ ตระหนัก</w:t>
            </w:r>
          </w:p>
          <w:p w14:paraId="680F8D41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</w:t>
            </w:r>
          </w:p>
          <w:p w14:paraId="37AAECA0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2 : หลักในการชมการแสดง</w:t>
            </w:r>
          </w:p>
          <w:p w14:paraId="33449330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กลุ่มสัมพันธ์</w:t>
            </w:r>
          </w:p>
          <w:p w14:paraId="68CF62D7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</w:t>
            </w:r>
          </w:p>
          <w:p w14:paraId="770FBA1A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แผนฯ ที่ 3 : การแสดงละครสร้างสรรค์</w:t>
            </w:r>
          </w:p>
          <w:p w14:paraId="31637C25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</w:t>
            </w:r>
          </w:p>
          <w:p w14:paraId="509E654B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</w:tc>
        <w:tc>
          <w:tcPr>
            <w:tcW w:w="1843" w:type="dxa"/>
          </w:tcPr>
          <w:p w14:paraId="67A0BD85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การประเมินชิ้นงาน/ภาระงาน (รวบยอด)</w:t>
            </w:r>
          </w:p>
          <w:p w14:paraId="1C9377E7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606B9190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6</w:t>
            </w:r>
          </w:p>
          <w:p w14:paraId="19BC2771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241E3A1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14C67F91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1) เอกสารประกอบการเรียน</w:t>
            </w:r>
          </w:p>
          <w:p w14:paraId="1E189C9E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2) วีดีทัศน์การแสดงละคร</w:t>
            </w:r>
          </w:p>
          <w:p w14:paraId="313D230E" w14:textId="77777777" w:rsidR="00C356B9" w:rsidRPr="00D3445B" w:rsidRDefault="00C356B9" w:rsidP="00C356B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D3445B">
              <w:rPr>
                <w:rFonts w:ascii="TH SarabunPSK" w:hAnsi="TH SarabunPSK" w:cs="TH SarabunPSK"/>
                <w:sz w:val="28"/>
                <w:cs/>
              </w:rPr>
              <w:t>3) แผนภูมิบทบาทและหน้าที่ของฝ่ายต่างๆ ในการจัดการแสดง</w:t>
            </w:r>
            <w:r w:rsidRPr="00D3445B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0DCF7863" w14:textId="77777777" w:rsidR="00D724F9" w:rsidRPr="00D3445B" w:rsidRDefault="00D724F9" w:rsidP="00B23BD7">
      <w:pPr>
        <w:rPr>
          <w:rFonts w:ascii="TH SarabunPSK" w:hAnsi="TH SarabunPSK" w:cs="TH SarabunPSK"/>
          <w:cs/>
        </w:rPr>
        <w:sectPr w:rsidR="00D724F9" w:rsidRPr="00D3445B" w:rsidSect="00134F1B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6B4A37FE" w14:textId="77777777" w:rsidR="00BE2E2F" w:rsidRPr="00D3445B" w:rsidRDefault="00BE2E2F" w:rsidP="00C356B9">
      <w:pPr>
        <w:rPr>
          <w:rFonts w:ascii="TH SarabunPSK" w:hAnsi="TH SarabunPSK" w:cs="TH SarabunPSK"/>
          <w:cs/>
        </w:rPr>
      </w:pPr>
    </w:p>
    <w:sectPr w:rsidR="00BE2E2F" w:rsidRPr="00D3445B" w:rsidSect="00134F1B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0568590">
    <w:abstractNumId w:val="3"/>
  </w:num>
  <w:num w:numId="2" w16cid:durableId="301496388">
    <w:abstractNumId w:val="1"/>
  </w:num>
  <w:num w:numId="3" w16cid:durableId="1647082723">
    <w:abstractNumId w:val="2"/>
  </w:num>
  <w:num w:numId="4" w16cid:durableId="53971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07119"/>
    <w:rsid w:val="00134F1B"/>
    <w:rsid w:val="001A2A9E"/>
    <w:rsid w:val="001D281E"/>
    <w:rsid w:val="0021198F"/>
    <w:rsid w:val="00217C09"/>
    <w:rsid w:val="002C1712"/>
    <w:rsid w:val="003549C5"/>
    <w:rsid w:val="003810AC"/>
    <w:rsid w:val="0041132B"/>
    <w:rsid w:val="00454C9C"/>
    <w:rsid w:val="004E5B94"/>
    <w:rsid w:val="00552C3D"/>
    <w:rsid w:val="00590941"/>
    <w:rsid w:val="006C1460"/>
    <w:rsid w:val="00713DD8"/>
    <w:rsid w:val="00787EB1"/>
    <w:rsid w:val="007A177C"/>
    <w:rsid w:val="008151F4"/>
    <w:rsid w:val="00843A4E"/>
    <w:rsid w:val="009368AA"/>
    <w:rsid w:val="00A565D0"/>
    <w:rsid w:val="00B23BD7"/>
    <w:rsid w:val="00B53599"/>
    <w:rsid w:val="00BE2E2F"/>
    <w:rsid w:val="00C356B9"/>
    <w:rsid w:val="00CF281B"/>
    <w:rsid w:val="00D26A49"/>
    <w:rsid w:val="00D3445B"/>
    <w:rsid w:val="00D438D0"/>
    <w:rsid w:val="00D724F9"/>
    <w:rsid w:val="00DA25FB"/>
    <w:rsid w:val="00E60B22"/>
    <w:rsid w:val="00EE54B9"/>
    <w:rsid w:val="00EF52F1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BCC3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275D-5CCB-41AB-8783-107B491A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2915</Words>
  <Characters>12831</Characters>
  <Application>Microsoft Office Word</Application>
  <DocSecurity>0</DocSecurity>
  <Lines>611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2021-05-15T10:24:00Z</cp:lastPrinted>
  <dcterms:created xsi:type="dcterms:W3CDTF">2024-03-26T06:52:00Z</dcterms:created>
  <dcterms:modified xsi:type="dcterms:W3CDTF">2024-03-26T06:52:00Z</dcterms:modified>
</cp:coreProperties>
</file>