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CED8" w14:textId="77777777" w:rsidR="003409C1" w:rsidRPr="00D71AAC" w:rsidRDefault="003409C1" w:rsidP="003409C1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531F9" wp14:editId="767B09A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5A7362" w14:textId="77777777" w:rsidR="003409C1" w:rsidRPr="00052A7B" w:rsidRDefault="003409C1" w:rsidP="003409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531F9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545A7362" w14:textId="77777777" w:rsidR="003409C1" w:rsidRPr="00052A7B" w:rsidRDefault="003409C1" w:rsidP="003409C1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E3098" wp14:editId="2C0B2AD6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09480D" w14:textId="77777777" w:rsidR="003409C1" w:rsidRPr="00052A7B" w:rsidRDefault="003409C1" w:rsidP="003409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E3098" id="Text Box 56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2D09480D" w14:textId="77777777" w:rsidR="003409C1" w:rsidRPr="00052A7B" w:rsidRDefault="003409C1" w:rsidP="003409C1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711A2" wp14:editId="49EC4F0A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1DDF35" w14:textId="77777777" w:rsidR="003409C1" w:rsidRPr="00052A7B" w:rsidRDefault="003409C1" w:rsidP="003409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711A2" id="Text Box 57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581DDF35" w14:textId="77777777" w:rsidR="003409C1" w:rsidRPr="00052A7B" w:rsidRDefault="003409C1" w:rsidP="003409C1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25F3FF19" w14:textId="77777777" w:rsidR="003409C1" w:rsidRPr="00D71AAC" w:rsidRDefault="003409C1" w:rsidP="003409C1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1C8E38A0" w14:textId="77777777" w:rsidR="003409C1" w:rsidRPr="00D71AAC" w:rsidRDefault="003409C1" w:rsidP="003409C1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30213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Pr="00201940">
        <w:rPr>
          <w:rFonts w:ascii="TH SarabunPSK" w:hAnsi="TH SarabunPSK" w:cs="TH SarabunPSK"/>
          <w:sz w:val="32"/>
          <w:szCs w:val="32"/>
          <w:cs/>
        </w:rPr>
        <w:t>วิจิตรศิลป์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3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171F2419" w14:textId="77777777" w:rsidR="003409C1" w:rsidRPr="00D71AAC" w:rsidRDefault="003409C1" w:rsidP="003409C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5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>จำนวน    3   หน่วยกิต</w:t>
      </w:r>
    </w:p>
    <w:p w14:paraId="20B8A1FC" w14:textId="77777777" w:rsidR="003409C1" w:rsidRPr="00D71AAC" w:rsidRDefault="003409C1" w:rsidP="003409C1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662AFE49" w14:textId="77777777" w:rsidR="003409C1" w:rsidRPr="00D71AAC" w:rsidRDefault="003409C1" w:rsidP="003409C1">
      <w:pPr>
        <w:autoSpaceDE w:val="0"/>
        <w:autoSpaceDN w:val="0"/>
        <w:adjustRightInd w:val="0"/>
        <w:ind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ศึกษาความรู้พื้นฐานเกี่ยวกับด้านศิลปะในเรื่อง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การสร้างสรรค์งานทัศนศิลป์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ศัพท์ทางทัศนศิลป์</w:t>
      </w:r>
      <w:r w:rsidRPr="00D71AAC">
        <w:rPr>
          <w:rFonts w:ascii="TH SarabunPSK" w:hAnsi="TH SarabunPSK" w:cs="TH SarabunPSK"/>
          <w:sz w:val="32"/>
          <w:szCs w:val="32"/>
          <w:cs/>
        </w:rPr>
        <w:t>และ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เนื้อหาของงานทัศนศิลป์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เทคโนโลยีและการออกแบบสร้างสรรค์งานทัศนศิลป์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เทคนิคและกระบวนการสร้างสรรค์งานทัศนศิลป์  เทคนิคและกระบวนการวาดเส้นสร้างสรรค์ เทคนิคและกระบวนการวาดภาพสีน้ำสร้างสรรค์ กิจกรรมสร้างสรรค์พัฒนาการเรียนรู้ หรือวิธีการใช้และบำรุงรักษาเครื่องมือเครื่องใช้ในการเขียน</w:t>
      </w:r>
    </w:p>
    <w:p w14:paraId="1A6A2A23" w14:textId="77777777" w:rsidR="003409C1" w:rsidRPr="00D71AAC" w:rsidRDefault="003409C1" w:rsidP="003409C1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71AAC">
        <w:rPr>
          <w:rFonts w:ascii="TH SarabunPSK" w:eastAsia="Times New Roman" w:hAnsi="TH SarabunPSK" w:cs="TH SarabunPSK"/>
          <w:sz w:val="32"/>
          <w:szCs w:val="32"/>
          <w:cs/>
        </w:rPr>
        <w:t>โดยใช้กระบวนการ  วิเคราะห์จำแนกเปรียบเทียบ อธิบายการ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การสร้างสรรค์งานทัศนศิลป์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เทคนิคและกระบวนการสร้างสรรค์งานทัศนศิลป์</w:t>
      </w:r>
      <w:r w:rsidRPr="00D71AAC">
        <w:rPr>
          <w:rFonts w:ascii="TH SarabunPSK" w:eastAsia="Times New Roman" w:hAnsi="TH SarabunPSK" w:cs="TH SarabunPSK"/>
          <w:sz w:val="32"/>
          <w:szCs w:val="32"/>
          <w:cs/>
        </w:rPr>
        <w:t xml:space="preserve"> ฝึกปฏิบัติการเขียนภาพตามขั้นตอน</w:t>
      </w:r>
    </w:p>
    <w:p w14:paraId="75DF3E9A" w14:textId="77777777" w:rsidR="003409C1" w:rsidRPr="00D71AAC" w:rsidRDefault="003409C1" w:rsidP="003409C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เพื่อให้ มีความรู้ความเข้าใจ เห็นคุณค่า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 xml:space="preserve">การสร้างสรรค์งานทัศนศิลป์ </w:t>
      </w:r>
      <w:r w:rsidRPr="00D71AAC">
        <w:rPr>
          <w:rFonts w:ascii="TH SarabunPSK" w:hAnsi="TH SarabunPSK" w:cs="TH SarabunPSK"/>
          <w:sz w:val="32"/>
          <w:szCs w:val="32"/>
          <w:cs/>
        </w:rPr>
        <w:t>สามารถปฏิบัติได้ตลอดจนการนำความรู้และหลักการในการนำไปใช้ในชีวิตประจำวันกับวิชาอื่นๆ</w:t>
      </w:r>
    </w:p>
    <w:p w14:paraId="10719B80" w14:textId="77777777" w:rsidR="003409C1" w:rsidRPr="00D71AAC" w:rsidRDefault="003409C1" w:rsidP="003409C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71673339" w14:textId="77777777" w:rsidR="003409C1" w:rsidRPr="00D71AAC" w:rsidRDefault="003409C1" w:rsidP="003409C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1F24F49D" w14:textId="77777777" w:rsidR="003409C1" w:rsidRPr="00D71AAC" w:rsidRDefault="003409C1" w:rsidP="003409C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67C8FBE1" w14:textId="77777777" w:rsidR="003409C1" w:rsidRPr="00D71AAC" w:rsidRDefault="003409C1" w:rsidP="003409C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2473E691" w14:textId="77777777" w:rsidR="003409C1" w:rsidRPr="00D71AAC" w:rsidRDefault="003409C1" w:rsidP="003409C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1. อธิบายและสรุปเกี่ยวกับเทคโนโลยีและการออกแบบสร้างสรรค์งานทัศนศิลป์ได้</w:t>
      </w:r>
    </w:p>
    <w:p w14:paraId="0D611DDF" w14:textId="77777777" w:rsidR="003409C1" w:rsidRPr="00D71AAC" w:rsidRDefault="003409C1" w:rsidP="003409C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2. อธิบายเปรียบเทียบลักษณะและประเภทในการการสร้างสรรค์งานทัศนศิลป์ได้</w:t>
      </w:r>
    </w:p>
    <w:p w14:paraId="61C3BBA4" w14:textId="77777777" w:rsidR="003409C1" w:rsidRPr="00D71AAC" w:rsidRDefault="003409C1" w:rsidP="003409C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3. วิเคราะห์จำแนกเปรียบเทียบเทคนิคและกระบวนการสร้างสรรค์งานทัศนศิลป์</w:t>
      </w:r>
    </w:p>
    <w:p w14:paraId="2D02754B" w14:textId="77777777" w:rsidR="003409C1" w:rsidRPr="00D71AAC" w:rsidRDefault="003409C1" w:rsidP="003409C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4. ปฏิบัติเขียนภาพ การวาดเส้นสร้างสรรค์เบื้องต้นได้</w:t>
      </w:r>
    </w:p>
    <w:p w14:paraId="525A9B9B" w14:textId="77777777" w:rsidR="003409C1" w:rsidRPr="00D71AAC" w:rsidRDefault="003409C1" w:rsidP="003409C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5. ปฏิบัติเขียนภาพไทยหรือเขียนภาพตามจินตนาการได้</w:t>
      </w:r>
    </w:p>
    <w:p w14:paraId="79106F95" w14:textId="77777777" w:rsidR="003409C1" w:rsidRPr="00D71AAC" w:rsidRDefault="003409C1" w:rsidP="003409C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6. นำเสนอผลงานศิลปะรูปแบบต่างๆได้อย่างสร้างสรรค์</w:t>
      </w:r>
    </w:p>
    <w:p w14:paraId="0695A503" w14:textId="77777777" w:rsidR="003409C1" w:rsidRPr="00D71AAC" w:rsidRDefault="003409C1" w:rsidP="003409C1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7.  นำความรู้ความสามารถด้านศิลปะ ไปประยุกต์ใช้ให้เกิดประโยชน์ได้</w:t>
      </w:r>
    </w:p>
    <w:p w14:paraId="35E81D90" w14:textId="77777777" w:rsidR="003409C1" w:rsidRPr="00D71AAC" w:rsidRDefault="003409C1" w:rsidP="003409C1">
      <w:pPr>
        <w:rPr>
          <w:rFonts w:ascii="TH SarabunPSK" w:hAnsi="TH SarabunPSK" w:cs="TH SarabunPSK"/>
          <w:sz w:val="32"/>
          <w:szCs w:val="32"/>
        </w:rPr>
      </w:pPr>
    </w:p>
    <w:p w14:paraId="24C2DD01" w14:textId="77777777" w:rsidR="003409C1" w:rsidRPr="00D71AAC" w:rsidRDefault="003409C1" w:rsidP="003409C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รวมทั้งหมด  </w:t>
      </w:r>
      <w:r w:rsidRPr="00D71AAC">
        <w:rPr>
          <w:rFonts w:ascii="TH SarabunPSK" w:hAnsi="TH SarabunPSK" w:cs="TH SarabunPSK"/>
          <w:sz w:val="32"/>
          <w:szCs w:val="32"/>
        </w:rPr>
        <w:t>7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ผลการเรียนรู้</w:t>
      </w:r>
    </w:p>
    <w:p w14:paraId="1857005C" w14:textId="6F7E1E39" w:rsidR="005A104D" w:rsidRPr="003409C1" w:rsidRDefault="005A104D" w:rsidP="003409C1"/>
    <w:sectPr w:rsidR="005A104D" w:rsidRPr="00340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4258C"/>
    <w:rsid w:val="00225CDF"/>
    <w:rsid w:val="003409C1"/>
    <w:rsid w:val="005A104D"/>
    <w:rsid w:val="005C60B8"/>
    <w:rsid w:val="0069017F"/>
    <w:rsid w:val="00A357AE"/>
    <w:rsid w:val="00A77942"/>
    <w:rsid w:val="00D52945"/>
    <w:rsid w:val="00E452AC"/>
    <w:rsid w:val="00F6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1179</Characters>
  <Application>Microsoft Office Word</Application>
  <DocSecurity>0</DocSecurity>
  <Lines>51</Lines>
  <Paragraphs>24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2023-03-09T07:48:00Z</dcterms:created>
  <dcterms:modified xsi:type="dcterms:W3CDTF">2023-03-09T07:48:00Z</dcterms:modified>
</cp:coreProperties>
</file>