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A705E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AD5761B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ผลการเรียนรู้</w:t>
      </w:r>
      <w:r w:rsidRPr="003D289B">
        <w:rPr>
          <w:rFonts w:ascii="TH SarabunPSK" w:eastAsia="Sarabun" w:hAnsi="TH SarabunPSK" w:cs="TH SarabunPSK"/>
          <w:b/>
          <w:bCs/>
        </w:rPr>
        <w:t>/</w:t>
      </w:r>
      <w:r w:rsidRPr="003D289B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0A20A6E1" w14:textId="77777777" w:rsidR="00710753" w:rsidRPr="003D289B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รายวิชาภาษาอังกฤษเพื่อการสื่อสาร </w:t>
      </w:r>
      <w:r w:rsidR="008454CC">
        <w:rPr>
          <w:rFonts w:ascii="TH SarabunPSK" w:eastAsia="Sarabun" w:hAnsi="TH SarabunPSK" w:cs="TH SarabunPSK"/>
          <w:b/>
          <w:bCs/>
        </w:rPr>
        <w:t>2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>รหัสวิชา อ</w:t>
      </w:r>
      <w:r w:rsidR="008454CC">
        <w:rPr>
          <w:rFonts w:ascii="TH SarabunPSK" w:eastAsia="Sarabun" w:hAnsi="TH SarabunPSK" w:cs="TH SarabunPSK"/>
          <w:b/>
          <w:bCs/>
        </w:rPr>
        <w:t>30202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เวลา </w:t>
      </w:r>
      <w:r w:rsidRPr="003D289B">
        <w:rPr>
          <w:rFonts w:ascii="TH SarabunPSK" w:eastAsia="Sarabun" w:hAnsi="TH SarabunPSK" w:cs="TH SarabunPSK"/>
          <w:b/>
          <w:bCs/>
        </w:rPr>
        <w:t xml:space="preserve">80 </w:t>
      </w:r>
      <w:r w:rsidRPr="003D289B">
        <w:rPr>
          <w:rFonts w:ascii="TH SarabunPSK" w:eastAsia="Sarabun" w:hAnsi="TH SarabunPSK" w:cs="TH SarabunPSK"/>
          <w:b/>
          <w:bCs/>
          <w:cs/>
        </w:rPr>
        <w:t>ชั่วโมง</w:t>
      </w:r>
    </w:p>
    <w:p w14:paraId="21AEBAA4" w14:textId="6C5DEF56" w:rsidR="00710753" w:rsidRDefault="00710753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  <w:r w:rsidRPr="003D289B">
        <w:rPr>
          <w:rFonts w:ascii="TH SarabunPSK" w:eastAsia="Sarabun" w:hAnsi="TH SarabunPSK" w:cs="TH SarabunPSK"/>
          <w:b/>
          <w:bCs/>
          <w:cs/>
        </w:rPr>
        <w:t xml:space="preserve">กลุ่มสาระการเรียนรู้ภาษาต่างประเทศ   ระดับชั้นมัธยมศึกษาปีที่ </w:t>
      </w:r>
      <w:r w:rsidR="00934109">
        <w:rPr>
          <w:rFonts w:ascii="TH SarabunPSK" w:eastAsia="Sarabun" w:hAnsi="TH SarabunPSK" w:cs="TH SarabunPSK"/>
          <w:b/>
          <w:bCs/>
        </w:rPr>
        <w:t>4</w:t>
      </w:r>
      <w:r w:rsidRPr="003D289B">
        <w:rPr>
          <w:rFonts w:ascii="TH SarabunPSK" w:eastAsia="Sarabun" w:hAnsi="TH SarabunPSK" w:cs="TH SarabunPSK"/>
          <w:b/>
          <w:bCs/>
        </w:rPr>
        <w:t xml:space="preserve"> 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ภาคเรียนที่ </w:t>
      </w:r>
      <w:r w:rsidR="008454CC">
        <w:rPr>
          <w:rFonts w:ascii="TH SarabunPSK" w:eastAsia="Sarabun" w:hAnsi="TH SarabunPSK" w:cs="TH SarabunPSK"/>
          <w:b/>
          <w:bCs/>
        </w:rPr>
        <w:t>2</w:t>
      </w:r>
      <w:r w:rsidRPr="003D289B">
        <w:rPr>
          <w:rFonts w:ascii="TH SarabunPSK" w:eastAsia="Sarabun" w:hAnsi="TH SarabunPSK" w:cs="TH SarabunPSK"/>
          <w:b/>
          <w:bCs/>
        </w:rPr>
        <w:t xml:space="preserve"> </w:t>
      </w:r>
      <w:r w:rsidRPr="003D289B">
        <w:rPr>
          <w:rFonts w:ascii="TH SarabunPSK" w:eastAsia="Sarabun" w:hAnsi="TH SarabunPSK" w:cs="TH SarabunPSK"/>
          <w:b/>
          <w:bCs/>
          <w:cs/>
        </w:rPr>
        <w:t xml:space="preserve">ปีการศึกษา </w:t>
      </w:r>
      <w:r w:rsidR="00044155">
        <w:rPr>
          <w:rFonts w:ascii="TH SarabunPSK" w:eastAsia="Sarabun" w:hAnsi="TH SarabunPSK" w:cs="TH SarabunPSK"/>
          <w:b/>
          <w:bCs/>
        </w:rPr>
        <w:t>256</w:t>
      </w:r>
      <w:r w:rsidR="0091473B">
        <w:rPr>
          <w:rFonts w:ascii="TH SarabunPSK" w:eastAsia="Sarabun" w:hAnsi="TH SarabunPSK" w:cs="TH SarabunPSK"/>
          <w:b/>
          <w:bCs/>
        </w:rPr>
        <w:t>7</w:t>
      </w:r>
    </w:p>
    <w:p w14:paraId="473AE232" w14:textId="77777777" w:rsidR="00934109" w:rsidRPr="003D289B" w:rsidRDefault="00934109" w:rsidP="00710753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5"/>
        <w:gridCol w:w="4140"/>
        <w:gridCol w:w="3923"/>
        <w:gridCol w:w="3660"/>
      </w:tblGrid>
      <w:tr w:rsidR="00710753" w:rsidRPr="003D289B" w14:paraId="1C82D14C" w14:textId="77777777" w:rsidTr="007F1FEC">
        <w:trPr>
          <w:trHeight w:val="546"/>
          <w:tblHeader/>
        </w:trPr>
        <w:tc>
          <w:tcPr>
            <w:tcW w:w="2915" w:type="dxa"/>
          </w:tcPr>
          <w:p w14:paraId="39046FFB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มาตรฐานการเรียนรู้</w:t>
            </w:r>
          </w:p>
        </w:tc>
        <w:tc>
          <w:tcPr>
            <w:tcW w:w="4140" w:type="dxa"/>
          </w:tcPr>
          <w:p w14:paraId="7A48C586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ผลการเรียนรู้</w:t>
            </w:r>
          </w:p>
        </w:tc>
        <w:tc>
          <w:tcPr>
            <w:tcW w:w="3923" w:type="dxa"/>
          </w:tcPr>
          <w:p w14:paraId="54CEA19C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161AC84C" w14:textId="77777777" w:rsidR="00710753" w:rsidRPr="003D289B" w:rsidRDefault="00710753" w:rsidP="000B7A79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3D289B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>สาระการเรียนรู้</w:t>
            </w:r>
          </w:p>
        </w:tc>
      </w:tr>
      <w:tr w:rsidR="00425B61" w:rsidRPr="003D289B" w14:paraId="5E7E06BD" w14:textId="77777777" w:rsidTr="007F1FEC">
        <w:trPr>
          <w:trHeight w:val="546"/>
        </w:trPr>
        <w:tc>
          <w:tcPr>
            <w:tcW w:w="2915" w:type="dxa"/>
          </w:tcPr>
          <w:p w14:paraId="61A4013C" w14:textId="77777777" w:rsidR="007F1FEC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มาตรฐานการเรียนเรียนรู้ </w:t>
            </w:r>
          </w:p>
          <w:p w14:paraId="6BD05693" w14:textId="77777777" w:rsidR="007F1FEC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ต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1.1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ม.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 xml:space="preserve">4/2,4 </w:t>
            </w:r>
          </w:p>
          <w:p w14:paraId="3296484E" w14:textId="77777777" w:rsidR="007F1FEC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ต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1.2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ม.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4/1,4</w:t>
            </w:r>
          </w:p>
          <w:p w14:paraId="4A609866" w14:textId="77777777" w:rsidR="007F1FEC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ต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1.3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ม.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 xml:space="preserve">4/1,2 </w:t>
            </w:r>
          </w:p>
          <w:p w14:paraId="76C36681" w14:textId="77777777" w:rsidR="007F1FEC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ต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2.1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ม.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4/1</w:t>
            </w:r>
          </w:p>
          <w:p w14:paraId="414060D1" w14:textId="77777777" w:rsidR="007F1FEC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ต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2.2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ม.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4/1</w:t>
            </w:r>
          </w:p>
          <w:p w14:paraId="5DCF18CD" w14:textId="77777777" w:rsidR="007F1FEC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ต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3.1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ม.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4/1</w:t>
            </w:r>
          </w:p>
          <w:p w14:paraId="6CF7595F" w14:textId="77777777" w:rsidR="00425B61" w:rsidRPr="007F1FEC" w:rsidRDefault="007F1FEC" w:rsidP="007F1FEC">
            <w:pPr>
              <w:ind w:left="0" w:hanging="3"/>
              <w:rPr>
                <w:rFonts w:ascii="TH SarabunPSK" w:eastAsia="Sarabun" w:hAnsi="TH SarabunPSK" w:cs="TH SarabunPSK"/>
                <w:color w:val="000000" w:themeColor="text1"/>
                <w:cs/>
              </w:rPr>
            </w:pP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ต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 xml:space="preserve">4.1 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  <w:cs/>
              </w:rPr>
              <w:t>ม.</w:t>
            </w:r>
            <w:r w:rsidRPr="007F1FEC">
              <w:rPr>
                <w:rFonts w:ascii="TH SarabunPSK" w:eastAsia="Sarabun" w:hAnsi="TH SarabunPSK" w:cs="TH SarabunPSK"/>
                <w:color w:val="000000" w:themeColor="text1"/>
              </w:rPr>
              <w:t>4/1</w:t>
            </w:r>
          </w:p>
        </w:tc>
        <w:tc>
          <w:tcPr>
            <w:tcW w:w="4140" w:type="dxa"/>
          </w:tcPr>
          <w:p w14:paraId="682C76BD" w14:textId="77777777" w:rsidR="00425B61" w:rsidRPr="001F4FE5" w:rsidRDefault="007F1FEC" w:rsidP="007F1FEC">
            <w:pPr>
              <w:spacing w:line="240" w:lineRule="auto"/>
              <w:ind w:leftChars="0" w:firstLineChars="0"/>
              <w:rPr>
                <w:rFonts w:ascii="TH SarabunPSK" w:eastAsia="Sarabun" w:hAnsi="TH SarabunPSK" w:cs="TH SarabunPSK"/>
                <w:color w:val="000000" w:themeColor="text1"/>
                <w:cs/>
              </w:rPr>
            </w:pPr>
            <w:r w:rsidRPr="007F1FEC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1F4FE5" w:rsidRPr="001F4FE5"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  <w:t xml:space="preserve"> </w:t>
            </w:r>
            <w:r w:rsidR="001F4FE5" w:rsidRPr="001F4FE5">
              <w:rPr>
                <w:rFonts w:ascii="TH SarabunPSK" w:eastAsia="Sarabun" w:hAnsi="TH SarabunPSK" w:cs="TH SarabunPSK"/>
                <w:color w:val="000000" w:themeColor="text1"/>
                <w:cs/>
              </w:rPr>
              <w:t>1. พูดขอและให้ข้อมูล สนทนาโต้ตอบเกี่ยวกับตนเอง สิ่งของ การซื้อขายแลกเปลี่ยน สิ่งที่เคยทำในอดีต สิ่งที่วางแผนในอนาคต การพูดคุยทางโทรศัพท์ สถานการณ์ต่างๆ ในชีวิตประจำวันได้ถูกต้องและเหมาะสมตามกาลเทศะ</w:t>
            </w:r>
          </w:p>
        </w:tc>
        <w:tc>
          <w:tcPr>
            <w:tcW w:w="3923" w:type="dxa"/>
          </w:tcPr>
          <w:p w14:paraId="0CD419CA" w14:textId="77777777" w:rsidR="007F1FEC" w:rsidRPr="007F1FEC" w:rsidRDefault="007F1FEC" w:rsidP="007F1FE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7F1FEC">
              <w:rPr>
                <w:rFonts w:ascii="TH SarabunPSK" w:eastAsia="Calibri" w:hAnsi="TH SarabunPSK" w:cs="TH SarabunPSK"/>
                <w:color w:val="FF0000"/>
                <w:position w:val="0"/>
              </w:rPr>
              <w:t>K:</w:t>
            </w:r>
            <w:r w:rsidRPr="007F1FEC">
              <w:rPr>
                <w:rFonts w:ascii="Calibri" w:eastAsia="Calibri" w:hAnsi="Calibri" w:cs="Angsana New"/>
                <w:color w:val="FF0000"/>
                <w:position w:val="0"/>
                <w:sz w:val="22"/>
                <w:szCs w:val="28"/>
              </w:rPr>
              <w:t xml:space="preserve"> 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 xml:space="preserve">1. นักเรียนสามารถอ่านออกเสียงคำศัพท์ ประโยค และบทสนทนา </w:t>
            </w:r>
          </w:p>
          <w:p w14:paraId="3FEE07CA" w14:textId="77777777" w:rsidR="007F1FEC" w:rsidRPr="007F1FEC" w:rsidRDefault="007F1FEC" w:rsidP="007F1FE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7F1FEC">
              <w:rPr>
                <w:rFonts w:ascii="TH SarabunPSK" w:eastAsia="Calibri" w:hAnsi="TH SarabunPSK" w:cs="TH SarabunPSK"/>
                <w:color w:val="FF0000"/>
                <w:position w:val="0"/>
              </w:rPr>
              <w:t>K:</w:t>
            </w:r>
            <w:r w:rsidRPr="007F1FEC">
              <w:rPr>
                <w:rFonts w:ascii="Calibri" w:eastAsia="Calibri" w:hAnsi="Calibri" w:cs="Angsana New"/>
                <w:color w:val="FF0000"/>
                <w:position w:val="0"/>
                <w:sz w:val="22"/>
                <w:szCs w:val="28"/>
              </w:rPr>
              <w:t xml:space="preserve"> 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 xml:space="preserve">2. นักเรียนจับใจความสำคัญจากการอ่านบทสนทนา </w:t>
            </w:r>
          </w:p>
          <w:p w14:paraId="29ADAD12" w14:textId="77777777" w:rsidR="007F1FEC" w:rsidRPr="007F1FEC" w:rsidRDefault="007F1FEC" w:rsidP="007F1FE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7F1FEC">
              <w:rPr>
                <w:rFonts w:ascii="TH SarabunPSK" w:eastAsia="Calibri" w:hAnsi="TH SarabunPSK" w:cs="TH SarabunPSK"/>
                <w:color w:val="FF0000"/>
                <w:position w:val="0"/>
              </w:rPr>
              <w:t>K:</w:t>
            </w:r>
            <w:r w:rsidRPr="007F1FEC">
              <w:rPr>
                <w:rFonts w:ascii="Calibri" w:eastAsia="Calibri" w:hAnsi="Calibri" w:cs="Angsana New"/>
                <w:color w:val="FF0000"/>
                <w:position w:val="0"/>
                <w:sz w:val="22"/>
                <w:szCs w:val="28"/>
              </w:rPr>
              <w:t xml:space="preserve"> 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>3. นักเรียนสามารถระบุข้อมูลเฉพาะจากการฟัง</w:t>
            </w:r>
          </w:p>
          <w:p w14:paraId="06D55978" w14:textId="77777777" w:rsidR="007F1FEC" w:rsidRPr="007F1FEC" w:rsidRDefault="007F1FEC" w:rsidP="007F1FE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7F1FE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 xml:space="preserve">4. นักเรียนสามารถพูดสนทนาถาม-ตอบเกี่ยวกับการซื้อขายสิ่งของ </w:t>
            </w:r>
          </w:p>
          <w:p w14:paraId="41D60079" w14:textId="77777777" w:rsidR="007F1FEC" w:rsidRPr="007F1FEC" w:rsidRDefault="007F1FEC" w:rsidP="007F1FE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7F1FE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 xml:space="preserve">5. </w:t>
            </w:r>
            <w:r w:rsidRPr="007F1FE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นักเรียนสามารถ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>แสดงบทบาทสมมติ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ab/>
            </w:r>
          </w:p>
          <w:p w14:paraId="49DCFE6B" w14:textId="77777777" w:rsidR="007F1FEC" w:rsidRPr="007F1FEC" w:rsidRDefault="007F1FEC" w:rsidP="007F1FE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7F1FE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 xml:space="preserve">6. </w:t>
            </w:r>
            <w:r w:rsidRPr="007F1FE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>พูดนำเสนอสรุปข้อมูลได้</w:t>
            </w:r>
          </w:p>
          <w:p w14:paraId="3E192E41" w14:textId="77777777" w:rsidR="008454CC" w:rsidRPr="004A1A4F" w:rsidRDefault="007F1FEC" w:rsidP="007F1FEC">
            <w:pPr>
              <w:pStyle w:val="NoSpacing"/>
              <w:ind w:left="0" w:hanging="3"/>
              <w:rPr>
                <w:rFonts w:ascii="TH SarabunPSK" w:hAnsi="TH SarabunPSK" w:cs="TH SarabunPSK"/>
              </w:rPr>
            </w:pPr>
            <w:r w:rsidRPr="007F1FE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P: </w:t>
            </w:r>
            <w:r w:rsidRPr="007F1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 w:rsidRPr="007F1FE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Pr="007F1FEC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เขียนเรียงลำดับข้อมูลบทสนทนา</w:t>
            </w:r>
          </w:p>
          <w:p w14:paraId="67105638" w14:textId="77777777" w:rsidR="00425B61" w:rsidRPr="004A1A4F" w:rsidRDefault="00425B61" w:rsidP="00425B61">
            <w:pPr>
              <w:tabs>
                <w:tab w:val="decimal" w:pos="567"/>
                <w:tab w:val="left" w:pos="709"/>
                <w:tab w:val="left" w:pos="993"/>
              </w:tabs>
              <w:spacing w:line="240" w:lineRule="auto"/>
              <w:ind w:left="0" w:hanging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8C87DAE" w14:textId="77777777" w:rsidR="00425B61" w:rsidRDefault="007F1FEC" w:rsidP="00425B61">
            <w:pPr>
              <w:ind w:left="0" w:hanging="3"/>
              <w:rPr>
                <w:rFonts w:ascii="TH SarabunPSK" w:eastAsia="Sarabun" w:hAnsi="TH SarabunPSK" w:cs="TH SarabunPSK"/>
                <w:b/>
                <w:bCs/>
                <w:color w:val="000000" w:themeColor="text1"/>
              </w:rPr>
            </w:pPr>
            <w:r w:rsidRPr="007F1FEC">
              <w:rPr>
                <w:rFonts w:ascii="TH SarabunPSK" w:eastAsia="Calibri" w:hAnsi="TH SarabunPSK" w:cs="TH SarabunPSK"/>
                <w:position w:val="0"/>
                <w:cs/>
              </w:rPr>
              <w:t>การใช้ภาษาสื่อสารในชีวิตประจำวันในการซื้อขาย ฝึกใช้สำนวนการถามราคา จำนวนสินค้า และการต่อรองราคาอย่างสุภาพเหมาะสมตามวัฒนธรรมของเจ้าของภาษา และแสดงบทบาทสมมติการซื้อขายอย่างสถานการณ์จริง ตลอดทั้งฝึกให้เป็นผู้มีนิสัยประหยัด ในการซื้อสิ่งของที่จำเป็นและใช้ประโยชน์ให้ได้มากที่สุด</w:t>
            </w:r>
          </w:p>
          <w:p w14:paraId="3E8A6629" w14:textId="77777777" w:rsidR="00425B61" w:rsidRPr="003D289B" w:rsidRDefault="00425B61" w:rsidP="00425B61">
            <w:pPr>
              <w:ind w:left="0" w:hanging="3"/>
              <w:rPr>
                <w:rFonts w:ascii="TH SarabunPSK" w:eastAsia="Sarabun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C92EA2" w:rsidRPr="003D289B" w14:paraId="596C9C03" w14:textId="77777777" w:rsidTr="007F1FEC">
        <w:trPr>
          <w:trHeight w:val="546"/>
        </w:trPr>
        <w:tc>
          <w:tcPr>
            <w:tcW w:w="2915" w:type="dxa"/>
          </w:tcPr>
          <w:p w14:paraId="23D56451" w14:textId="77777777" w:rsidR="00451EDA" w:rsidRPr="00451EDA" w:rsidRDefault="00451EDA" w:rsidP="00451EDA">
            <w:pPr>
              <w:ind w:left="0" w:hanging="3"/>
              <w:rPr>
                <w:rFonts w:ascii="TH SarabunPSK" w:hAnsi="TH SarabunPSK" w:cs="TH SarabunPSK"/>
              </w:rPr>
            </w:pPr>
            <w:r w:rsidRPr="00451EDA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4C76413B" w14:textId="77777777" w:rsidR="00451EDA" w:rsidRPr="00451EDA" w:rsidRDefault="00451EDA" w:rsidP="00451EDA">
            <w:pPr>
              <w:ind w:left="0" w:hanging="3"/>
              <w:rPr>
                <w:rFonts w:ascii="TH SarabunPSK" w:hAnsi="TH SarabunPSK" w:cs="TH SarabunPSK"/>
              </w:rPr>
            </w:pPr>
            <w:r w:rsidRPr="00451EDA">
              <w:rPr>
                <w:rFonts w:ascii="TH SarabunPSK" w:hAnsi="TH SarabunPSK" w:cs="TH SarabunPSK"/>
                <w:cs/>
              </w:rPr>
              <w:t xml:space="preserve">ต </w:t>
            </w:r>
            <w:r w:rsidRPr="00451EDA">
              <w:rPr>
                <w:rFonts w:ascii="TH SarabunPSK" w:hAnsi="TH SarabunPSK" w:cs="TH SarabunPSK"/>
              </w:rPr>
              <w:t>1.1</w:t>
            </w:r>
            <w:r w:rsidRPr="00451EDA">
              <w:rPr>
                <w:rFonts w:ascii="TH SarabunPSK" w:hAnsi="TH SarabunPSK" w:cs="TH SarabunPSK"/>
                <w:cs/>
              </w:rPr>
              <w:t xml:space="preserve"> ม.</w:t>
            </w:r>
            <w:r w:rsidRPr="00451EDA">
              <w:rPr>
                <w:rFonts w:ascii="TH SarabunPSK" w:hAnsi="TH SarabunPSK" w:cs="TH SarabunPSK"/>
              </w:rPr>
              <w:t xml:space="preserve">4/1,2,3,4 </w:t>
            </w:r>
          </w:p>
          <w:p w14:paraId="6FB14B0C" w14:textId="77777777" w:rsidR="00451EDA" w:rsidRPr="00451EDA" w:rsidRDefault="00451EDA" w:rsidP="00451EDA">
            <w:pPr>
              <w:ind w:left="0" w:hanging="3"/>
              <w:rPr>
                <w:rFonts w:ascii="TH SarabunPSK" w:hAnsi="TH SarabunPSK" w:cs="TH SarabunPSK"/>
              </w:rPr>
            </w:pPr>
            <w:r w:rsidRPr="00451EDA">
              <w:rPr>
                <w:rFonts w:ascii="TH SarabunPSK" w:hAnsi="TH SarabunPSK" w:cs="TH SarabunPSK"/>
                <w:cs/>
              </w:rPr>
              <w:t xml:space="preserve">ต </w:t>
            </w:r>
            <w:r w:rsidRPr="00451EDA">
              <w:rPr>
                <w:rFonts w:ascii="TH SarabunPSK" w:hAnsi="TH SarabunPSK" w:cs="TH SarabunPSK"/>
              </w:rPr>
              <w:t>1.2</w:t>
            </w:r>
            <w:r w:rsidRPr="00451EDA">
              <w:rPr>
                <w:rFonts w:ascii="TH SarabunPSK" w:hAnsi="TH SarabunPSK" w:cs="TH SarabunPSK"/>
                <w:cs/>
              </w:rPr>
              <w:t xml:space="preserve"> ม.</w:t>
            </w:r>
            <w:r w:rsidRPr="00451EDA">
              <w:rPr>
                <w:rFonts w:ascii="TH SarabunPSK" w:hAnsi="TH SarabunPSK" w:cs="TH SarabunPSK"/>
              </w:rPr>
              <w:t>4/1,4</w:t>
            </w:r>
          </w:p>
          <w:p w14:paraId="7F990AA9" w14:textId="77777777" w:rsidR="00451EDA" w:rsidRPr="00451EDA" w:rsidRDefault="00451EDA" w:rsidP="00451EDA">
            <w:pPr>
              <w:ind w:left="0" w:hanging="3"/>
              <w:rPr>
                <w:rFonts w:ascii="TH SarabunPSK" w:hAnsi="TH SarabunPSK" w:cs="TH SarabunPSK"/>
              </w:rPr>
            </w:pPr>
            <w:r w:rsidRPr="00451EDA">
              <w:rPr>
                <w:rFonts w:ascii="TH SarabunPSK" w:hAnsi="TH SarabunPSK" w:cs="TH SarabunPSK"/>
                <w:cs/>
              </w:rPr>
              <w:t xml:space="preserve">ต </w:t>
            </w:r>
            <w:r w:rsidRPr="00451EDA">
              <w:rPr>
                <w:rFonts w:ascii="TH SarabunPSK" w:hAnsi="TH SarabunPSK" w:cs="TH SarabunPSK"/>
              </w:rPr>
              <w:t>1.3</w:t>
            </w:r>
            <w:r w:rsidRPr="00451EDA">
              <w:rPr>
                <w:rFonts w:ascii="TH SarabunPSK" w:hAnsi="TH SarabunPSK" w:cs="TH SarabunPSK"/>
                <w:cs/>
              </w:rPr>
              <w:t xml:space="preserve"> ม.</w:t>
            </w:r>
            <w:r w:rsidRPr="00451EDA">
              <w:rPr>
                <w:rFonts w:ascii="TH SarabunPSK" w:hAnsi="TH SarabunPSK" w:cs="TH SarabunPSK"/>
              </w:rPr>
              <w:t xml:space="preserve">4/1,2 </w:t>
            </w:r>
          </w:p>
          <w:p w14:paraId="2D3AE69D" w14:textId="77777777" w:rsidR="00451EDA" w:rsidRPr="00451EDA" w:rsidRDefault="00451EDA" w:rsidP="00451EDA">
            <w:pPr>
              <w:ind w:left="0" w:hanging="3"/>
              <w:rPr>
                <w:rFonts w:ascii="TH SarabunPSK" w:hAnsi="TH SarabunPSK" w:cs="TH SarabunPSK"/>
              </w:rPr>
            </w:pPr>
            <w:r w:rsidRPr="00451EDA">
              <w:rPr>
                <w:rFonts w:ascii="TH SarabunPSK" w:hAnsi="TH SarabunPSK" w:cs="TH SarabunPSK"/>
                <w:cs/>
              </w:rPr>
              <w:t xml:space="preserve">ต </w:t>
            </w:r>
            <w:r w:rsidRPr="00451EDA">
              <w:rPr>
                <w:rFonts w:ascii="TH SarabunPSK" w:hAnsi="TH SarabunPSK" w:cs="TH SarabunPSK"/>
              </w:rPr>
              <w:t>2.1</w:t>
            </w:r>
            <w:r w:rsidRPr="00451EDA">
              <w:rPr>
                <w:rFonts w:ascii="TH SarabunPSK" w:hAnsi="TH SarabunPSK" w:cs="TH SarabunPSK"/>
                <w:cs/>
              </w:rPr>
              <w:t xml:space="preserve"> ม.</w:t>
            </w:r>
            <w:r w:rsidRPr="00451EDA">
              <w:rPr>
                <w:rFonts w:ascii="TH SarabunPSK" w:hAnsi="TH SarabunPSK" w:cs="TH SarabunPSK"/>
              </w:rPr>
              <w:t>4/1</w:t>
            </w:r>
          </w:p>
          <w:p w14:paraId="47ADDA32" w14:textId="77777777" w:rsidR="00451EDA" w:rsidRPr="00451EDA" w:rsidRDefault="00451EDA" w:rsidP="00451EDA">
            <w:pPr>
              <w:ind w:left="0" w:hanging="3"/>
              <w:rPr>
                <w:rFonts w:ascii="TH SarabunPSK" w:hAnsi="TH SarabunPSK" w:cs="TH SarabunPSK"/>
              </w:rPr>
            </w:pPr>
            <w:r w:rsidRPr="00451EDA">
              <w:rPr>
                <w:rFonts w:ascii="TH SarabunPSK" w:hAnsi="TH SarabunPSK" w:cs="TH SarabunPSK"/>
                <w:cs/>
              </w:rPr>
              <w:t xml:space="preserve">ต </w:t>
            </w:r>
            <w:r w:rsidRPr="00451EDA">
              <w:rPr>
                <w:rFonts w:ascii="TH SarabunPSK" w:hAnsi="TH SarabunPSK" w:cs="TH SarabunPSK"/>
              </w:rPr>
              <w:t>2.2</w:t>
            </w:r>
            <w:r w:rsidRPr="00451EDA">
              <w:rPr>
                <w:rFonts w:ascii="TH SarabunPSK" w:hAnsi="TH SarabunPSK" w:cs="TH SarabunPSK"/>
                <w:cs/>
              </w:rPr>
              <w:t xml:space="preserve"> ม.</w:t>
            </w:r>
            <w:r w:rsidRPr="00451EDA">
              <w:rPr>
                <w:rFonts w:ascii="TH SarabunPSK" w:hAnsi="TH SarabunPSK" w:cs="TH SarabunPSK"/>
              </w:rPr>
              <w:t>4/1</w:t>
            </w:r>
          </w:p>
          <w:p w14:paraId="73987CBD" w14:textId="77777777" w:rsidR="00C92EA2" w:rsidRPr="00FA7011" w:rsidRDefault="00451EDA" w:rsidP="00451EDA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451EDA">
              <w:rPr>
                <w:rFonts w:ascii="TH SarabunPSK" w:hAnsi="TH SarabunPSK" w:cs="TH SarabunPSK"/>
                <w:cs/>
              </w:rPr>
              <w:t xml:space="preserve">ต </w:t>
            </w:r>
            <w:r w:rsidRPr="00451EDA">
              <w:rPr>
                <w:rFonts w:ascii="TH SarabunPSK" w:hAnsi="TH SarabunPSK" w:cs="TH SarabunPSK"/>
              </w:rPr>
              <w:t xml:space="preserve">4.1 </w:t>
            </w:r>
            <w:r w:rsidRPr="00451EDA">
              <w:rPr>
                <w:rFonts w:ascii="TH SarabunPSK" w:hAnsi="TH SarabunPSK" w:cs="TH SarabunPSK"/>
                <w:cs/>
              </w:rPr>
              <w:t>ม.</w:t>
            </w:r>
            <w:r w:rsidRPr="00451EDA">
              <w:rPr>
                <w:rFonts w:ascii="TH SarabunPSK" w:hAnsi="TH SarabunPSK" w:cs="TH SarabunPSK"/>
              </w:rPr>
              <w:t>4/1</w:t>
            </w:r>
          </w:p>
        </w:tc>
        <w:tc>
          <w:tcPr>
            <w:tcW w:w="4140" w:type="dxa"/>
          </w:tcPr>
          <w:p w14:paraId="3BF650ED" w14:textId="77777777" w:rsidR="00C92EA2" w:rsidRPr="00D9146C" w:rsidRDefault="001F4FE5" w:rsidP="00D9146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1F4FE5">
              <w:rPr>
                <w:rFonts w:ascii="TH SarabunPSK" w:eastAsia="Calibri" w:hAnsi="TH SarabunPSK" w:cs="TH SarabunPSK"/>
                <w:position w:val="0"/>
              </w:rPr>
              <w:t xml:space="preserve">3. </w:t>
            </w:r>
            <w:r w:rsidRPr="001F4FE5">
              <w:rPr>
                <w:rFonts w:ascii="TH SarabunPSK" w:eastAsia="Calibri" w:hAnsi="TH SarabunPSK" w:cs="TH SarabunPSK"/>
                <w:position w:val="0"/>
                <w:cs/>
              </w:rPr>
              <w:t>เขียนเกี่ยวกับตนเองและบุคคลใกล้ตัว ประสบการณ์ เหตุการณ์และประเด็นที่อยู่ในความสนใจ</w:t>
            </w:r>
          </w:p>
        </w:tc>
        <w:tc>
          <w:tcPr>
            <w:tcW w:w="3923" w:type="dxa"/>
          </w:tcPr>
          <w:p w14:paraId="738B6E15" w14:textId="77777777" w:rsidR="00D9146C" w:rsidRPr="00D9146C" w:rsidRDefault="00D9146C" w:rsidP="00D9146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D9146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 xml:space="preserve">1. </w:t>
            </w:r>
            <w:r w:rsidRPr="00D9146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D9146C">
              <w:rPr>
                <w:rFonts w:ascii="TH SarabunPSK" w:eastAsia="Calibri" w:hAnsi="TH SarabunPSK" w:cs="TH SarabunPSK"/>
                <w:position w:val="0"/>
                <w:cs/>
              </w:rPr>
              <w:t xml:space="preserve">อ่านออกเสียงคำศัพท์ ประโยค และบทสนทนา </w:t>
            </w:r>
          </w:p>
          <w:p w14:paraId="470B219A" w14:textId="77777777" w:rsidR="00D9146C" w:rsidRPr="00D9146C" w:rsidRDefault="00D9146C" w:rsidP="00D9146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D9146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 xml:space="preserve">2. </w:t>
            </w:r>
            <w:r w:rsidRPr="00D9146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D9146C">
              <w:rPr>
                <w:rFonts w:ascii="TH SarabunPSK" w:eastAsia="Calibri" w:hAnsi="TH SarabunPSK" w:cs="TH SarabunPSK"/>
                <w:position w:val="0"/>
                <w:cs/>
              </w:rPr>
              <w:t>เขียน คำศัพท์ และประโยค</w:t>
            </w:r>
          </w:p>
          <w:p w14:paraId="1114E219" w14:textId="77777777" w:rsidR="00D9146C" w:rsidRPr="00D9146C" w:rsidRDefault="00D9146C" w:rsidP="00D9146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D9146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 xml:space="preserve">3. </w:t>
            </w:r>
            <w:r w:rsidRPr="00D9146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D9146C">
              <w:rPr>
                <w:rFonts w:ascii="TH SarabunPSK" w:eastAsia="Calibri" w:hAnsi="TH SarabunPSK" w:cs="TH SarabunPSK"/>
                <w:position w:val="0"/>
                <w:cs/>
              </w:rPr>
              <w:t xml:space="preserve">ระบุข้อมูลเฉพาะจากการฟัง </w:t>
            </w:r>
          </w:p>
          <w:p w14:paraId="693281B1" w14:textId="77777777" w:rsidR="00D9146C" w:rsidRPr="00D9146C" w:rsidRDefault="00D9146C" w:rsidP="00D9146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D9146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 xml:space="preserve">4. </w:t>
            </w:r>
            <w:r w:rsidRPr="00D9146C">
              <w:rPr>
                <w:rFonts w:ascii="TH SarabunPSK" w:eastAsia="Calibri" w:hAnsi="TH SarabunPSK" w:cs="TH SarabunPSK"/>
                <w:position w:val="0"/>
                <w:cs/>
              </w:rPr>
              <w:t>ตอบข้อมูลรายละเอียดจากแบบทดสอบการฟัง</w:t>
            </w:r>
          </w:p>
          <w:p w14:paraId="51A64E5F" w14:textId="77777777" w:rsidR="00D9146C" w:rsidRPr="00D9146C" w:rsidRDefault="00D9146C" w:rsidP="00D9146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D9146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 xml:space="preserve">5. </w:t>
            </w:r>
            <w:r w:rsidRPr="00D9146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D9146C">
              <w:rPr>
                <w:rFonts w:ascii="TH SarabunPSK" w:eastAsia="Calibri" w:hAnsi="TH SarabunPSK" w:cs="TH SarabunPSK"/>
                <w:position w:val="0"/>
                <w:cs/>
              </w:rPr>
              <w:t xml:space="preserve">สนทนาถาม-ตอบข้อมูล </w:t>
            </w:r>
          </w:p>
          <w:p w14:paraId="74198201" w14:textId="77777777" w:rsidR="00C92EA2" w:rsidRPr="001F4FE5" w:rsidRDefault="00D9146C" w:rsidP="001F4FE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D9146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 xml:space="preserve">6. </w:t>
            </w:r>
            <w:r w:rsidRPr="00D9146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นักเรียนสามารถ</w:t>
            </w:r>
            <w:r w:rsidRPr="00D9146C">
              <w:rPr>
                <w:rFonts w:ascii="TH SarabunPSK" w:eastAsia="Calibri" w:hAnsi="TH SarabunPSK" w:cs="TH SarabunPSK"/>
                <w:position w:val="0"/>
                <w:cs/>
              </w:rPr>
              <w:t>เล่นเกมฝึกทักษะทางภาษา</w:t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ab/>
            </w:r>
            <w:r w:rsidRPr="00D9146C">
              <w:rPr>
                <w:rFonts w:ascii="TH SarabunPSK" w:eastAsia="Calibri" w:hAnsi="TH SarabunPSK" w:cs="TH SarabunPSK"/>
                <w:position w:val="0"/>
              </w:rPr>
              <w:tab/>
            </w:r>
          </w:p>
        </w:tc>
        <w:tc>
          <w:tcPr>
            <w:tcW w:w="3660" w:type="dxa"/>
          </w:tcPr>
          <w:p w14:paraId="119D44FF" w14:textId="77777777" w:rsidR="004266BA" w:rsidRPr="004A1A4F" w:rsidRDefault="00451EDA" w:rsidP="001F4FE5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451EDA">
              <w:rPr>
                <w:rFonts w:ascii="TH SarabunPSK" w:hAnsi="TH SarabunPSK" w:cs="TH SarabunPSK"/>
                <w:cs/>
              </w:rPr>
              <w:t>การทบทวนทักษะการฟัง-พูดเพื่อการสื่อสารในสถานการณ์ที่เรียนไปแล้วคือ การถามข้อมูลเกี่ยวกับอาชีพ กิจกรรมยามว่าง สิ่งของที่มี/เป็นเจ้าของ และการซื้อขายสิ่งของ โดยทำกิจกรรมเล่นเกมฝึกทักษะทางภาษา เพื่อเสริมทักษะการเรียนรู้และนักเรียนกล้าแสดงออก สามารถใช้ภาษาสื่อสารในชีวิตประจำวันได้อย่างมีความเชื่อมั่นและมีคุณภาพ</w:t>
            </w:r>
          </w:p>
        </w:tc>
      </w:tr>
      <w:tr w:rsidR="00C50BB7" w:rsidRPr="003D289B" w14:paraId="25C7EEBA" w14:textId="77777777" w:rsidTr="007F1FEC">
        <w:trPr>
          <w:trHeight w:val="546"/>
        </w:trPr>
        <w:tc>
          <w:tcPr>
            <w:tcW w:w="2915" w:type="dxa"/>
          </w:tcPr>
          <w:p w14:paraId="36AA13D4" w14:textId="77777777" w:rsidR="00C50BB7" w:rsidRPr="00C50BB7" w:rsidRDefault="00C50BB7" w:rsidP="00C50BB7">
            <w:pPr>
              <w:ind w:left="0" w:hanging="3"/>
              <w:rPr>
                <w:rFonts w:ascii="TH SarabunPSK" w:hAnsi="TH SarabunPSK" w:cs="TH SarabunPSK"/>
              </w:rPr>
            </w:pPr>
            <w:r w:rsidRPr="00C50BB7">
              <w:rPr>
                <w:rFonts w:ascii="TH SarabunPSK" w:hAnsi="TH SarabunPSK" w:cs="TH SarabunPSK"/>
                <w:cs/>
              </w:rPr>
              <w:lastRenderedPageBreak/>
              <w:t xml:space="preserve">มาตรฐานการเรียนเรียนรู้ </w:t>
            </w:r>
          </w:p>
          <w:p w14:paraId="35C785B5" w14:textId="77777777" w:rsidR="00C50BB7" w:rsidRPr="00C50BB7" w:rsidRDefault="00C50BB7" w:rsidP="00C50BB7">
            <w:pPr>
              <w:ind w:left="0" w:hanging="3"/>
              <w:rPr>
                <w:rFonts w:ascii="TH SarabunPSK" w:hAnsi="TH SarabunPSK" w:cs="TH SarabunPSK"/>
              </w:rPr>
            </w:pPr>
            <w:r w:rsidRPr="00C50BB7">
              <w:rPr>
                <w:rFonts w:ascii="TH SarabunPSK" w:hAnsi="TH SarabunPSK" w:cs="TH SarabunPSK"/>
                <w:cs/>
              </w:rPr>
              <w:t xml:space="preserve">ต </w:t>
            </w:r>
            <w:r w:rsidRPr="00C50BB7">
              <w:rPr>
                <w:rFonts w:ascii="TH SarabunPSK" w:hAnsi="TH SarabunPSK" w:cs="TH SarabunPSK"/>
              </w:rPr>
              <w:t>1.1</w:t>
            </w:r>
            <w:r w:rsidRPr="00C50BB7">
              <w:rPr>
                <w:rFonts w:ascii="TH SarabunPSK" w:hAnsi="TH SarabunPSK" w:cs="TH SarabunPSK"/>
                <w:cs/>
              </w:rPr>
              <w:t xml:space="preserve"> ม.</w:t>
            </w:r>
            <w:r w:rsidRPr="00C50BB7">
              <w:rPr>
                <w:rFonts w:ascii="TH SarabunPSK" w:hAnsi="TH SarabunPSK" w:cs="TH SarabunPSK"/>
              </w:rPr>
              <w:t xml:space="preserve">4/2,4 </w:t>
            </w:r>
          </w:p>
          <w:p w14:paraId="4261347D" w14:textId="77777777" w:rsidR="00C50BB7" w:rsidRPr="00C50BB7" w:rsidRDefault="00C50BB7" w:rsidP="00C50BB7">
            <w:pPr>
              <w:ind w:left="0" w:hanging="3"/>
              <w:rPr>
                <w:rFonts w:ascii="TH SarabunPSK" w:hAnsi="TH SarabunPSK" w:cs="TH SarabunPSK"/>
              </w:rPr>
            </w:pPr>
            <w:r w:rsidRPr="00C50BB7">
              <w:rPr>
                <w:rFonts w:ascii="TH SarabunPSK" w:hAnsi="TH SarabunPSK" w:cs="TH SarabunPSK"/>
                <w:cs/>
              </w:rPr>
              <w:t xml:space="preserve">ต </w:t>
            </w:r>
            <w:r w:rsidRPr="00C50BB7">
              <w:rPr>
                <w:rFonts w:ascii="TH SarabunPSK" w:hAnsi="TH SarabunPSK" w:cs="TH SarabunPSK"/>
              </w:rPr>
              <w:t>1.2</w:t>
            </w:r>
            <w:r w:rsidRPr="00C50BB7">
              <w:rPr>
                <w:rFonts w:ascii="TH SarabunPSK" w:hAnsi="TH SarabunPSK" w:cs="TH SarabunPSK"/>
                <w:cs/>
              </w:rPr>
              <w:t xml:space="preserve"> ม.</w:t>
            </w:r>
            <w:r w:rsidRPr="00C50BB7">
              <w:rPr>
                <w:rFonts w:ascii="TH SarabunPSK" w:hAnsi="TH SarabunPSK" w:cs="TH SarabunPSK"/>
              </w:rPr>
              <w:t>4/1</w:t>
            </w:r>
          </w:p>
          <w:p w14:paraId="2627810B" w14:textId="77777777" w:rsidR="00C50BB7" w:rsidRPr="00C50BB7" w:rsidRDefault="00C50BB7" w:rsidP="00C50BB7">
            <w:pPr>
              <w:ind w:left="0" w:hanging="3"/>
              <w:rPr>
                <w:rFonts w:ascii="TH SarabunPSK" w:hAnsi="TH SarabunPSK" w:cs="TH SarabunPSK"/>
              </w:rPr>
            </w:pPr>
            <w:r w:rsidRPr="00C50BB7">
              <w:rPr>
                <w:rFonts w:ascii="TH SarabunPSK" w:hAnsi="TH SarabunPSK" w:cs="TH SarabunPSK"/>
                <w:cs/>
              </w:rPr>
              <w:t xml:space="preserve">ต </w:t>
            </w:r>
            <w:r w:rsidRPr="00C50BB7">
              <w:rPr>
                <w:rFonts w:ascii="TH SarabunPSK" w:hAnsi="TH SarabunPSK" w:cs="TH SarabunPSK"/>
              </w:rPr>
              <w:t>1.3</w:t>
            </w:r>
            <w:r w:rsidRPr="00C50BB7">
              <w:rPr>
                <w:rFonts w:ascii="TH SarabunPSK" w:hAnsi="TH SarabunPSK" w:cs="TH SarabunPSK"/>
                <w:cs/>
              </w:rPr>
              <w:t xml:space="preserve"> ม.</w:t>
            </w:r>
            <w:r w:rsidRPr="00C50BB7">
              <w:rPr>
                <w:rFonts w:ascii="TH SarabunPSK" w:hAnsi="TH SarabunPSK" w:cs="TH SarabunPSK"/>
              </w:rPr>
              <w:t>4/1</w:t>
            </w:r>
          </w:p>
          <w:p w14:paraId="548E5079" w14:textId="77777777" w:rsidR="00C50BB7" w:rsidRPr="00C50BB7" w:rsidRDefault="00C50BB7" w:rsidP="00C50BB7">
            <w:pPr>
              <w:ind w:left="0" w:hanging="3"/>
              <w:rPr>
                <w:rFonts w:ascii="TH SarabunPSK" w:hAnsi="TH SarabunPSK" w:cs="TH SarabunPSK"/>
              </w:rPr>
            </w:pPr>
            <w:r w:rsidRPr="00C50BB7">
              <w:rPr>
                <w:rFonts w:ascii="TH SarabunPSK" w:hAnsi="TH SarabunPSK" w:cs="TH SarabunPSK"/>
                <w:cs/>
              </w:rPr>
              <w:t xml:space="preserve">ต </w:t>
            </w:r>
            <w:r w:rsidRPr="00C50BB7">
              <w:rPr>
                <w:rFonts w:ascii="TH SarabunPSK" w:hAnsi="TH SarabunPSK" w:cs="TH SarabunPSK"/>
              </w:rPr>
              <w:t>2.1</w:t>
            </w:r>
            <w:r w:rsidRPr="00C50BB7">
              <w:rPr>
                <w:rFonts w:ascii="TH SarabunPSK" w:hAnsi="TH SarabunPSK" w:cs="TH SarabunPSK"/>
                <w:cs/>
              </w:rPr>
              <w:t xml:space="preserve"> ม.</w:t>
            </w:r>
            <w:r w:rsidRPr="00C50BB7">
              <w:rPr>
                <w:rFonts w:ascii="TH SarabunPSK" w:hAnsi="TH SarabunPSK" w:cs="TH SarabunPSK"/>
              </w:rPr>
              <w:t>4/1</w:t>
            </w:r>
          </w:p>
          <w:p w14:paraId="72B204C0" w14:textId="77777777" w:rsidR="00C50BB7" w:rsidRPr="00451EDA" w:rsidRDefault="00C50BB7" w:rsidP="00C50BB7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C50BB7">
              <w:rPr>
                <w:rFonts w:ascii="TH SarabunPSK" w:hAnsi="TH SarabunPSK" w:cs="TH SarabunPSK"/>
                <w:cs/>
              </w:rPr>
              <w:t xml:space="preserve">ต </w:t>
            </w:r>
            <w:r w:rsidRPr="00C50BB7">
              <w:rPr>
                <w:rFonts w:ascii="TH SarabunPSK" w:hAnsi="TH SarabunPSK" w:cs="TH SarabunPSK"/>
              </w:rPr>
              <w:t xml:space="preserve">4.1 </w:t>
            </w:r>
            <w:r w:rsidRPr="00C50BB7">
              <w:rPr>
                <w:rFonts w:ascii="TH SarabunPSK" w:hAnsi="TH SarabunPSK" w:cs="TH SarabunPSK"/>
                <w:cs/>
              </w:rPr>
              <w:t>ม.</w:t>
            </w:r>
            <w:r w:rsidRPr="00C50BB7">
              <w:rPr>
                <w:rFonts w:ascii="TH SarabunPSK" w:hAnsi="TH SarabunPSK" w:cs="TH SarabunPSK"/>
              </w:rPr>
              <w:t>4/1</w:t>
            </w:r>
          </w:p>
        </w:tc>
        <w:tc>
          <w:tcPr>
            <w:tcW w:w="4140" w:type="dxa"/>
          </w:tcPr>
          <w:p w14:paraId="326D2EF0" w14:textId="77777777" w:rsidR="001F4FE5" w:rsidRPr="001F4FE5" w:rsidRDefault="001F4FE5" w:rsidP="001F4FE5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1F4FE5">
              <w:rPr>
                <w:rFonts w:ascii="TH SarabunPSK" w:eastAsia="Calibri" w:hAnsi="TH SarabunPSK" w:cs="TH SarabunPSK"/>
                <w:position w:val="0"/>
              </w:rPr>
              <w:t xml:space="preserve">2. </w:t>
            </w:r>
            <w:r w:rsidRPr="001F4FE5">
              <w:rPr>
                <w:rFonts w:ascii="TH SarabunPSK" w:eastAsia="Calibri" w:hAnsi="TH SarabunPSK" w:cs="TH SarabunPSK"/>
                <w:position w:val="0"/>
                <w:cs/>
              </w:rPr>
      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      </w:r>
          </w:p>
          <w:p w14:paraId="21AE8A53" w14:textId="77777777" w:rsidR="00C50BB7" w:rsidRPr="00D9146C" w:rsidRDefault="001F4FE5" w:rsidP="001F4FE5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1F4FE5">
              <w:rPr>
                <w:rFonts w:ascii="TH SarabunPSK" w:eastAsia="Calibri" w:hAnsi="TH SarabunPSK" w:cs="TH SarabunPSK"/>
                <w:position w:val="0"/>
              </w:rPr>
              <w:t xml:space="preserve">3. </w:t>
            </w:r>
            <w:r w:rsidRPr="001F4FE5">
              <w:rPr>
                <w:rFonts w:ascii="TH SarabunPSK" w:eastAsia="Calibri" w:hAnsi="TH SarabunPSK" w:cs="TH SarabunPSK"/>
                <w:position w:val="0"/>
                <w:cs/>
              </w:rPr>
              <w:t>เขียนเกี่ยวกับตนเองและบุคคลใกล้ตัว ประสบการณ์ เหตุการณ์และประเด็นที่อยู่ในความสนใจ</w:t>
            </w:r>
          </w:p>
        </w:tc>
        <w:tc>
          <w:tcPr>
            <w:tcW w:w="3923" w:type="dxa"/>
          </w:tcPr>
          <w:p w14:paraId="3FFD6386" w14:textId="77777777" w:rsidR="00C50BB7" w:rsidRPr="00C50BB7" w:rsidRDefault="00C50BB7" w:rsidP="00C50BB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C50BB7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C50BB7">
              <w:rPr>
                <w:rFonts w:ascii="TH SarabunPSK" w:eastAsia="Calibri" w:hAnsi="TH SarabunPSK" w:cs="TH SarabunPSK"/>
                <w:position w:val="0"/>
              </w:rPr>
              <w:t>1.</w:t>
            </w:r>
            <w:r w:rsidRPr="00C50BB7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C50BB7">
              <w:rPr>
                <w:rFonts w:ascii="TH SarabunPSK" w:eastAsia="Calibri" w:hAnsi="TH SarabunPSK" w:cs="TH SarabunPSK"/>
                <w:position w:val="0"/>
                <w:cs/>
              </w:rPr>
              <w:t xml:space="preserve">อ่านออกเสียงและพูดบทสนทนาได้ถูกต้องตามหลักการออกเสียง </w:t>
            </w:r>
          </w:p>
          <w:p w14:paraId="76DFEF8E" w14:textId="77777777" w:rsidR="00C50BB7" w:rsidRPr="00C50BB7" w:rsidRDefault="00C50BB7" w:rsidP="00C50BB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C50BB7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C50BB7">
              <w:rPr>
                <w:rFonts w:ascii="TH SarabunPSK" w:eastAsia="Calibri" w:hAnsi="TH SarabunPSK" w:cs="TH SarabunPSK"/>
                <w:position w:val="0"/>
              </w:rPr>
              <w:t>2.</w:t>
            </w:r>
            <w:r w:rsidRPr="00C50BB7">
              <w:rPr>
                <w:rFonts w:ascii="TH SarabunPSK" w:eastAsia="Calibri" w:hAnsi="TH SarabunPSK" w:cs="TH SarabunPSK" w:hint="cs"/>
                <w:position w:val="0"/>
                <w:cs/>
              </w:rPr>
              <w:t xml:space="preserve"> นักเรียน</w:t>
            </w:r>
            <w:r w:rsidRPr="00C50BB7">
              <w:rPr>
                <w:rFonts w:ascii="TH SarabunPSK" w:eastAsia="Calibri" w:hAnsi="TH SarabunPSK" w:cs="TH SarabunPSK"/>
                <w:position w:val="0"/>
                <w:cs/>
              </w:rPr>
              <w:t xml:space="preserve">จับใจความสำคัญจากการฟังข้อมูล </w:t>
            </w:r>
            <w:r w:rsidRPr="00C50BB7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C50BB7">
              <w:rPr>
                <w:rFonts w:ascii="TH SarabunPSK" w:eastAsia="Calibri" w:hAnsi="TH SarabunPSK" w:cs="TH SarabunPSK"/>
                <w:position w:val="0"/>
              </w:rPr>
              <w:t>3.</w:t>
            </w:r>
            <w:r w:rsidRPr="00C50BB7">
              <w:rPr>
                <w:rFonts w:ascii="TH SarabunPSK" w:eastAsia="Calibri" w:hAnsi="TH SarabunPSK" w:cs="TH SarabunPSK" w:hint="cs"/>
                <w:position w:val="0"/>
                <w:cs/>
              </w:rPr>
              <w:t xml:space="preserve"> นักเรียน</w:t>
            </w:r>
            <w:r w:rsidRPr="00C50BB7">
              <w:rPr>
                <w:rFonts w:ascii="TH SarabunPSK" w:eastAsia="Calibri" w:hAnsi="TH SarabunPSK" w:cs="TH SarabunPSK"/>
                <w:position w:val="0"/>
                <w:cs/>
              </w:rPr>
              <w:t>สนทนาโต้ตอบเกี่ยวกับสิ่งที่ทำในอดีตได้</w:t>
            </w:r>
          </w:p>
          <w:p w14:paraId="082960A7" w14:textId="4F1EFE3D" w:rsidR="00C50BB7" w:rsidRPr="0068085F" w:rsidRDefault="00C50BB7" w:rsidP="00D9146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C50BB7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C50BB7">
              <w:rPr>
                <w:rFonts w:ascii="TH SarabunPSK" w:eastAsia="Calibri" w:hAnsi="TH SarabunPSK" w:cs="TH SarabunPSK"/>
                <w:position w:val="0"/>
              </w:rPr>
              <w:t>4.</w:t>
            </w:r>
            <w:r w:rsidRPr="00C50BB7">
              <w:rPr>
                <w:rFonts w:ascii="TH SarabunPSK" w:eastAsia="Calibri" w:hAnsi="TH SarabunPSK" w:cs="TH SarabunPSK" w:hint="cs"/>
                <w:position w:val="0"/>
                <w:cs/>
              </w:rPr>
              <w:t xml:space="preserve"> นักเรียนสามารถ</w:t>
            </w:r>
            <w:r w:rsidRPr="00C50BB7">
              <w:rPr>
                <w:rFonts w:ascii="TH SarabunPSK" w:eastAsia="Calibri" w:hAnsi="TH SarabunPSK" w:cs="TH SarabunPSK"/>
                <w:position w:val="0"/>
                <w:cs/>
              </w:rPr>
              <w:t xml:space="preserve">เขียนสรุปสิ่งที่ปฏิบัติในอดีตได้ </w:t>
            </w:r>
          </w:p>
        </w:tc>
        <w:tc>
          <w:tcPr>
            <w:tcW w:w="3660" w:type="dxa"/>
          </w:tcPr>
          <w:p w14:paraId="366D9A5F" w14:textId="77777777" w:rsidR="00C50BB7" w:rsidRPr="00451EDA" w:rsidRDefault="00C50BB7" w:rsidP="00451EDA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C50BB7">
              <w:rPr>
                <w:rFonts w:ascii="TH SarabunPSK" w:hAnsi="TH SarabunPSK" w:cs="TH SarabunPSK"/>
                <w:cs/>
              </w:rPr>
              <w:t>การสนทนาโต้ตอบถึงเหตุการณ์ที่เกิดขึ้นในอดีต โดยใช้คำศัพท์ โครงสร้างประโยคได้ถูกต้อง เหมาะสมซึ่งเป็นส่วนหนึ่งที่จะทำให้ผู้เรียนใช้ภาษาในชีวิตประจำวันได้ดียิ่งขึ้น</w:t>
            </w:r>
          </w:p>
        </w:tc>
      </w:tr>
      <w:tr w:rsidR="004266BA" w:rsidRPr="003D289B" w14:paraId="6C218D92" w14:textId="77777777" w:rsidTr="007F1FEC">
        <w:trPr>
          <w:trHeight w:val="546"/>
        </w:trPr>
        <w:tc>
          <w:tcPr>
            <w:tcW w:w="2915" w:type="dxa"/>
          </w:tcPr>
          <w:p w14:paraId="021E229A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592216EE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1.1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 xml:space="preserve">4/2,4 </w:t>
            </w:r>
          </w:p>
          <w:p w14:paraId="0BD69005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1.2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415FB4FB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1.3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0FAEDE9F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2.1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429F40A5" w14:textId="77777777" w:rsidR="004266BA" w:rsidRPr="00FA7011" w:rsidRDefault="00591C7C" w:rsidP="00591C7C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 xml:space="preserve">4.1 </w:t>
            </w:r>
            <w:r w:rsidRPr="00591C7C">
              <w:rPr>
                <w:rFonts w:ascii="TH SarabunPSK" w:hAnsi="TH SarabunPSK" w:cs="TH SarabunPSK"/>
                <w:cs/>
              </w:rPr>
              <w:t>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</w:tc>
        <w:tc>
          <w:tcPr>
            <w:tcW w:w="4140" w:type="dxa"/>
          </w:tcPr>
          <w:p w14:paraId="727FCD55" w14:textId="77777777" w:rsidR="001F4FE5" w:rsidRPr="001F4FE5" w:rsidRDefault="001F4FE5" w:rsidP="001F4FE5">
            <w:pPr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1F4FE5">
              <w:rPr>
                <w:rFonts w:ascii="TH SarabunPSK" w:eastAsia="Calibri" w:hAnsi="TH SarabunPSK" w:cs="TH SarabunPSK"/>
                <w:position w:val="0"/>
              </w:rPr>
              <w:t xml:space="preserve">1. </w:t>
            </w:r>
            <w:r w:rsidRPr="001F4FE5">
              <w:rPr>
                <w:rFonts w:ascii="TH SarabunPSK" w:eastAsia="Calibri" w:hAnsi="TH SarabunPSK" w:cs="TH SarabunPSK"/>
                <w:position w:val="0"/>
                <w:cs/>
              </w:rPr>
              <w:t>พูดขอและให้ข้อมูล สนทนาโต้ตอบเกี่ยวกับตนเอง สิ่งของ การซื้อขายแลกเปลี่ยน สิ่งที่เคยทำในอดีต สิ่งที่วางแผนในอนาคต การพูดคุยทางโทรศัพท์ สถานการณ์ต่าง ๆ ในชีวิตประจำวันได้ถูกต้องและเหมาะสมตามกาลเทศะ</w:t>
            </w:r>
          </w:p>
          <w:p w14:paraId="2BF53C74" w14:textId="77777777" w:rsidR="004266BA" w:rsidRPr="00D9146C" w:rsidRDefault="001F4FE5" w:rsidP="001F4FE5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  <w:cs/>
              </w:rPr>
            </w:pPr>
            <w:r w:rsidRPr="001F4FE5">
              <w:rPr>
                <w:rFonts w:ascii="TH SarabunPSK" w:eastAsia="Calibri" w:hAnsi="TH SarabunPSK" w:cs="TH SarabunPSK"/>
                <w:position w:val="0"/>
              </w:rPr>
              <w:t xml:space="preserve">3. </w:t>
            </w:r>
            <w:r w:rsidRPr="001F4FE5">
              <w:rPr>
                <w:rFonts w:ascii="TH SarabunPSK" w:eastAsia="Calibri" w:hAnsi="TH SarabunPSK" w:cs="TH SarabunPSK"/>
                <w:position w:val="0"/>
                <w:cs/>
              </w:rPr>
              <w:t>เขียนเกี่ยวกับตนเองและบุคคลใกล้ตัว ประสบการณ์ เหตุการณ์และประเด็นที่อยู่ในความสนใจ</w:t>
            </w:r>
          </w:p>
        </w:tc>
        <w:tc>
          <w:tcPr>
            <w:tcW w:w="3923" w:type="dxa"/>
          </w:tcPr>
          <w:p w14:paraId="7A1CEA4E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 xml:space="preserve">1.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>อ่านออกเสียงและพูดบทสนทนาได้ถูกต้องตามหลักการออกเสียง</w:t>
            </w:r>
          </w:p>
          <w:p w14:paraId="4255AD12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 xml:space="preserve">2.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>จับใจความสำคัญจากการฟังข้อมูล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ab/>
            </w:r>
          </w:p>
          <w:p w14:paraId="6BDD5365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position w:val="0"/>
              </w:rPr>
              <w:t xml:space="preserve">3.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>สนทนาโต้ตอบเกี่ยวกับสิ่งที่จะทำในอนาคตได้</w:t>
            </w:r>
          </w:p>
          <w:p w14:paraId="24D52AF3" w14:textId="77777777" w:rsidR="004266BA" w:rsidRPr="004A1A4F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hAnsi="TH SarabunPSK" w:cs="TH SarabunPSK"/>
                <w:color w:val="FF000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 xml:space="preserve">4.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นักเรียนสามารถ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>พูดและเขียนสรุปสิ่งที่จะปฏิบัติในอนาคตได้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ab/>
            </w:r>
          </w:p>
        </w:tc>
        <w:tc>
          <w:tcPr>
            <w:tcW w:w="3660" w:type="dxa"/>
          </w:tcPr>
          <w:p w14:paraId="20DD7D6D" w14:textId="77777777" w:rsidR="004266BA" w:rsidRDefault="00D9146C" w:rsidP="00EC5890">
            <w:pPr>
              <w:ind w:left="0" w:hanging="3"/>
              <w:rPr>
                <w:rFonts w:ascii="TH SarabunPSK" w:hAnsi="TH SarabunPSK" w:cs="TH SarabunPSK"/>
              </w:rPr>
            </w:pPr>
            <w:r w:rsidRPr="00D9146C">
              <w:rPr>
                <w:rFonts w:ascii="TH SarabunPSK" w:hAnsi="TH SarabunPSK" w:cs="TH SarabunPSK"/>
                <w:cs/>
              </w:rPr>
              <w:t>การสนทนาโต้ตอบ ตลอดจนการฟังและเขียนสรุปถึงเหตุการณ์ที่จะเกิดขึ้นในอนาคต โดยสามารถใช้คำศัพท์ โครงสร้างประโยคได้ถูกต้อง เหมาะสม ซึ่งเป็นส่วนหนึ่งที่จะทำให้ผู้เรียนใช้ภาษาในชีวิตประจำวันได้ดียิ่งขึ้น</w:t>
            </w:r>
          </w:p>
        </w:tc>
      </w:tr>
      <w:tr w:rsidR="004266BA" w:rsidRPr="003D289B" w14:paraId="6A670D48" w14:textId="77777777" w:rsidTr="007F1FEC">
        <w:trPr>
          <w:trHeight w:val="546"/>
        </w:trPr>
        <w:tc>
          <w:tcPr>
            <w:tcW w:w="2915" w:type="dxa"/>
          </w:tcPr>
          <w:p w14:paraId="5E41051C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มาตรฐานการเรียนเรียนรู้ </w:t>
            </w:r>
          </w:p>
          <w:p w14:paraId="7F6DF2BD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1.1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 xml:space="preserve">4/2,4 </w:t>
            </w:r>
          </w:p>
          <w:p w14:paraId="38062842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1.2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5F433F85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1.3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31E8BF76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2.1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4905EC28" w14:textId="77777777" w:rsidR="003903AC" w:rsidRPr="000C0E44" w:rsidRDefault="00591C7C" w:rsidP="00591C7C">
            <w:pPr>
              <w:ind w:leftChars="0" w:left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 xml:space="preserve">4.1 </w:t>
            </w:r>
            <w:r w:rsidRPr="00591C7C">
              <w:rPr>
                <w:rFonts w:ascii="TH SarabunPSK" w:hAnsi="TH SarabunPSK" w:cs="TH SarabunPSK"/>
                <w:cs/>
              </w:rPr>
              <w:t>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03418FA7" w14:textId="77777777" w:rsidR="003903AC" w:rsidRDefault="003903AC" w:rsidP="003903AC">
            <w:pPr>
              <w:ind w:leftChars="0" w:left="0" w:firstLineChars="0" w:firstLine="0"/>
              <w:rPr>
                <w:rFonts w:ascii="TH SarabunPSK" w:hAnsi="TH SarabunPSK" w:cs="TH SarabunPSK"/>
              </w:rPr>
            </w:pPr>
          </w:p>
          <w:p w14:paraId="0530BA56" w14:textId="77777777" w:rsidR="003903AC" w:rsidRDefault="003903AC" w:rsidP="003903AC">
            <w:pPr>
              <w:ind w:leftChars="0" w:left="0" w:firstLineChars="0" w:firstLine="0"/>
              <w:rPr>
                <w:rFonts w:ascii="TH SarabunPSK" w:hAnsi="TH SarabunPSK" w:cs="TH SarabunPSK"/>
              </w:rPr>
            </w:pPr>
          </w:p>
          <w:p w14:paraId="39691F5B" w14:textId="77777777" w:rsidR="003903AC" w:rsidRPr="00FA7011" w:rsidRDefault="003903AC" w:rsidP="003903AC">
            <w:pPr>
              <w:ind w:leftChars="0" w:left="0" w:firstLineChars="0" w:firstLine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40" w:type="dxa"/>
          </w:tcPr>
          <w:p w14:paraId="10E4B3AE" w14:textId="77777777" w:rsidR="001F4FE5" w:rsidRPr="001F4FE5" w:rsidRDefault="001F4FE5" w:rsidP="001F4FE5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F4FE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F4FE5">
              <w:rPr>
                <w:rFonts w:ascii="TH SarabunPSK" w:hAnsi="TH SarabunPSK" w:cs="TH SarabunPSK"/>
                <w:sz w:val="32"/>
                <w:szCs w:val="32"/>
                <w:cs/>
              </w:rPr>
              <w:t>พูดขอและให้ข้อมูล สนทนาโต้ตอบเกี่ยวกับตนเอง สิ่งของ การซื้อขายแลกเปลี่ยน สิ่งที่เคยทำในอดีต สิ่งที่วางแผนในอนาคต การพูดคุยทางโทรศัพท์ สถานการณ์ต่าง ๆ ในชีวิตประจำวันได้ถูกต้องและเหมาะสมตามกาลเทศะ</w:t>
            </w:r>
          </w:p>
          <w:p w14:paraId="30CDC54C" w14:textId="77777777" w:rsidR="004266BA" w:rsidRPr="004266BA" w:rsidRDefault="001F4FE5" w:rsidP="001F4FE5">
            <w:pPr>
              <w:pStyle w:val="NoSpacing"/>
              <w:ind w:left="0" w:hanging="3"/>
              <w:rPr>
                <w:rFonts w:ascii="TH SarabunPSK" w:hAnsi="TH SarabunPSK" w:cs="TH SarabunPSK"/>
                <w:sz w:val="32"/>
                <w:szCs w:val="32"/>
              </w:rPr>
            </w:pPr>
            <w:r w:rsidRPr="001F4FE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F4FE5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ใช้ภาษาสื่อสารในสถานการณ์จริง/สถานการณ์จำลองที่เกิดขึ้นในห้องเรียน สถานศึกษา ชุมชน สังคม และท้องถิ่นได้อย่างเหมาะสม</w:t>
            </w:r>
          </w:p>
        </w:tc>
        <w:tc>
          <w:tcPr>
            <w:tcW w:w="3923" w:type="dxa"/>
          </w:tcPr>
          <w:p w14:paraId="6116B918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>
              <w:rPr>
                <w:rFonts w:ascii="TH SarabunPSK" w:eastAsia="Calibri" w:hAnsi="TH SarabunPSK" w:cs="TH SarabunPSK"/>
                <w:color w:val="FF0000"/>
                <w:position w:val="0"/>
              </w:rPr>
              <w:t>K</w:t>
            </w: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: 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 xml:space="preserve">1.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 xml:space="preserve">อ่านออกเสียงและพูดบทสนทนาโต้ตอบทางโทรศัพท์ได้ถูกต้องตามหลักการออกเสียง </w:t>
            </w:r>
          </w:p>
          <w:p w14:paraId="3FC7A84F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 xml:space="preserve">2.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 xml:space="preserve">จับใจความสำคัญจากการฟังข้อมูลการสนทนาโต้ตอบทางโทรศัพท์ได้ </w:t>
            </w:r>
          </w:p>
          <w:p w14:paraId="6990A953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 xml:space="preserve">3.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>สนทนาโต้ตอบทางโทรศัพท์ได้</w:t>
            </w:r>
          </w:p>
          <w:p w14:paraId="6DBCD20E" w14:textId="77777777" w:rsidR="004266BA" w:rsidRPr="004A1A4F" w:rsidRDefault="00591C7C" w:rsidP="00591C7C">
            <w:pPr>
              <w:pStyle w:val="NoSpacing"/>
              <w:ind w:left="0" w:hanging="3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91C7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P: </w:t>
            </w:r>
            <w:r w:rsidRPr="00591C7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91C7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Pr="00591C7C">
              <w:rPr>
                <w:rFonts w:ascii="TH SarabunPSK" w:hAnsi="TH SarabunPSK" w:cs="TH SarabunPSK"/>
                <w:sz w:val="32"/>
                <w:szCs w:val="32"/>
                <w:cs/>
              </w:rPr>
              <w:t>พูดและเขียนสรุปในการสนทนาทางโทรศัพท์ได้</w:t>
            </w:r>
          </w:p>
        </w:tc>
        <w:tc>
          <w:tcPr>
            <w:tcW w:w="3660" w:type="dxa"/>
          </w:tcPr>
          <w:p w14:paraId="7FD35B6B" w14:textId="77777777" w:rsidR="004266BA" w:rsidRDefault="00591C7C" w:rsidP="003903AC">
            <w:pPr>
              <w:ind w:left="0" w:hanging="3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>การใช้คำศัพท์ โครงสร้างและสำนวนทางภาษา ได้อย่างถูกต้อง เหมาะสม ในการสนทนาทางโทรศัพท์ และสามารถนำมาใช้จริงในชีวิตประจำวันได้อย่างมีประสิทธิภาพ</w:t>
            </w:r>
          </w:p>
        </w:tc>
      </w:tr>
      <w:tr w:rsidR="004266BA" w:rsidRPr="003D289B" w14:paraId="1E705D25" w14:textId="77777777" w:rsidTr="007F1FEC">
        <w:trPr>
          <w:trHeight w:val="546"/>
        </w:trPr>
        <w:tc>
          <w:tcPr>
            <w:tcW w:w="2915" w:type="dxa"/>
          </w:tcPr>
          <w:p w14:paraId="0E757546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lastRenderedPageBreak/>
              <w:t xml:space="preserve">มาตรฐานการเรียนเรียนรู้ </w:t>
            </w:r>
          </w:p>
          <w:p w14:paraId="4B20CA68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1.1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 xml:space="preserve">4/2,4 </w:t>
            </w:r>
          </w:p>
          <w:p w14:paraId="4401D8AA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1.2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15E1C648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1.3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11806770" w14:textId="77777777" w:rsidR="00591C7C" w:rsidRPr="00591C7C" w:rsidRDefault="00591C7C" w:rsidP="00591C7C">
            <w:pPr>
              <w:ind w:leftChars="0" w:firstLineChars="0" w:firstLine="0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>2.1</w:t>
            </w:r>
            <w:r w:rsidRPr="00591C7C">
              <w:rPr>
                <w:rFonts w:ascii="TH SarabunPSK" w:hAnsi="TH SarabunPSK" w:cs="TH SarabunPSK"/>
                <w:cs/>
              </w:rPr>
              <w:t xml:space="preserve"> 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  <w:p w14:paraId="060CFEC5" w14:textId="77777777" w:rsidR="004266BA" w:rsidRPr="00FA7011" w:rsidRDefault="00591C7C" w:rsidP="00591C7C">
            <w:pPr>
              <w:ind w:leftChars="0" w:firstLineChars="0" w:firstLine="0"/>
              <w:rPr>
                <w:rFonts w:ascii="TH SarabunPSK" w:hAnsi="TH SarabunPSK" w:cs="TH SarabunPSK"/>
                <w:cs/>
              </w:rPr>
            </w:pPr>
            <w:r w:rsidRPr="00591C7C">
              <w:rPr>
                <w:rFonts w:ascii="TH SarabunPSK" w:hAnsi="TH SarabunPSK" w:cs="TH SarabunPSK"/>
                <w:cs/>
              </w:rPr>
              <w:t xml:space="preserve">ต </w:t>
            </w:r>
            <w:r w:rsidRPr="00591C7C">
              <w:rPr>
                <w:rFonts w:ascii="TH SarabunPSK" w:hAnsi="TH SarabunPSK" w:cs="TH SarabunPSK"/>
              </w:rPr>
              <w:t xml:space="preserve">4.1 </w:t>
            </w:r>
            <w:r w:rsidRPr="00591C7C">
              <w:rPr>
                <w:rFonts w:ascii="TH SarabunPSK" w:hAnsi="TH SarabunPSK" w:cs="TH SarabunPSK"/>
                <w:cs/>
              </w:rPr>
              <w:t>ม.</w:t>
            </w:r>
            <w:r w:rsidRPr="00591C7C">
              <w:rPr>
                <w:rFonts w:ascii="TH SarabunPSK" w:hAnsi="TH SarabunPSK" w:cs="TH SarabunPSK"/>
              </w:rPr>
              <w:t>4/1</w:t>
            </w:r>
          </w:p>
        </w:tc>
        <w:tc>
          <w:tcPr>
            <w:tcW w:w="4140" w:type="dxa"/>
          </w:tcPr>
          <w:p w14:paraId="3B967F31" w14:textId="77777777" w:rsidR="001F4FE5" w:rsidRPr="001F4FE5" w:rsidRDefault="001F4FE5" w:rsidP="001F4FE5">
            <w:pPr>
              <w:ind w:left="0" w:hanging="3"/>
              <w:rPr>
                <w:rFonts w:ascii="TH SarabunPSK" w:hAnsi="TH SarabunPSK" w:cs="TH SarabunPSK"/>
              </w:rPr>
            </w:pPr>
            <w:r w:rsidRPr="001F4FE5">
              <w:rPr>
                <w:rFonts w:ascii="TH SarabunPSK" w:hAnsi="TH SarabunPSK" w:cs="TH SarabunPSK"/>
              </w:rPr>
              <w:t xml:space="preserve">2. </w:t>
            </w:r>
            <w:r w:rsidRPr="001F4FE5">
              <w:rPr>
                <w:rFonts w:ascii="TH SarabunPSK" w:hAnsi="TH SarabunPSK" w:cs="TH SarabunPSK"/>
                <w:cs/>
              </w:rPr>
              <w:t>เข้าใจ จับใจความสำคัญ บอกรายละเอียด ระบุข้อมูล ปฏิบัติตามคำสั่งและเขียนบันทึกข้อมูลจากเรื่องหรือบทสนทนาที่ฟัง</w:t>
            </w:r>
          </w:p>
          <w:p w14:paraId="179A5A69" w14:textId="77777777" w:rsidR="001F4FE5" w:rsidRPr="001F4FE5" w:rsidRDefault="001F4FE5" w:rsidP="001F4FE5">
            <w:pPr>
              <w:ind w:left="0" w:hanging="3"/>
              <w:rPr>
                <w:rFonts w:ascii="TH SarabunPSK" w:hAnsi="TH SarabunPSK" w:cs="TH SarabunPSK"/>
              </w:rPr>
            </w:pPr>
            <w:r w:rsidRPr="001F4FE5">
              <w:rPr>
                <w:rFonts w:ascii="TH SarabunPSK" w:hAnsi="TH SarabunPSK" w:cs="TH SarabunPSK"/>
              </w:rPr>
              <w:t xml:space="preserve">3. </w:t>
            </w:r>
            <w:r w:rsidRPr="001F4FE5">
              <w:rPr>
                <w:rFonts w:ascii="TH SarabunPSK" w:hAnsi="TH SarabunPSK" w:cs="TH SarabunPSK"/>
                <w:cs/>
              </w:rPr>
              <w:t>เขียนเกี่ยวกับตนเองและบุคคลใกล้ตัว ประสบการณ์ เหตุการณ์และประเด็นที่อยู่ในความสนใจ</w:t>
            </w:r>
          </w:p>
          <w:p w14:paraId="178B3F4B" w14:textId="77777777" w:rsidR="004266BA" w:rsidRPr="004266BA" w:rsidRDefault="001F4FE5" w:rsidP="001F4FE5">
            <w:pPr>
              <w:ind w:left="0" w:hanging="3"/>
              <w:rPr>
                <w:rFonts w:ascii="TH SarabunPSK" w:hAnsi="TH SarabunPSK" w:cs="TH SarabunPSK"/>
              </w:rPr>
            </w:pPr>
            <w:r w:rsidRPr="001F4FE5">
              <w:rPr>
                <w:rFonts w:ascii="TH SarabunPSK" w:hAnsi="TH SarabunPSK" w:cs="TH SarabunPSK"/>
              </w:rPr>
              <w:t xml:space="preserve">4. </w:t>
            </w:r>
            <w:r w:rsidRPr="001F4FE5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ใช้ภาษาสื่อสารในสถานการณ์จริง/สถานการณ์จำลองที่เกิดขึ้นในห้องเรียน สถานศึกษา ชุมชน สังคม และท้องถิ่นได้อย่างเหมาะสม</w:t>
            </w:r>
          </w:p>
        </w:tc>
        <w:tc>
          <w:tcPr>
            <w:tcW w:w="3923" w:type="dxa"/>
          </w:tcPr>
          <w:p w14:paraId="5407EF38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 xml:space="preserve">1.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 xml:space="preserve">อ่านออกเสียงและพูดบทสนทนาโต้ตอบในสถานการณ์ที่หลากหลายได้ถูกต้องตามหลักการออกเสียง </w:t>
            </w:r>
          </w:p>
          <w:p w14:paraId="4F71226A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>2.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 xml:space="preserve"> 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 xml:space="preserve">จับใจความสำคัญจากการฟังข้อมูล </w:t>
            </w:r>
          </w:p>
          <w:p w14:paraId="42422C00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K: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>3.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 xml:space="preserve"> 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>สนทนาโต้ตอบในสถานการณ์ที่หลากหลายได้</w:t>
            </w:r>
          </w:p>
          <w:p w14:paraId="7F9EE0A0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>4.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 xml:space="preserve"> นักเรียน</w:t>
            </w:r>
            <w:r w:rsidRPr="00591C7C">
              <w:rPr>
                <w:rFonts w:ascii="TH SarabunPSK" w:eastAsia="Calibri" w:hAnsi="TH SarabunPSK" w:cs="TH SarabunPSK"/>
                <w:position w:val="0"/>
                <w:cs/>
              </w:rPr>
              <w:t xml:space="preserve">พูดและเขียนสรุปในการสนทนาในสถานการณ์ที่หลากหลายได้ </w:t>
            </w:r>
          </w:p>
          <w:p w14:paraId="0D1C5828" w14:textId="77777777" w:rsidR="00591C7C" w:rsidRPr="00591C7C" w:rsidRDefault="00591C7C" w:rsidP="00591C7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alibri" w:hAnsi="TH SarabunPSK" w:cs="TH SarabunPSK"/>
                <w:position w:val="0"/>
              </w:rPr>
            </w:pPr>
            <w:r w:rsidRPr="00591C7C">
              <w:rPr>
                <w:rFonts w:ascii="TH SarabunPSK" w:eastAsia="Calibri" w:hAnsi="TH SarabunPSK" w:cs="TH SarabunPSK"/>
                <w:color w:val="FF0000"/>
                <w:position w:val="0"/>
              </w:rPr>
              <w:t xml:space="preserve">P: </w:t>
            </w:r>
            <w:r w:rsidRPr="00591C7C">
              <w:rPr>
                <w:rFonts w:ascii="TH SarabunPSK" w:eastAsia="Calibri" w:hAnsi="TH SarabunPSK" w:cs="TH SarabunPSK"/>
                <w:position w:val="0"/>
              </w:rPr>
              <w:t xml:space="preserve">5. </w:t>
            </w:r>
            <w:r w:rsidRPr="00591C7C">
              <w:rPr>
                <w:rFonts w:ascii="TH SarabunPSK" w:eastAsia="Calibri" w:hAnsi="TH SarabunPSK" w:cs="TH SarabunPSK" w:hint="cs"/>
                <w:position w:val="0"/>
                <w:cs/>
              </w:rPr>
              <w:t>นักเรียนสามารถเขียนประวัติส่วนตัวได้ถูกต้องตามรูปแบบ</w:t>
            </w:r>
          </w:p>
          <w:p w14:paraId="136EBE17" w14:textId="77777777" w:rsidR="004266BA" w:rsidRPr="004A1A4F" w:rsidRDefault="004266BA" w:rsidP="007575AF">
            <w:pPr>
              <w:pStyle w:val="NoSpacing"/>
              <w:ind w:left="0" w:hanging="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660" w:type="dxa"/>
          </w:tcPr>
          <w:p w14:paraId="1A7F3DBE" w14:textId="77777777" w:rsidR="004266BA" w:rsidRDefault="00591C7C" w:rsidP="00425B61">
            <w:pPr>
              <w:ind w:left="0" w:hanging="3"/>
              <w:rPr>
                <w:rFonts w:ascii="TH SarabunPSK" w:hAnsi="TH SarabunPSK" w:cs="TH SarabunPSK"/>
              </w:rPr>
            </w:pPr>
            <w:r w:rsidRPr="00591C7C">
              <w:rPr>
                <w:rFonts w:ascii="TH SarabunPSK" w:hAnsi="TH SarabunPSK" w:cs="TH SarabunPSK"/>
                <w:cs/>
              </w:rPr>
              <w:t>การสรุปทบทวนเนื้อหาของบทเรียนที่เรียนไปแล้ว เพื่อประเมินผลและตรวจสอบความก้าวหน้าของนักเรียนในด้านทักษะการฟัง การพูด การอ่าน และการเขียน และเรียนรู้เกี่ยวการสัมภาษณ์งาน การเขียนประวัติส่วนตัว การเขียนใบสมัครงงาน และมีความเชื่อมั่นในการแสดงออกทางภาษาและสามารถใช้ภาษาเพื่อการสื่อสารในชีวิตประจำวันได้อย่างมีประสิทธิภาพ</w:t>
            </w:r>
          </w:p>
        </w:tc>
      </w:tr>
    </w:tbl>
    <w:p w14:paraId="57B213FB" w14:textId="77777777" w:rsidR="00710753" w:rsidRDefault="00710753" w:rsidP="003D289B">
      <w:pPr>
        <w:ind w:left="0" w:hanging="3"/>
        <w:jc w:val="center"/>
        <w:rPr>
          <w:rFonts w:ascii="TH SarabunPSK" w:eastAsia="Sarabun" w:hAnsi="TH SarabunPSK" w:cs="TH SarabunPSK"/>
          <w:b/>
          <w:bCs/>
        </w:rPr>
      </w:pPr>
    </w:p>
    <w:sectPr w:rsidR="00710753" w:rsidSect="009C4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67" w:right="284" w:bottom="284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E9034" w14:textId="77777777" w:rsidR="009C482C" w:rsidRDefault="009C482C" w:rsidP="008E63CF">
      <w:pPr>
        <w:spacing w:line="240" w:lineRule="auto"/>
        <w:ind w:left="0" w:hanging="3"/>
      </w:pPr>
      <w:r>
        <w:separator/>
      </w:r>
    </w:p>
  </w:endnote>
  <w:endnote w:type="continuationSeparator" w:id="0">
    <w:p w14:paraId="5DBD8A17" w14:textId="77777777" w:rsidR="009C482C" w:rsidRDefault="009C482C" w:rsidP="008E63C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9C40" w14:textId="77777777" w:rsidR="008E63CF" w:rsidRDefault="008E63CF" w:rsidP="008E63CF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4D869" w14:textId="77777777" w:rsidR="008E63CF" w:rsidRDefault="008E63CF" w:rsidP="008E63CF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ED5D1" w14:textId="77777777" w:rsidR="008E63CF" w:rsidRDefault="008E63CF" w:rsidP="008E63CF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E3B18" w14:textId="77777777" w:rsidR="009C482C" w:rsidRDefault="009C482C" w:rsidP="008E63CF">
      <w:pPr>
        <w:spacing w:line="240" w:lineRule="auto"/>
        <w:ind w:left="0" w:hanging="3"/>
      </w:pPr>
      <w:r>
        <w:separator/>
      </w:r>
    </w:p>
  </w:footnote>
  <w:footnote w:type="continuationSeparator" w:id="0">
    <w:p w14:paraId="48FDC590" w14:textId="77777777" w:rsidR="009C482C" w:rsidRDefault="009C482C" w:rsidP="008E63C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A95DF" w14:textId="77777777" w:rsidR="008E63CF" w:rsidRDefault="008E63CF" w:rsidP="008E63CF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CA52" w14:textId="77777777" w:rsidR="008E63CF" w:rsidRDefault="008E63CF" w:rsidP="008E63CF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23EB6" w14:textId="77777777" w:rsidR="008E63CF" w:rsidRDefault="008E63CF" w:rsidP="008E63CF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D7"/>
    <w:rsid w:val="00035F92"/>
    <w:rsid w:val="00043C7A"/>
    <w:rsid w:val="00044155"/>
    <w:rsid w:val="0007217F"/>
    <w:rsid w:val="000A318F"/>
    <w:rsid w:val="000C0E44"/>
    <w:rsid w:val="000C12C1"/>
    <w:rsid w:val="000C41E8"/>
    <w:rsid w:val="000D5C0B"/>
    <w:rsid w:val="000E6E8C"/>
    <w:rsid w:val="000F6BA7"/>
    <w:rsid w:val="00126012"/>
    <w:rsid w:val="001738CC"/>
    <w:rsid w:val="0019638E"/>
    <w:rsid w:val="001C6AE4"/>
    <w:rsid w:val="001F4FE5"/>
    <w:rsid w:val="00227961"/>
    <w:rsid w:val="00287D93"/>
    <w:rsid w:val="002A6CC0"/>
    <w:rsid w:val="002B7BF9"/>
    <w:rsid w:val="002C5682"/>
    <w:rsid w:val="002F31BE"/>
    <w:rsid w:val="003200FF"/>
    <w:rsid w:val="003614FC"/>
    <w:rsid w:val="00386933"/>
    <w:rsid w:val="003903AC"/>
    <w:rsid w:val="003925BC"/>
    <w:rsid w:val="003C1A1A"/>
    <w:rsid w:val="003D289B"/>
    <w:rsid w:val="003F6EBA"/>
    <w:rsid w:val="00425787"/>
    <w:rsid w:val="004258AF"/>
    <w:rsid w:val="00425B61"/>
    <w:rsid w:val="004266BA"/>
    <w:rsid w:val="00437E6E"/>
    <w:rsid w:val="00451EDA"/>
    <w:rsid w:val="00480CF6"/>
    <w:rsid w:val="004B22CA"/>
    <w:rsid w:val="00505573"/>
    <w:rsid w:val="005067B2"/>
    <w:rsid w:val="0052523F"/>
    <w:rsid w:val="00546388"/>
    <w:rsid w:val="00550FD5"/>
    <w:rsid w:val="00555EAE"/>
    <w:rsid w:val="00567552"/>
    <w:rsid w:val="00591C7C"/>
    <w:rsid w:val="00594244"/>
    <w:rsid w:val="005B7996"/>
    <w:rsid w:val="005C37FD"/>
    <w:rsid w:val="00602327"/>
    <w:rsid w:val="0064609F"/>
    <w:rsid w:val="0068085F"/>
    <w:rsid w:val="006C78AF"/>
    <w:rsid w:val="006D092E"/>
    <w:rsid w:val="00701E98"/>
    <w:rsid w:val="00710753"/>
    <w:rsid w:val="007419A9"/>
    <w:rsid w:val="007575AF"/>
    <w:rsid w:val="00773295"/>
    <w:rsid w:val="00793A5F"/>
    <w:rsid w:val="007A2FD7"/>
    <w:rsid w:val="007E0278"/>
    <w:rsid w:val="007F1FEC"/>
    <w:rsid w:val="00833888"/>
    <w:rsid w:val="0084121C"/>
    <w:rsid w:val="008454CC"/>
    <w:rsid w:val="00885B11"/>
    <w:rsid w:val="008C334A"/>
    <w:rsid w:val="008E63CF"/>
    <w:rsid w:val="0091473B"/>
    <w:rsid w:val="00922B5C"/>
    <w:rsid w:val="00934109"/>
    <w:rsid w:val="009541EB"/>
    <w:rsid w:val="00965DE7"/>
    <w:rsid w:val="009775EA"/>
    <w:rsid w:val="00984190"/>
    <w:rsid w:val="009C482C"/>
    <w:rsid w:val="00A02093"/>
    <w:rsid w:val="00A50841"/>
    <w:rsid w:val="00A73A45"/>
    <w:rsid w:val="00A97914"/>
    <w:rsid w:val="00AA4B66"/>
    <w:rsid w:val="00AA7EA0"/>
    <w:rsid w:val="00AB686C"/>
    <w:rsid w:val="00AF1C50"/>
    <w:rsid w:val="00AF6731"/>
    <w:rsid w:val="00B066A5"/>
    <w:rsid w:val="00B15383"/>
    <w:rsid w:val="00B31741"/>
    <w:rsid w:val="00B32E57"/>
    <w:rsid w:val="00BA0622"/>
    <w:rsid w:val="00BB650D"/>
    <w:rsid w:val="00C23021"/>
    <w:rsid w:val="00C3328C"/>
    <w:rsid w:val="00C34ABE"/>
    <w:rsid w:val="00C45C10"/>
    <w:rsid w:val="00C4664F"/>
    <w:rsid w:val="00C50BB7"/>
    <w:rsid w:val="00C62929"/>
    <w:rsid w:val="00C92EA2"/>
    <w:rsid w:val="00CA2390"/>
    <w:rsid w:val="00CB6975"/>
    <w:rsid w:val="00D02764"/>
    <w:rsid w:val="00D072DB"/>
    <w:rsid w:val="00D2015F"/>
    <w:rsid w:val="00D9146C"/>
    <w:rsid w:val="00DC03E0"/>
    <w:rsid w:val="00E414D0"/>
    <w:rsid w:val="00E511CC"/>
    <w:rsid w:val="00E75350"/>
    <w:rsid w:val="00EA048C"/>
    <w:rsid w:val="00EC5890"/>
    <w:rsid w:val="00EE54F6"/>
    <w:rsid w:val="00EE6CB1"/>
    <w:rsid w:val="00F61DF2"/>
    <w:rsid w:val="00F92504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A759F"/>
  <w15:docId w15:val="{2E2158BB-CD51-41A2-8A22-4C4F0B52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E7535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imes New Roman" w:hAnsi="Tahoma" w:cs="Tahoma"/>
      <w:positio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E63CF"/>
    <w:rPr>
      <w:rFonts w:eastAsia="Cordia New" w:cs="Angsana New"/>
      <w:position w:val="-1"/>
      <w:szCs w:val="40"/>
    </w:rPr>
  </w:style>
  <w:style w:type="paragraph" w:styleId="Footer">
    <w:name w:val="footer"/>
    <w:basedOn w:val="Normal"/>
    <w:link w:val="FooterChar"/>
    <w:uiPriority w:val="99"/>
    <w:unhideWhenUsed/>
    <w:rsid w:val="008E63CF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E63CF"/>
    <w:rPr>
      <w:rFonts w:eastAsia="Cordia New" w:cs="Angsana New"/>
      <w:position w:val="-1"/>
      <w:szCs w:val="40"/>
    </w:rPr>
  </w:style>
  <w:style w:type="paragraph" w:styleId="BodyTextIndent">
    <w:name w:val="Body Text Indent"/>
    <w:basedOn w:val="Normal"/>
    <w:link w:val="BodyTextIndentChar"/>
    <w:rsid w:val="0007217F"/>
    <w:pPr>
      <w:tabs>
        <w:tab w:val="left" w:pos="567"/>
        <w:tab w:val="left" w:pos="1418"/>
        <w:tab w:val="left" w:pos="1701"/>
        <w:tab w:val="left" w:pos="1985"/>
        <w:tab w:val="left" w:pos="2268"/>
      </w:tabs>
      <w:suppressAutoHyphens w:val="0"/>
      <w:spacing w:line="240" w:lineRule="auto"/>
      <w:ind w:leftChars="0" w:left="1701" w:firstLineChars="0" w:hanging="1701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7217F"/>
    <w:rPr>
      <w:rFonts w:ascii="Cordia New" w:eastAsia="MS Mincho" w:hAnsi="Cordia New" w:cs="Cordia New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C41E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5B61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1N8uwiERNbE/BVTthUHKjKALhg==">AMUW2mWLgrSlng2gS6GhIH96NyKeC3lRpOITiPinJdg7PaMWsdh5ehmZWb1Ry0c8MTVnXshJiwGS1M1WIKETNbtgm/8Yv0/TYdbDo+xEJX8D3JLTWt9bj2Q=</go:docsCustomData>
</go:gDocsCustomXmlDataStorage>
</file>

<file path=customXml/itemProps1.xml><?xml version="1.0" encoding="utf-8"?>
<ds:datastoreItem xmlns:ds="http://schemas.openxmlformats.org/officeDocument/2006/customXml" ds:itemID="{6BBA686D-AE33-4D6D-AFD8-B082647B1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Tasanee</cp:lastModifiedBy>
  <cp:revision>2</cp:revision>
  <dcterms:created xsi:type="dcterms:W3CDTF">2024-03-27T08:57:00Z</dcterms:created>
  <dcterms:modified xsi:type="dcterms:W3CDTF">2024-03-27T08:57:00Z</dcterms:modified>
</cp:coreProperties>
</file>