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CDA1" w14:textId="77777777" w:rsidR="00953F3F" w:rsidRPr="00A4063D" w:rsidRDefault="00953F3F" w:rsidP="00953F3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EFF4B77" w14:textId="77777777" w:rsidR="00953F3F" w:rsidRPr="00A4063D" w:rsidRDefault="00953F3F" w:rsidP="00953F3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FEF3FD" w14:textId="77777777" w:rsidR="00953F3F" w:rsidRPr="00A4063D" w:rsidRDefault="00953F3F" w:rsidP="00953F3F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รหัสวิชา ศ 23203                      รายวิชา   ดนตรีไทยปฏิบัติ 3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79E30FFE" w14:textId="77777777" w:rsidR="00953F3F" w:rsidRPr="00A4063D" w:rsidRDefault="00953F3F" w:rsidP="00953F3F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3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16E9705F" w14:textId="77777777" w:rsidR="00953F3F" w:rsidRPr="00A4063D" w:rsidRDefault="00953F3F" w:rsidP="00953F3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953F3F" w:rsidRPr="00A4063D" w14:paraId="11E58215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1488B1F9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5B205F8B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3FE3948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AE83435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9279FCF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02A97C7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D0D5D06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14B67DB5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8014A04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24815D50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953F3F" w:rsidRPr="00A4063D" w14:paraId="2DA5E816" w14:textId="77777777" w:rsidTr="00136AAA">
        <w:tc>
          <w:tcPr>
            <w:tcW w:w="709" w:type="dxa"/>
          </w:tcPr>
          <w:p w14:paraId="2CBC2610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90D03C3" w14:textId="77777777" w:rsidR="00953F3F" w:rsidRPr="00A4063D" w:rsidRDefault="00953F3F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ความรู้เรื่องจังหวะในดนตรีไทย</w:t>
            </w:r>
          </w:p>
        </w:tc>
        <w:tc>
          <w:tcPr>
            <w:tcW w:w="1418" w:type="dxa"/>
          </w:tcPr>
          <w:p w14:paraId="1356226A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6A72F66D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</w:p>
          <w:p w14:paraId="57649D18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1-2</w:t>
            </w:r>
          </w:p>
          <w:p w14:paraId="49EB9854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FBCF5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E40F92B" w14:textId="77777777" w:rsidR="00953F3F" w:rsidRPr="00A4063D" w:rsidRDefault="00953F3F" w:rsidP="00136AAA">
            <w:pPr>
              <w:pStyle w:val="Text16"/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A4063D">
              <w:rPr>
                <w:rFonts w:ascii="TH SarabunPSK" w:hAnsi="TH SarabunPSK" w:cs="TH SarabunPSK"/>
                <w:cs/>
              </w:rPr>
              <w:t>ศึกษาองค์ประกอบของจังหวะ อัตราจังหวะของเพลงไทย และจังหวะหน้าทับของเพลงไทย สามารถตีจังหวะฉิ่ง และกลองในหน้าทับพื้นฐานได้</w:t>
            </w:r>
          </w:p>
          <w:p w14:paraId="3DA3AB55" w14:textId="77777777" w:rsidR="00953F3F" w:rsidRPr="00A4063D" w:rsidRDefault="00953F3F" w:rsidP="00136AAA">
            <w:pPr>
              <w:pStyle w:val="Text16"/>
              <w:spacing w:line="240" w:lineRule="auto"/>
              <w:jc w:val="left"/>
              <w:rPr>
                <w:rFonts w:ascii="TH SarabunPSK" w:hAnsi="TH SarabunPSK" w:cs="TH SarabunPSK"/>
              </w:rPr>
            </w:pPr>
          </w:p>
          <w:p w14:paraId="4AF0A502" w14:textId="77777777" w:rsidR="00953F3F" w:rsidRPr="00A4063D" w:rsidRDefault="00953F3F" w:rsidP="00136AAA">
            <w:pPr>
              <w:pStyle w:val="Text16"/>
              <w:spacing w:line="240" w:lineRule="auto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F7225C" w14:textId="77777777" w:rsidR="00953F3F" w:rsidRPr="00A4063D" w:rsidRDefault="00953F3F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7FEDD4B9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6206AAFA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34DA16B5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เครื่องประกอบจังหวะ</w:t>
            </w:r>
          </w:p>
        </w:tc>
      </w:tr>
      <w:tr w:rsidR="00953F3F" w:rsidRPr="00A4063D" w14:paraId="7E592FBC" w14:textId="77777777" w:rsidTr="00136AAA">
        <w:tc>
          <w:tcPr>
            <w:tcW w:w="709" w:type="dxa"/>
          </w:tcPr>
          <w:p w14:paraId="50C54EA9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3C678BDA" w14:textId="77777777" w:rsidR="00953F3F" w:rsidRPr="00A4063D" w:rsidRDefault="00953F3F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หลักการอ่านโน้ตเพลงไทย</w:t>
            </w:r>
          </w:p>
        </w:tc>
        <w:tc>
          <w:tcPr>
            <w:tcW w:w="1418" w:type="dxa"/>
          </w:tcPr>
          <w:p w14:paraId="6B6CF798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4E637469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</w:p>
          <w:p w14:paraId="5875B317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664561E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891CB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50DEADD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การเรียนรู้การอ่าน เขียน และร้องตามโน้ตไทย และประเมินพัฒนาการทางทักษะดนตรีของตนเองหลังปฏิบัติ</w:t>
            </w:r>
          </w:p>
          <w:p w14:paraId="31F8237C" w14:textId="77777777" w:rsidR="00953F3F" w:rsidRPr="00A4063D" w:rsidRDefault="00953F3F" w:rsidP="00136AAA">
            <w:pPr>
              <w:tabs>
                <w:tab w:val="left" w:pos="540"/>
                <w:tab w:val="left" w:pos="567"/>
                <w:tab w:val="left" w:pos="900"/>
                <w:tab w:val="left" w:pos="1134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7627FD" w14:textId="77777777" w:rsidR="00953F3F" w:rsidRPr="00A4063D" w:rsidRDefault="00953F3F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2AE8C384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3EA1780B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538716B6" w14:textId="77777777" w:rsidR="00953F3F" w:rsidRPr="00A4063D" w:rsidRDefault="00953F3F" w:rsidP="00136AAA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07F205C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</w:t>
            </w:r>
          </w:p>
          <w:p w14:paraId="28090D8A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3F3F" w:rsidRPr="00A4063D" w14:paraId="382FEF40" w14:textId="77777777" w:rsidTr="00136AAA">
        <w:tc>
          <w:tcPr>
            <w:tcW w:w="709" w:type="dxa"/>
          </w:tcPr>
          <w:p w14:paraId="3E894B60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341D7EB6" w14:textId="77777777" w:rsidR="00953F3F" w:rsidRPr="00A4063D" w:rsidRDefault="00953F3F" w:rsidP="00136AAA">
            <w:pPr>
              <w:ind w:right="-2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ทักษะการบรรเลงดนตรีไทยตามความถนัด</w:t>
            </w:r>
          </w:p>
        </w:tc>
        <w:tc>
          <w:tcPr>
            <w:tcW w:w="1418" w:type="dxa"/>
          </w:tcPr>
          <w:p w14:paraId="6A92E7FA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20DA5630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  <w:p w14:paraId="73292648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E96DD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0DE55C2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การขับร้องและบรรเลงดนตรีไทยแบบเดี่ยวรายบุคคลให้เกิดความไพเราะ เข้าใจ หลักการเทคนิคของการขับร้องและการบรรเลงเครื่องดนตรีตามความถนัด</w:t>
            </w:r>
          </w:p>
          <w:p w14:paraId="0C8CB32B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หมั่นฝึกฝนปฏิบัติ และประเมินพัฒนาการทางทักษะดนตรีของตนเองหลังปฏิบัติ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C23B3C" w14:textId="77777777" w:rsidR="00953F3F" w:rsidRPr="00A4063D" w:rsidRDefault="00953F3F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126732A2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1C0E2F6B" w14:textId="77777777" w:rsidR="00953F3F" w:rsidRPr="00A4063D" w:rsidRDefault="00953F3F" w:rsidP="00136AAA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เครื่องดนตรีไทย</w:t>
            </w:r>
          </w:p>
          <w:p w14:paraId="673DE90C" w14:textId="77777777" w:rsidR="00953F3F" w:rsidRPr="00A4063D" w:rsidRDefault="00953F3F" w:rsidP="00136AAA">
            <w:pPr>
              <w:pStyle w:val="NoSpacing"/>
              <w:numPr>
                <w:ilvl w:val="0"/>
                <w:numId w:val="1"/>
              </w:numPr>
              <w:ind w:left="176" w:hanging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4D224EA5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3F3F" w:rsidRPr="00A4063D" w14:paraId="224B7D3A" w14:textId="77777777" w:rsidTr="00136AAA">
        <w:tc>
          <w:tcPr>
            <w:tcW w:w="709" w:type="dxa"/>
          </w:tcPr>
          <w:p w14:paraId="21FA45E4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1957F4ED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ประเภทของบทเพลงไทย</w:t>
            </w:r>
          </w:p>
        </w:tc>
        <w:tc>
          <w:tcPr>
            <w:tcW w:w="1418" w:type="dxa"/>
          </w:tcPr>
          <w:p w14:paraId="5E5BEB4F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2.1/</w:t>
            </w:r>
          </w:p>
          <w:p w14:paraId="075F0CEB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7F5754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446280E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รู้จักประเภทของบทเพลงต่างๆ</w:t>
            </w:r>
          </w:p>
          <w:p w14:paraId="127B6234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ระบุปัจจัยสำคัญที่มีอิทธิพลต่อการสร้างสรรค์บทเพลงไทยประเภทต่างๆและบรรยายอารมณ์ของเพลงและความรู้สึกที่มีต่อบทเพลงที่ฟัง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731273" w14:textId="77777777" w:rsidR="00953F3F" w:rsidRPr="00A4063D" w:rsidRDefault="00953F3F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33978A0A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7976751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6663656A" w14:textId="77777777" w:rsidR="00953F3F" w:rsidRPr="00A4063D" w:rsidRDefault="00953F3F" w:rsidP="00136AAA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E368F4B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</w:t>
            </w:r>
          </w:p>
          <w:p w14:paraId="5E23E66B" w14:textId="77777777" w:rsidR="00953F3F" w:rsidRPr="00A4063D" w:rsidRDefault="00953F3F" w:rsidP="00136AAA">
            <w:pPr>
              <w:pStyle w:val="NoSpacing"/>
              <w:ind w:left="17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0FD231" w14:textId="77777777" w:rsidR="00953F3F" w:rsidRPr="00A4063D" w:rsidRDefault="00953F3F" w:rsidP="00953F3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AFF7D84" w14:textId="77777777" w:rsidR="00953F3F" w:rsidRPr="00A4063D" w:rsidRDefault="00953F3F" w:rsidP="00953F3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67EF105" w14:textId="77777777" w:rsidR="00953F3F" w:rsidRPr="00A4063D" w:rsidRDefault="00953F3F" w:rsidP="00953F3F">
      <w:pPr>
        <w:pStyle w:val="Title"/>
        <w:rPr>
          <w:rFonts w:ascii="TH SarabunPSK" w:hAnsi="TH SarabunPSK" w:cs="TH SarabunPSK"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953F3F" w:rsidRPr="00A4063D" w14:paraId="44D37AFC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4EF10BE8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10629AE0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1DC43D1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6A22647E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4761F1F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294D0F1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2205783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DCA0BA4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5B2D7542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79F84747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953F3F" w:rsidRPr="00A4063D" w14:paraId="622425F0" w14:textId="77777777" w:rsidTr="00136AAA">
        <w:trPr>
          <w:trHeight w:val="710"/>
        </w:trPr>
        <w:tc>
          <w:tcPr>
            <w:tcW w:w="709" w:type="dxa"/>
          </w:tcPr>
          <w:p w14:paraId="0021E9B2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300F0477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 วิจารณ์ งานดนตรี</w:t>
            </w:r>
          </w:p>
        </w:tc>
        <w:tc>
          <w:tcPr>
            <w:tcW w:w="1418" w:type="dxa"/>
          </w:tcPr>
          <w:p w14:paraId="4B2B28EA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ศ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  <w:p w14:paraId="51CD7F82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  <w:p w14:paraId="53A18AA6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0D5C6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25F41A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ความรู้เกี่ยวกับการวิเคราะห์ วิจารณ์งานดนตรี</w:t>
            </w:r>
            <w:r w:rsidRPr="00A406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การบรรยายบทบาท และอิทธิพลของดนตรี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ได้  และ</w:t>
            </w:r>
            <w:r w:rsidRPr="00A4063D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สามารถบอกถึงปัจจัยในการสร้างสรรค์ผลงานดนตรีของบทเพลงไทย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128E4C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6CE9AF08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BECB34D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22A7724E" w14:textId="77777777" w:rsidR="00953F3F" w:rsidRPr="00A4063D" w:rsidRDefault="00953F3F" w:rsidP="00136AAA">
            <w:pPr>
              <w:pStyle w:val="NoSpacing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CD8F24E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ใบงาน</w:t>
            </w:r>
          </w:p>
          <w:p w14:paraId="79D45740" w14:textId="77777777" w:rsidR="00953F3F" w:rsidRPr="00A4063D" w:rsidRDefault="00953F3F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3F3F" w:rsidRPr="00A4063D" w14:paraId="0614DBC9" w14:textId="77777777" w:rsidTr="00136AAA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536A" w14:textId="77777777" w:rsidR="00953F3F" w:rsidRPr="00A4063D" w:rsidRDefault="00953F3F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CBA37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08600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ACC7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3505" w14:textId="77777777" w:rsidR="00953F3F" w:rsidRPr="00A4063D" w:rsidRDefault="00953F3F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3F3F" w:rsidRPr="00A4063D" w14:paraId="650424F7" w14:textId="77777777" w:rsidTr="00136AAA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EC3" w14:textId="77777777" w:rsidR="00953F3F" w:rsidRPr="00A4063D" w:rsidRDefault="00953F3F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A7723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973ED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0864" w14:textId="77777777" w:rsidR="00953F3F" w:rsidRPr="00A4063D" w:rsidRDefault="00953F3F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AE22" w14:textId="77777777" w:rsidR="00953F3F" w:rsidRPr="00A4063D" w:rsidRDefault="00953F3F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0B1708" w14:textId="77777777" w:rsidR="00953F3F" w:rsidRPr="00A4063D" w:rsidRDefault="00953F3F" w:rsidP="00953F3F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B206397" w14:textId="77777777" w:rsidR="00B01025" w:rsidRPr="00953F3F" w:rsidRDefault="00B01025" w:rsidP="00953F3F"/>
    <w:sectPr w:rsidR="00B01025" w:rsidRPr="00953F3F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8515" w14:textId="77777777" w:rsidR="002E127E" w:rsidRDefault="002E127E">
      <w:r>
        <w:separator/>
      </w:r>
    </w:p>
  </w:endnote>
  <w:endnote w:type="continuationSeparator" w:id="0">
    <w:p w14:paraId="63A7DD27" w14:textId="77777777" w:rsidR="002E127E" w:rsidRDefault="002E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47B7" w14:textId="77777777" w:rsidR="002E127E" w:rsidRDefault="002E127E">
      <w:r>
        <w:separator/>
      </w:r>
    </w:p>
  </w:footnote>
  <w:footnote w:type="continuationSeparator" w:id="0">
    <w:p w14:paraId="7DCB5B15" w14:textId="77777777" w:rsidR="002E127E" w:rsidRDefault="002E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1768B"/>
    <w:rsid w:val="00153538"/>
    <w:rsid w:val="00163742"/>
    <w:rsid w:val="00173D4B"/>
    <w:rsid w:val="00175CCA"/>
    <w:rsid w:val="00193902"/>
    <w:rsid w:val="001B70D9"/>
    <w:rsid w:val="00253206"/>
    <w:rsid w:val="002A70B7"/>
    <w:rsid w:val="002B4133"/>
    <w:rsid w:val="002B6171"/>
    <w:rsid w:val="002D3814"/>
    <w:rsid w:val="002E127E"/>
    <w:rsid w:val="003A32C1"/>
    <w:rsid w:val="003E075B"/>
    <w:rsid w:val="004C0F75"/>
    <w:rsid w:val="00505D01"/>
    <w:rsid w:val="005404FB"/>
    <w:rsid w:val="005868DE"/>
    <w:rsid w:val="005E7429"/>
    <w:rsid w:val="00604FAA"/>
    <w:rsid w:val="006A3734"/>
    <w:rsid w:val="006A63B4"/>
    <w:rsid w:val="00701E3A"/>
    <w:rsid w:val="007F1B19"/>
    <w:rsid w:val="008C1CAC"/>
    <w:rsid w:val="009231B5"/>
    <w:rsid w:val="00953F3F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1467</Characters>
  <Application>Microsoft Office Word</Application>
  <DocSecurity>0</DocSecurity>
  <Lines>146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2023-03-27T06:56:00Z</dcterms:created>
  <dcterms:modified xsi:type="dcterms:W3CDTF">2023-03-27T06:56:00Z</dcterms:modified>
</cp:coreProperties>
</file>