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FC3D8" w14:textId="77777777" w:rsidR="00BC28EB" w:rsidRPr="003C36C3" w:rsidRDefault="00BC28EB" w:rsidP="00BC28EB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F78F89B" w14:textId="77777777" w:rsidR="00BC28EB" w:rsidRPr="003C36C3" w:rsidRDefault="00BC28EB" w:rsidP="00BC28EB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1EE6228F" w14:textId="77777777" w:rsidR="00BC28EB" w:rsidRPr="003C36C3" w:rsidRDefault="00BC28EB" w:rsidP="00BC28E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DC89007" w14:textId="77777777" w:rsidR="00BC28EB" w:rsidRPr="003C36C3" w:rsidRDefault="00BC28EB" w:rsidP="00BC28EB">
      <w:pPr>
        <w:jc w:val="center"/>
        <w:rPr>
          <w:rFonts w:ascii="TH SarabunPSK" w:hAnsi="TH SarabunPSK" w:cs="TH SarabunPSK"/>
          <w:cs/>
        </w:rPr>
      </w:pPr>
      <w:r w:rsidRPr="003C36C3">
        <w:rPr>
          <w:rFonts w:ascii="TH SarabunPSK" w:hAnsi="TH SarabunPSK" w:cs="TH SarabunPSK"/>
          <w:cs/>
        </w:rPr>
        <w:t xml:space="preserve">รายวิชา ดนตรีไทยปฏิบัติ 3      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23203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เวลา  </w:t>
      </w:r>
      <w:r w:rsidRPr="003C36C3">
        <w:rPr>
          <w:rFonts w:ascii="TH SarabunPSK" w:hAnsi="TH SarabunPSK" w:cs="TH SarabunPSK"/>
          <w:cs/>
          <w:lang w:val="en-AU"/>
        </w:rPr>
        <w:t>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124A52B5" w14:textId="222AC779" w:rsidR="00BC28EB" w:rsidRPr="003C36C3" w:rsidRDefault="00BC28EB" w:rsidP="00BC28EB">
      <w:pPr>
        <w:jc w:val="center"/>
        <w:rPr>
          <w:rFonts w:ascii="TH SarabunPSK" w:hAnsi="TH SarabunPSK" w:cs="TH SarabunPSK" w:hint="cs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3  ภาคเรียนที่ </w:t>
      </w:r>
      <w:r w:rsidRPr="003C36C3">
        <w:rPr>
          <w:rFonts w:ascii="TH SarabunPSK" w:hAnsi="TH SarabunPSK" w:cs="TH SarabunPSK"/>
          <w:cs/>
          <w:lang w:val="en-AU"/>
        </w:rPr>
        <w:t>1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E30081">
        <w:rPr>
          <w:rFonts w:ascii="TH SarabunPSK" w:hAnsi="TH SarabunPSK" w:cs="TH SarabunPSK" w:hint="cs"/>
          <w:cs/>
          <w:lang w:val="en-AU"/>
        </w:rPr>
        <w:t>7</w:t>
      </w:r>
    </w:p>
    <w:p w14:paraId="4853AE77" w14:textId="77777777" w:rsidR="00BC28EB" w:rsidRPr="003C36C3" w:rsidRDefault="00BC28EB" w:rsidP="00BC28EB">
      <w:pPr>
        <w:jc w:val="center"/>
        <w:rPr>
          <w:rFonts w:ascii="TH SarabunPSK" w:hAnsi="TH SarabunPSK" w:cs="TH SarabunPSK"/>
        </w:rPr>
      </w:pPr>
    </w:p>
    <w:tbl>
      <w:tblPr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402"/>
        <w:gridCol w:w="3969"/>
      </w:tblGrid>
      <w:tr w:rsidR="00BC28EB" w:rsidRPr="003C36C3" w14:paraId="1F35F51C" w14:textId="77777777" w:rsidTr="00770185">
        <w:trPr>
          <w:trHeight w:val="643"/>
        </w:trPr>
        <w:tc>
          <w:tcPr>
            <w:tcW w:w="3686" w:type="dxa"/>
            <w:vAlign w:val="center"/>
          </w:tcPr>
          <w:p w14:paraId="4D58D45C" w14:textId="77777777" w:rsidR="00BC28EB" w:rsidRPr="003C36C3" w:rsidRDefault="00BC28EB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63D7B20C" w14:textId="77777777" w:rsidR="00BC28EB" w:rsidRPr="003C36C3" w:rsidRDefault="00BC28EB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D67463" w14:textId="77777777" w:rsidR="00BC28EB" w:rsidRPr="003C36C3" w:rsidRDefault="00BC28EB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vAlign w:val="center"/>
          </w:tcPr>
          <w:p w14:paraId="123BE7BD" w14:textId="77777777" w:rsidR="00BC28EB" w:rsidRPr="003C36C3" w:rsidRDefault="00BC28EB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BC28EB" w:rsidRPr="003C36C3" w14:paraId="6594D5A9" w14:textId="77777777" w:rsidTr="00770185">
        <w:trPr>
          <w:trHeight w:val="643"/>
        </w:trPr>
        <w:tc>
          <w:tcPr>
            <w:tcW w:w="3686" w:type="dxa"/>
          </w:tcPr>
          <w:p w14:paraId="7408F688" w14:textId="77777777" w:rsidR="00BC28EB" w:rsidRPr="003C36C3" w:rsidRDefault="00BC28EB" w:rsidP="00770185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ศ 2.1</w:t>
            </w:r>
            <w:r w:rsidRPr="003C36C3">
              <w:rPr>
                <w:rFonts w:ascii="TH SarabunPSK" w:hAnsi="TH SarabunPSK" w:cs="TH SarabunPSK"/>
                <w:cs/>
              </w:rPr>
              <w:tab/>
      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      </w:r>
          </w:p>
          <w:p w14:paraId="16E6A490" w14:textId="77777777" w:rsidR="00BC28EB" w:rsidRPr="003C36C3" w:rsidRDefault="00BC28EB" w:rsidP="00770185">
            <w:pPr>
              <w:ind w:left="5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อิสระ ชื่นชม และประยุกต์ใช้ในชีวิตประจำวัน</w:t>
            </w:r>
          </w:p>
          <w:p w14:paraId="2943E42F" w14:textId="77777777" w:rsidR="00BC28EB" w:rsidRPr="003C36C3" w:rsidRDefault="00BC28EB" w:rsidP="00770185">
            <w:pPr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ศ 2.2</w:t>
            </w:r>
            <w:r w:rsidRPr="003C36C3">
              <w:rPr>
                <w:rFonts w:ascii="TH SarabunPSK" w:hAnsi="TH SarabunPSK" w:cs="TH SarabunPSK"/>
                <w:cs/>
              </w:rPr>
              <w:tab/>
      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</w:t>
            </w:r>
          </w:p>
          <w:p w14:paraId="2C959792" w14:textId="77777777" w:rsidR="00BC28EB" w:rsidRPr="003C36C3" w:rsidRDefault="00BC28EB" w:rsidP="00770185">
            <w:pPr>
              <w:rPr>
                <w:rFonts w:ascii="TH SarabunPSK" w:eastAsia="Times New Roman" w:hAnsi="TH SarabunPSK" w:cs="TH SarabunPSK"/>
                <w:spacing w:val="-4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ภูมิปัญญาท้องถิ่น ภูมิปัญญาไทยและสากล</w:t>
            </w:r>
          </w:p>
        </w:tc>
        <w:tc>
          <w:tcPr>
            <w:tcW w:w="3260" w:type="dxa"/>
          </w:tcPr>
          <w:p w14:paraId="01E4943C" w14:textId="77777777" w:rsidR="00BC28EB" w:rsidRPr="003C36C3" w:rsidRDefault="00BC28EB" w:rsidP="00770185">
            <w:pPr>
              <w:pStyle w:val="ListParagraph"/>
              <w:ind w:left="69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อธิบายองค์ประกอบของจังหวะ อัตราจังหวะของเพลงไทยและอัตราจังหวะหน้าทับในเพลงไทยได้</w:t>
            </w:r>
          </w:p>
          <w:p w14:paraId="39176D42" w14:textId="77777777" w:rsidR="00BC28EB" w:rsidRPr="003C36C3" w:rsidRDefault="00BC28EB" w:rsidP="00770185">
            <w:pPr>
              <w:pStyle w:val="ListParagraph"/>
              <w:ind w:left="69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สามารถตีจังหวะฉิ่ง  และกลองในหน้าทับปรบไก่ และหน้าทับสองไม้ได้ </w:t>
            </w:r>
          </w:p>
          <w:p w14:paraId="52C73DF1" w14:textId="77777777" w:rsidR="00BC28EB" w:rsidRPr="003C36C3" w:rsidRDefault="00BC28EB" w:rsidP="00770185">
            <w:pPr>
              <w:pStyle w:val="ListParagraph"/>
              <w:ind w:left="69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3. อ่าน เขียน ร้องโน้ตไทยได้ถูกต้อง</w:t>
            </w:r>
          </w:p>
          <w:p w14:paraId="40A02389" w14:textId="77777777" w:rsidR="00BC28EB" w:rsidRPr="003C36C3" w:rsidRDefault="00BC28EB" w:rsidP="00770185">
            <w:pPr>
              <w:pStyle w:val="ListParagraph"/>
              <w:ind w:left="69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4. สามารถบรรเลงดนตรีไทยตามความถนัดได้โดยบรรเลงเดี่ยวและรวมวงได้</w:t>
            </w:r>
          </w:p>
          <w:p w14:paraId="5A802891" w14:textId="77777777" w:rsidR="00BC28EB" w:rsidRPr="003C36C3" w:rsidRDefault="00BC28EB" w:rsidP="00770185">
            <w:pPr>
              <w:pStyle w:val="ListParagraph"/>
              <w:ind w:left="69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5. รู้จักประเภทของบทเพลงต่างๆและการประสมวงในดนตรีไทยได้</w:t>
            </w:r>
          </w:p>
          <w:p w14:paraId="01A12ECD" w14:textId="77777777" w:rsidR="00BC28EB" w:rsidRPr="003C36C3" w:rsidRDefault="00BC28EB" w:rsidP="00770185">
            <w:pPr>
              <w:pStyle w:val="ListParagraph"/>
              <w:ind w:left="69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6. สามารถวิเคราะห์ วิพากษ์วิจารณ์คุณค่างานดนตรีและเห็นคุณค่างานดนตรีและนาฏศิลป์ที่เป็นมรดกทางวัฒนธรรม ภูมิปัญญาท้องถิ่น</w:t>
            </w:r>
          </w:p>
          <w:p w14:paraId="1F8D2612" w14:textId="77777777" w:rsidR="00BC28EB" w:rsidRPr="003C36C3" w:rsidRDefault="00BC28EB" w:rsidP="0077018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04FA51D7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eastAsia="Angsana New" w:hAnsi="TH SarabunPSK" w:cs="TH SarabunPSK"/>
                <w:snapToGrid w:val="0"/>
                <w:color w:val="FF0000"/>
                <w:sz w:val="32"/>
                <w:szCs w:val="32"/>
              </w:rPr>
              <w:t>K</w:t>
            </w:r>
            <w:r w:rsidRPr="003C36C3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cs/>
              </w:rPr>
              <w:t xml:space="preserve">-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บอกถึงองค์ประกอบของจังหวะ อัตราจังหวะของเพลงไทย จังหวะหน้าทับของเพลงไทย </w:t>
            </w:r>
          </w:p>
          <w:p w14:paraId="12226728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6C3">
              <w:rPr>
                <w:rFonts w:ascii="TH SarabunPSK" w:eastAsia="Angsana New" w:hAnsi="TH SarabunPSK" w:cs="TH SarabunPSK"/>
                <w:snapToGrid w:val="0"/>
                <w:color w:val="FF0000"/>
                <w:sz w:val="32"/>
                <w:szCs w:val="32"/>
              </w:rPr>
              <w:t>K</w:t>
            </w:r>
            <w:r w:rsidRPr="003C36C3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cs/>
              </w:rPr>
              <w:t xml:space="preserve">- 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มีความรู้เรื่องการอ่าน เขียนโน้ต และร้องตามโน้ตไทย</w:t>
            </w:r>
          </w:p>
          <w:p w14:paraId="4CDC34A5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- สามารถตีจังหวะฉิ่งและกลองในหน้าทับพื้นฐานได้</w:t>
            </w:r>
          </w:p>
          <w:p w14:paraId="36DC8E99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3C36C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– </w:t>
            </w:r>
            <w:r w:rsidRPr="003C36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มีความสนใจในการเรียนรู้เรื่องจังหวะในดนตรีไทย</w:t>
            </w:r>
          </w:p>
          <w:p w14:paraId="46574DE9" w14:textId="77777777" w:rsidR="00BC28EB" w:rsidRPr="003C36C3" w:rsidRDefault="00BC28EB" w:rsidP="00770185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3C36C3">
              <w:rPr>
                <w:rFonts w:ascii="TH SarabunPSK" w:eastAsia="MS Mincho" w:hAnsi="TH SarabunPSK" w:cs="TH SarabunPSK"/>
              </w:rPr>
              <w:t>-</w:t>
            </w:r>
            <w:r w:rsidRPr="003C36C3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ระบุปัจจัยสำคัญที่มีอิทธิพลต่อการสร้างสรรค์บทเพลงไทยประเภทต่างๆ</w:t>
            </w:r>
          </w:p>
          <w:p w14:paraId="1E54C4AE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3C36C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– </w:t>
            </w:r>
            <w:r w:rsidRPr="003C36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เห็นคุณค่าของบทเพลงไทยประเภทต่างๆ</w:t>
            </w:r>
          </w:p>
          <w:p w14:paraId="350A034E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K</w:t>
            </w:r>
            <w:r w:rsidRPr="003C36C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– </w:t>
            </w:r>
            <w:r w:rsidRPr="003C36C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รู้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วิธีขับร้องและบรรเลงดนตรีไทยแบบเดี่ยวรายบุคคลให้เกิดความไพเราะ   เข้าใจ หลักการเทคนิคของการขับร้องและการบรรเลงเครื่องดนตรีตามความถนัด</w:t>
            </w:r>
          </w:p>
          <w:p w14:paraId="5C2D94BC" w14:textId="77777777" w:rsidR="00BC28EB" w:rsidRPr="003C36C3" w:rsidRDefault="00BC28EB" w:rsidP="0077018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9" w:type="dxa"/>
          </w:tcPr>
          <w:p w14:paraId="5BAFE27C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องค์ประกอบของจังหวะ อัตราจังหวะของเพลงไทย และจังหวะหน้าทับของเพลงไทย </w:t>
            </w:r>
          </w:p>
          <w:p w14:paraId="0590A85C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หลักการเรียนรู้การอ่าน เขียน และร้องตามโน้ตไทย</w:t>
            </w:r>
          </w:p>
          <w:p w14:paraId="199787D3" w14:textId="77777777" w:rsidR="00BC28EB" w:rsidRPr="003C36C3" w:rsidRDefault="00BC28EB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ประเภทของบทเพลงไทย</w:t>
            </w:r>
          </w:p>
          <w:p w14:paraId="6542582E" w14:textId="77777777" w:rsidR="00BC28EB" w:rsidRPr="003C36C3" w:rsidRDefault="00BC28EB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ทักษะการบรรเลงดนตรีไทยตามความถนัด</w:t>
            </w:r>
          </w:p>
          <w:p w14:paraId="3D3DD532" w14:textId="77777777" w:rsidR="00BC28EB" w:rsidRPr="003C36C3" w:rsidRDefault="00BC28EB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  <w:cs/>
              </w:rPr>
              <w:t>-การร้องและบรรเลงเดี่ยว</w:t>
            </w:r>
          </w:p>
          <w:p w14:paraId="0828BC01" w14:textId="77777777" w:rsidR="00BC28EB" w:rsidRPr="003C36C3" w:rsidRDefault="00BC28EB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eastAsia="Times New Roman" w:hAnsi="TH SarabunPSK" w:cs="TH SarabunPSK"/>
              </w:rPr>
            </w:pPr>
          </w:p>
          <w:p w14:paraId="1DC127DD" w14:textId="77777777" w:rsidR="00BC28EB" w:rsidRPr="003C36C3" w:rsidRDefault="00BC28EB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hAnsi="TH SarabunPSK" w:cs="TH SarabunPSK"/>
              </w:rPr>
            </w:pPr>
          </w:p>
          <w:p w14:paraId="1623174A" w14:textId="77777777" w:rsidR="00BC28EB" w:rsidRPr="003C36C3" w:rsidRDefault="00BC28EB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hAnsi="TH SarabunPSK" w:cs="TH SarabunPSK"/>
              </w:rPr>
            </w:pPr>
          </w:p>
          <w:p w14:paraId="5B4128BB" w14:textId="77777777" w:rsidR="00BC28EB" w:rsidRPr="003C36C3" w:rsidRDefault="00BC28EB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hAnsi="TH SarabunPSK" w:cs="TH SarabunPSK"/>
              </w:rPr>
            </w:pPr>
          </w:p>
          <w:p w14:paraId="6DC46646" w14:textId="77777777" w:rsidR="00BC28EB" w:rsidRPr="003C36C3" w:rsidRDefault="00BC28EB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hAnsi="TH SarabunPSK" w:cs="TH SarabunPSK"/>
              </w:rPr>
            </w:pPr>
          </w:p>
          <w:p w14:paraId="22946B31" w14:textId="77777777" w:rsidR="00BC28EB" w:rsidRPr="003C36C3" w:rsidRDefault="00BC28EB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hAnsi="TH SarabunPSK" w:cs="TH SarabunPSK"/>
              </w:rPr>
            </w:pPr>
          </w:p>
          <w:p w14:paraId="32E0EFAC" w14:textId="77777777" w:rsidR="00BC28EB" w:rsidRPr="003C36C3" w:rsidRDefault="00BC28EB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hAnsi="TH SarabunPSK" w:cs="TH SarabunPSK"/>
              </w:rPr>
            </w:pPr>
          </w:p>
          <w:p w14:paraId="7A576E26" w14:textId="77777777" w:rsidR="00BC28EB" w:rsidRPr="003C36C3" w:rsidRDefault="00BC28EB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spacing w:line="440" w:lineRule="exact"/>
              <w:jc w:val="both"/>
              <w:rPr>
                <w:rFonts w:ascii="TH SarabunPSK" w:hAnsi="TH SarabunPSK" w:cs="TH SarabunPSK"/>
              </w:rPr>
            </w:pPr>
          </w:p>
          <w:p w14:paraId="0729B1C0" w14:textId="77777777" w:rsidR="00BC28EB" w:rsidRPr="003C36C3" w:rsidRDefault="00BC28EB" w:rsidP="0077018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C28EB" w:rsidRPr="003C36C3" w14:paraId="615FE76D" w14:textId="77777777" w:rsidTr="00770185">
        <w:trPr>
          <w:trHeight w:val="643"/>
        </w:trPr>
        <w:tc>
          <w:tcPr>
            <w:tcW w:w="3686" w:type="dxa"/>
            <w:vAlign w:val="center"/>
          </w:tcPr>
          <w:p w14:paraId="19D5961B" w14:textId="77777777" w:rsidR="00BC28EB" w:rsidRPr="003C36C3" w:rsidRDefault="00BC28EB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31EC37E4" w14:textId="77777777" w:rsidR="00BC28EB" w:rsidRPr="003C36C3" w:rsidRDefault="00BC28EB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28F481" w14:textId="77777777" w:rsidR="00BC28EB" w:rsidRPr="003C36C3" w:rsidRDefault="00BC28EB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vAlign w:val="center"/>
          </w:tcPr>
          <w:p w14:paraId="1438C811" w14:textId="77777777" w:rsidR="00BC28EB" w:rsidRPr="003C36C3" w:rsidRDefault="00BC28EB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BC28EB" w:rsidRPr="003C36C3" w14:paraId="01AAE6D5" w14:textId="77777777" w:rsidTr="00770185">
        <w:trPr>
          <w:trHeight w:val="643"/>
        </w:trPr>
        <w:tc>
          <w:tcPr>
            <w:tcW w:w="3686" w:type="dxa"/>
          </w:tcPr>
          <w:p w14:paraId="373E23BB" w14:textId="77777777" w:rsidR="00BC28EB" w:rsidRPr="003C36C3" w:rsidRDefault="00BC28EB" w:rsidP="00770185">
            <w:pPr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65ED7C52" w14:textId="77777777" w:rsidR="00BC28EB" w:rsidRPr="003C36C3" w:rsidRDefault="00BC28EB" w:rsidP="00770185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14:paraId="62C74940" w14:textId="77777777" w:rsidR="00BC28EB" w:rsidRPr="003C36C3" w:rsidRDefault="00BC28EB" w:rsidP="00770185">
            <w:pPr>
              <w:tabs>
                <w:tab w:val="left" w:pos="540"/>
                <w:tab w:val="left" w:pos="720"/>
                <w:tab w:val="left" w:pos="900"/>
                <w:tab w:val="left" w:pos="993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spacing w:line="420" w:lineRule="exact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</w:rPr>
              <w:t>P</w:t>
            </w:r>
            <w:r w:rsidRPr="003C36C3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3C36C3">
              <w:rPr>
                <w:rFonts w:ascii="TH SarabunPSK" w:eastAsia="Times New Roman" w:hAnsi="TH SarabunPSK" w:cs="TH SarabunPSK"/>
                <w:color w:val="000000"/>
                <w:cs/>
              </w:rPr>
              <w:t>ขับร้องเพลงและบรรเลงเพลงเดี่ยวเครื่องดนตรีของตนเอง</w:t>
            </w:r>
          </w:p>
          <w:p w14:paraId="125218EF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A</w:t>
            </w:r>
            <w:r w:rsidRPr="003C36C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3C36C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ซาบซึ้งในบทเพลงไทยเดิมที่บรรเลง</w:t>
            </w:r>
          </w:p>
          <w:p w14:paraId="729345E3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K</w:t>
            </w:r>
            <w:r w:rsidRPr="003C36C3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3C36C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อธิบายเกี่ยวกับประเภทของบทเพลงไทย</w:t>
            </w:r>
          </w:p>
          <w:p w14:paraId="16ED1718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3C36C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มีความสนใจและกระตือรือร้นในการแสดงความรู้สึกต่อบทเพลงที่ได้ฟัง</w:t>
            </w:r>
          </w:p>
          <w:p w14:paraId="209BB07D" w14:textId="77777777" w:rsidR="00BC28EB" w:rsidRPr="003C36C3" w:rsidRDefault="00BC28EB" w:rsidP="00770185">
            <w:pPr>
              <w:pStyle w:val="NoSpacing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K</w:t>
            </w:r>
            <w:r w:rsidRPr="003C36C3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3C36C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ประเมินพัฒนาการทักษะทางดนตรีของตนเอง หลังจากการฝึกปฏิบัติ</w:t>
            </w:r>
          </w:p>
          <w:p w14:paraId="0FCE6ACE" w14:textId="77777777" w:rsidR="00BC28EB" w:rsidRPr="003C36C3" w:rsidRDefault="00BC28EB" w:rsidP="00770185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P</w:t>
            </w:r>
            <w:r w:rsidRPr="003C36C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3C36C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ฝึกปฏิบัติทักษะทางดนตรีของตนเอง</w:t>
            </w:r>
          </w:p>
          <w:p w14:paraId="7CE40792" w14:textId="77777777" w:rsidR="00BC28EB" w:rsidRPr="003C36C3" w:rsidRDefault="00BC28EB" w:rsidP="00770185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C36C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A</w:t>
            </w:r>
            <w:r w:rsidRPr="003C36C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3C36C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มีสุนทรียศาสตร์ในการปฏิบัติทักษะดนตรีอย่างตั้งใจ</w:t>
            </w:r>
          </w:p>
          <w:p w14:paraId="530368B8" w14:textId="77777777" w:rsidR="00BC28EB" w:rsidRPr="003C36C3" w:rsidRDefault="00BC28EB" w:rsidP="00770185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</w:rPr>
              <w:t>-</w:t>
            </w:r>
            <w:r w:rsidRPr="003C36C3">
              <w:rPr>
                <w:rFonts w:ascii="TH SarabunPSK" w:hAnsi="TH SarabunPSK" w:cs="TH SarabunPSK"/>
                <w:cs/>
              </w:rPr>
              <w:t>วิเคราะห์ วิจารณ์งานดนตรี</w:t>
            </w:r>
            <w:r w:rsidRPr="003C36C3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 xml:space="preserve"> การบรรยายบทบาท และอิทธิพลของดนตรี</w:t>
            </w:r>
          </w:p>
          <w:p w14:paraId="44D53E46" w14:textId="77777777" w:rsidR="00BC28EB" w:rsidRPr="003C36C3" w:rsidRDefault="00BC28EB" w:rsidP="00770185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</w:rPr>
              <w:t xml:space="preserve">- </w:t>
            </w:r>
            <w:r w:rsidRPr="003C36C3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บอกถึงปัจจัยในการสร้างสรรค์ผลงานดนตรีของบทเพลงไทย</w:t>
            </w:r>
          </w:p>
          <w:p w14:paraId="43C2DEB1" w14:textId="77777777" w:rsidR="00BC28EB" w:rsidRPr="003C36C3" w:rsidRDefault="00BC28EB" w:rsidP="00770185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P</w:t>
            </w:r>
            <w:r w:rsidRPr="003C36C3">
              <w:rPr>
                <w:rFonts w:ascii="TH SarabunPSK" w:hAnsi="TH SarabunPSK" w:cs="TH SarabunPSK"/>
              </w:rPr>
              <w:t>-</w:t>
            </w:r>
            <w:r w:rsidRPr="003C36C3">
              <w:rPr>
                <w:rFonts w:ascii="TH SarabunPSK" w:hAnsi="TH SarabunPSK" w:cs="TH SarabunPSK"/>
                <w:cs/>
              </w:rPr>
              <w:t>ปฏิบัติการนำเสนอการวิเคราะห์ วิจารณ์งานดนตรี</w:t>
            </w:r>
            <w:r w:rsidRPr="003C36C3">
              <w:rPr>
                <w:rFonts w:ascii="TH SarabunPSK" w:hAnsi="TH SarabunPSK" w:cs="TH SarabunPSK"/>
                <w:cs/>
              </w:rPr>
              <w:tab/>
            </w:r>
            <w:r w:rsidRPr="003C36C3">
              <w:rPr>
                <w:rFonts w:ascii="TH SarabunPSK" w:hAnsi="TH SarabunPSK" w:cs="TH SarabunPSK"/>
                <w:cs/>
              </w:rPr>
              <w:tab/>
            </w:r>
            <w:r w:rsidRPr="003C36C3">
              <w:rPr>
                <w:rFonts w:ascii="TH SarabunPSK" w:hAnsi="TH SarabunPSK" w:cs="TH SarabunPSK"/>
                <w:cs/>
              </w:rPr>
              <w:tab/>
            </w:r>
          </w:p>
          <w:p w14:paraId="25E60F48" w14:textId="77777777" w:rsidR="00BC28EB" w:rsidRPr="003C36C3" w:rsidRDefault="00BC28EB" w:rsidP="00770185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</w:rPr>
              <w:t xml:space="preserve">- </w:t>
            </w:r>
            <w:r w:rsidRPr="003C36C3">
              <w:rPr>
                <w:rFonts w:ascii="TH SarabunPSK" w:hAnsi="TH SarabunPSK" w:cs="TH SarabunPSK"/>
                <w:cs/>
              </w:rPr>
              <w:t>บรรยายอิทธิพลของดนตรีในประเทศไทย</w:t>
            </w:r>
          </w:p>
          <w:p w14:paraId="05E514FA" w14:textId="77777777" w:rsidR="00BC28EB" w:rsidRPr="003C36C3" w:rsidRDefault="00BC28EB" w:rsidP="00770185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olor w:val="FF0000"/>
              </w:rPr>
              <w:t>K</w:t>
            </w:r>
            <w:r w:rsidRPr="003C36C3">
              <w:rPr>
                <w:rFonts w:ascii="TH SarabunPSK" w:hAnsi="TH SarabunPSK" w:cs="TH SarabunPSK"/>
              </w:rPr>
              <w:t>-</w:t>
            </w:r>
            <w:r w:rsidRPr="003C36C3">
              <w:rPr>
                <w:rFonts w:ascii="TH SarabunPSK" w:hAnsi="TH SarabunPSK" w:cs="TH SarabunPSK"/>
                <w:cs/>
              </w:rPr>
              <w:t>วิเคราะห์อิทธิพลของดนตรีที่มีต่อสังคมไทย</w:t>
            </w:r>
          </w:p>
          <w:p w14:paraId="406269CD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C36C3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3C36C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– </w:t>
            </w:r>
            <w:r w:rsidRPr="003C36C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เห็นคุณค่าของบทเพลงไทย</w:t>
            </w:r>
          </w:p>
        </w:tc>
        <w:tc>
          <w:tcPr>
            <w:tcW w:w="3969" w:type="dxa"/>
          </w:tcPr>
          <w:p w14:paraId="1A81B30B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Cs w:val="32"/>
                <w:cs/>
              </w:rPr>
              <w:t>1. การ</w:t>
            </w: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บรรยายอารมณ์และความรู้สึกในบทเพลง</w:t>
            </w:r>
          </w:p>
          <w:p w14:paraId="7CBE711A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2. ประเภทของบทเพลงไทย</w:t>
            </w:r>
          </w:p>
          <w:p w14:paraId="3105F6EB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3. ทักษะการบรรเลงดนตรีไทยตามความถนัด</w:t>
            </w:r>
          </w:p>
          <w:p w14:paraId="4CDE749B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4. การประเมินความสามารถทางดนตรี</w:t>
            </w:r>
          </w:p>
          <w:p w14:paraId="0D2C32FB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- ความถูกต้องในการบรรเลง</w:t>
            </w:r>
          </w:p>
          <w:p w14:paraId="73AC8466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- ความแม่นยำในการอ่านเครื่องหมายและสัญลักษณ์</w:t>
            </w:r>
          </w:p>
          <w:p w14:paraId="3C602641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- การควบคุมคุณภาพเสียงในการร้องและบรรเลงการวิเคราะห์ วิจารณ์ งานดนตรี</w:t>
            </w:r>
          </w:p>
          <w:p w14:paraId="4FA8665A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- ปัจจัยในการสร้างสรรค์บทเพลงไทย</w:t>
            </w:r>
          </w:p>
          <w:p w14:paraId="0A6B6344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 วิจารณ์ งานดนตรี</w:t>
            </w:r>
          </w:p>
          <w:p w14:paraId="54CBCFA4" w14:textId="77777777" w:rsidR="00BC28EB" w:rsidRPr="003C36C3" w:rsidRDefault="00BC28EB" w:rsidP="0077018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3C36C3">
              <w:rPr>
                <w:rFonts w:ascii="TH SarabunPSK" w:hAnsi="TH SarabunPSK" w:cs="TH SarabunPSK"/>
                <w:sz w:val="32"/>
                <w:szCs w:val="32"/>
                <w:cs/>
              </w:rPr>
              <w:t>- ปัจจัยในการสร้างสรรค์บทเพลงไทย</w:t>
            </w:r>
          </w:p>
          <w:p w14:paraId="29E9994D" w14:textId="77777777" w:rsidR="00BC28EB" w:rsidRPr="003C36C3" w:rsidRDefault="00BC28EB" w:rsidP="00770185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- อิทธิพลของดนตรีไทยต่อสังคมไทย</w:t>
            </w:r>
          </w:p>
        </w:tc>
      </w:tr>
    </w:tbl>
    <w:p w14:paraId="2B076CF9" w14:textId="77777777" w:rsidR="00D71D17" w:rsidRPr="00BC28EB" w:rsidRDefault="00D71D17" w:rsidP="00BC28EB">
      <w:pPr>
        <w:jc w:val="center"/>
      </w:pPr>
    </w:p>
    <w:sectPr w:rsidR="00D71D17" w:rsidRPr="00BC28EB" w:rsidSect="0005448E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9918291">
    <w:abstractNumId w:val="5"/>
  </w:num>
  <w:num w:numId="2" w16cid:durableId="1737507333">
    <w:abstractNumId w:val="2"/>
  </w:num>
  <w:num w:numId="3" w16cid:durableId="1161698118">
    <w:abstractNumId w:val="4"/>
  </w:num>
  <w:num w:numId="4" w16cid:durableId="912353066">
    <w:abstractNumId w:val="1"/>
  </w:num>
  <w:num w:numId="5" w16cid:durableId="989745393">
    <w:abstractNumId w:val="0"/>
  </w:num>
  <w:num w:numId="6" w16cid:durableId="1018656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5448E"/>
    <w:rsid w:val="00146FA5"/>
    <w:rsid w:val="001A0034"/>
    <w:rsid w:val="001D281E"/>
    <w:rsid w:val="0021198F"/>
    <w:rsid w:val="00217C09"/>
    <w:rsid w:val="002801CA"/>
    <w:rsid w:val="002C1712"/>
    <w:rsid w:val="00360571"/>
    <w:rsid w:val="003B09F4"/>
    <w:rsid w:val="003C36C3"/>
    <w:rsid w:val="00454C9C"/>
    <w:rsid w:val="004E5B94"/>
    <w:rsid w:val="00523EFE"/>
    <w:rsid w:val="00550266"/>
    <w:rsid w:val="00590941"/>
    <w:rsid w:val="005A298D"/>
    <w:rsid w:val="005B00F5"/>
    <w:rsid w:val="00630C4A"/>
    <w:rsid w:val="006B38DF"/>
    <w:rsid w:val="006C1460"/>
    <w:rsid w:val="00732B5F"/>
    <w:rsid w:val="00776D1C"/>
    <w:rsid w:val="007A177C"/>
    <w:rsid w:val="00843A4E"/>
    <w:rsid w:val="008750CE"/>
    <w:rsid w:val="00B67945"/>
    <w:rsid w:val="00BC28EB"/>
    <w:rsid w:val="00BD31A9"/>
    <w:rsid w:val="00BE2E2F"/>
    <w:rsid w:val="00C2125A"/>
    <w:rsid w:val="00D178E9"/>
    <w:rsid w:val="00D71D17"/>
    <w:rsid w:val="00DA25FB"/>
    <w:rsid w:val="00DA4A9A"/>
    <w:rsid w:val="00E0003B"/>
    <w:rsid w:val="00E30081"/>
    <w:rsid w:val="00E33D69"/>
    <w:rsid w:val="00E60B22"/>
    <w:rsid w:val="00EB1512"/>
    <w:rsid w:val="00EB74E0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2021-05-15T10:07:00Z</cp:lastPrinted>
  <dcterms:created xsi:type="dcterms:W3CDTF">2023-03-27T06:11:00Z</dcterms:created>
  <dcterms:modified xsi:type="dcterms:W3CDTF">2024-03-26T07:12:00Z</dcterms:modified>
</cp:coreProperties>
</file>