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8495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50917A1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38DC4A9D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76273BAE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A296976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 w:val="32"/>
          <w:szCs w:val="32"/>
        </w:rPr>
        <w:t>composition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01BFB966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3383641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0E8617F0" w14:textId="77777777" w:rsidR="00EC7A10" w:rsidRPr="00AD0163" w:rsidRDefault="00EC7A10" w:rsidP="00EC7A10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4950FEC5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4A17F46F" w14:textId="77777777" w:rsidTr="00C2340D">
        <w:tc>
          <w:tcPr>
            <w:tcW w:w="1417" w:type="dxa"/>
            <w:vAlign w:val="center"/>
          </w:tcPr>
          <w:p w14:paraId="434AA85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228736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4E0554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D33EE8A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C52FFF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733A7A3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B2F56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37E2EF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ADB8D0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BDDED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1BD39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49266F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F84A9EE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F78030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1EE53609" w14:textId="77777777" w:rsidTr="00C2340D">
        <w:tc>
          <w:tcPr>
            <w:tcW w:w="1417" w:type="dxa"/>
          </w:tcPr>
          <w:p w14:paraId="1409339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   </w:t>
            </w:r>
          </w:p>
          <w:p w14:paraId="400C3B6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50F18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4ED0F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B25B8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36F44A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การจัดองค์ประกอบศิลป์</w:t>
            </w:r>
          </w:p>
        </w:tc>
        <w:tc>
          <w:tcPr>
            <w:tcW w:w="2268" w:type="dxa"/>
          </w:tcPr>
          <w:p w14:paraId="3EA9B45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เป็นหลักสำคัญสำหรับผู้สร้างสรรค์และผู้ศึกษางานศิลปะ  เนื่องจากผงงานศิลปะใด  ๆ ก็ตาม  ล้วนมีคุณค่าอยู่ 2 ประการ คือ คุณค่าทางด้านรูปทรงและคุณค่าทางด้านเรื่องราวคุณค่าทางด้านรูปทรงเกิดจากการนำเอาองค์ประกอบต่าง  ๆ  ของศิลปะ อันได้แก่ เส้น สี แสงและเงา รูปราง รูปทรง พื้นผิว ฯลฯ มาจัดเข้าด้วยกันเพื่อให้เกิดความงาม</w:t>
            </w:r>
          </w:p>
        </w:tc>
        <w:tc>
          <w:tcPr>
            <w:tcW w:w="1701" w:type="dxa"/>
          </w:tcPr>
          <w:p w14:paraId="0F78B9F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นักเรียนสามารถใช้</w:t>
            </w:r>
          </w:p>
          <w:p w14:paraId="2581EC7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ทัศนธาตุในการการจัดองค์ประกอบศิลป์</w:t>
            </w:r>
          </w:p>
          <w:p w14:paraId="0459D85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CC66A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AFC9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8092A9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2B38E6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6A5A4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การจัดองค์ประกอบศิลป์</w:t>
            </w:r>
            <w:r w:rsidRPr="00AD0163">
              <w:rPr>
                <w:rFonts w:ascii="TH SarabunPSK" w:hAnsi="TH SarabunPSK" w:cs="TH SarabunPSK"/>
                <w:sz w:val="28"/>
              </w:rPr>
              <w:br/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ขนาด </w:t>
            </w:r>
            <w:r w:rsidRPr="00AD0163">
              <w:rPr>
                <w:rFonts w:ascii="TH SarabunPSK" w:hAnsi="TH SarabunPSK" w:cs="TH SarabunPSK"/>
                <w:sz w:val="28"/>
              </w:rPr>
              <w:t>A4</w:t>
            </w:r>
          </w:p>
          <w:p w14:paraId="34157E3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9774C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67884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E3D60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97646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3F469D0" w14:textId="77777777" w:rsidR="00EC7A10" w:rsidRPr="00AD0163" w:rsidRDefault="00EC7A10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28C1D9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:ความรู้พื้นฐานการจัดองค์ประกอบศิลป์</w:t>
            </w:r>
          </w:p>
          <w:p w14:paraId="0457F93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บรรยาย </w:t>
            </w:r>
          </w:p>
          <w:p w14:paraId="3E00278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  <w:p w14:paraId="26F8D4D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AD0163">
              <w:rPr>
                <w:rFonts w:ascii="TH SarabunPSK" w:hAnsi="TH SarabunPSK" w:cs="TH SarabunPSK"/>
                <w:sz w:val="28"/>
              </w:rPr>
              <w:t>composition</w:t>
            </w:r>
          </w:p>
          <w:p w14:paraId="3308EB9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กระบวนการปฎิบัติ </w:t>
            </w:r>
          </w:p>
          <w:p w14:paraId="7842798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293E594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ทดสอบความรู้</w:t>
            </w:r>
          </w:p>
          <w:p w14:paraId="57F331F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</w: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ประเมินชิ้นงาน</w:t>
            </w:r>
          </w:p>
        </w:tc>
        <w:tc>
          <w:tcPr>
            <w:tcW w:w="1559" w:type="dxa"/>
          </w:tcPr>
          <w:p w14:paraId="27D177C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เรื่อง : </w:t>
            </w:r>
            <w:r w:rsidRPr="00AD0163">
              <w:rPr>
                <w:rFonts w:ascii="TH SarabunPSK" w:hAnsi="TH SarabunPSK" w:cs="TH SarabunPSK"/>
                <w:sz w:val="28"/>
              </w:rPr>
              <w:t>composition</w:t>
            </w:r>
          </w:p>
          <w:p w14:paraId="29EDB27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br/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  ตัวอย่างผลงานการจัดองค์ประกอบศิลป์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</w:tbl>
    <w:p w14:paraId="5A56BBD4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09592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26EEEA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EA8378F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6685DC3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CE1E293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0BDE7FB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40798C6F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120D48BB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2ABEF93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การสร้างสรรค์และออกแบบวงจรสี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39129260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8863AA7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7084E0F9" w14:textId="77777777" w:rsidR="00EC7A10" w:rsidRPr="00AD0163" w:rsidRDefault="00EC7A10" w:rsidP="00EC7A10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34B79529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01D79322" w14:textId="77777777" w:rsidTr="00C2340D">
        <w:tc>
          <w:tcPr>
            <w:tcW w:w="1417" w:type="dxa"/>
            <w:vAlign w:val="center"/>
          </w:tcPr>
          <w:p w14:paraId="01E2248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A038B1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CABBC7D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36ADE4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5DD2B1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0CB1C7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B1119BE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A154D2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E3F090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49017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CA227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F9959B2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912BE0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F12085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3A542205" w14:textId="77777777" w:rsidTr="00C2340D">
        <w:tc>
          <w:tcPr>
            <w:tcW w:w="1417" w:type="dxa"/>
          </w:tcPr>
          <w:p w14:paraId="46342D6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นเรื่องของสีเพื่อที่จะสามารถนำความรู้ที่ด้ไปใช้ในการสร้างผลงานทัศนศิลป์ได้</w:t>
            </w:r>
          </w:p>
          <w:p w14:paraId="5ABFCA0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B5483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79FC37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ความรู้ความเข้าในเรื่องของสีและการนำไปใช้</w:t>
            </w:r>
          </w:p>
        </w:tc>
        <w:tc>
          <w:tcPr>
            <w:tcW w:w="2268" w:type="dxa"/>
          </w:tcPr>
          <w:p w14:paraId="771983A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แม่สี</w:t>
            </w:r>
          </w:p>
          <w:p w14:paraId="28DC104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มีทักษะในการผสมสี</w:t>
            </w:r>
          </w:p>
          <w:p w14:paraId="1D687A3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 มีทักษะในการ เลือกใช้สีให้เหมากับการสร้างสรรค์ผลงาน</w:t>
            </w:r>
          </w:p>
          <w:p w14:paraId="4C243E7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 รู้ชนิดของสีประเภทต่างๆ</w:t>
            </w:r>
          </w:p>
          <w:p w14:paraId="257DD39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2C338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5C2C2A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B2420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9B093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BC54B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20A1DD5" w14:textId="77777777" w:rsidR="00EC7A10" w:rsidRPr="00AD0163" w:rsidRDefault="00EC7A10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27672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นักเรียนมีความรู้ความเข้าใจกี่ยวกับทฤษฎีสีต่างๆ</w:t>
            </w:r>
          </w:p>
          <w:p w14:paraId="27ADC0F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นักเรียนสามารถสร้างสรรค์ผลงาน วงจรสีสร้างสรรค์ได้</w:t>
            </w:r>
          </w:p>
        </w:tc>
        <w:tc>
          <w:tcPr>
            <w:tcW w:w="1276" w:type="dxa"/>
          </w:tcPr>
          <w:p w14:paraId="4FD00C6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B79D63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C1BD84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4586B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</w:p>
          <w:p w14:paraId="3D4D1F2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วงจรสี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2B0CF6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ชนิดของสีประเภทต่างๆแนวคิด/รูปแบบการสอน/วิธีการสอน/เทคนิค : กระบวนการปฎิบัติ</w:t>
            </w:r>
          </w:p>
          <w:p w14:paraId="6411205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</w:t>
            </w:r>
          </w:p>
          <w:p w14:paraId="0011C05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 วงจรสีสร้างสรรค์</w:t>
            </w:r>
          </w:p>
          <w:p w14:paraId="440C4ED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2739D01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6FF11A7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F90F05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62155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3BD9D0F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ทดสอบความรู้</w:t>
            </w:r>
          </w:p>
          <w:p w14:paraId="2E31B70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2.สังเกตพฤติกรรม</w:t>
            </w:r>
          </w:p>
          <w:p w14:paraId="444806C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3.ประเมินชิ้นงาน</w:t>
            </w:r>
          </w:p>
        </w:tc>
        <w:tc>
          <w:tcPr>
            <w:tcW w:w="1559" w:type="dxa"/>
          </w:tcPr>
          <w:p w14:paraId="1A37C0D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เรื่องทฤษฎีสี</w:t>
            </w:r>
          </w:p>
          <w:p w14:paraId="67EE418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2)  ตัวอย่างผลงาน</w:t>
            </w:r>
            <w:r w:rsidRPr="00AD0163">
              <w:rPr>
                <w:rFonts w:ascii="TH SarabunPSK" w:hAnsi="TH SarabunPSK" w:cs="TH SarabunPSK"/>
                <w:sz w:val="28"/>
              </w:rPr>
              <w:br/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วงจรสีสร้างสรรค์</w:t>
            </w:r>
          </w:p>
        </w:tc>
      </w:tr>
    </w:tbl>
    <w:p w14:paraId="48A9F514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BE33F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B9BFB5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C31BB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CCEDD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8DEE9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33C5653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6CC8AB81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69686FB8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692C96C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 w:val="32"/>
          <w:szCs w:val="32"/>
        </w:rPr>
        <w:t xml:space="preserve">WARM TONE COOL TONE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>เวลา  4  ชั่วโมง</w:t>
      </w:r>
    </w:p>
    <w:p w14:paraId="28461D6F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4E40610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5AC96C60" w14:textId="77777777" w:rsidR="00EC7A10" w:rsidRPr="00AD0163" w:rsidRDefault="00EC7A10" w:rsidP="00EC7A10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7C4F9389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138CD118" w14:textId="77777777" w:rsidTr="00C2340D">
        <w:tc>
          <w:tcPr>
            <w:tcW w:w="1417" w:type="dxa"/>
            <w:vAlign w:val="center"/>
          </w:tcPr>
          <w:p w14:paraId="13DBE7DB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65A846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996B7C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614AB5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1FE6AA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84F0D5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BFC00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636F5A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57B0672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B32A2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64820B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1DDA71B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F6078B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3050B3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64AC3120" w14:textId="77777777" w:rsidTr="00C2340D">
        <w:tc>
          <w:tcPr>
            <w:tcW w:w="1417" w:type="dxa"/>
          </w:tcPr>
          <w:p w14:paraId="1C3E467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นักเรียนสามารถสร้างสรรค์ผลงานจิตรกรรมที่สามารถสื่อถึงสีโทนร้อนและโทนเย็นได้</w:t>
            </w:r>
          </w:p>
          <w:p w14:paraId="1C21CDF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7E695C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40CDD7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9906D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5A7E2B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4B2197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ศึกษาและอภิปรายเกี่ยวกับวรรณะของสี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ระบุและบรรยายวิธีการใช้สีในการสร้างงานทัศนศิลป์</w:t>
            </w:r>
          </w:p>
        </w:tc>
        <w:tc>
          <w:tcPr>
            <w:tcW w:w="2268" w:type="dxa"/>
          </w:tcPr>
          <w:p w14:paraId="5F87DBE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วรรณะของสีในการสร้างสรรค์ผลงานศิลปะ</w:t>
            </w:r>
          </w:p>
        </w:tc>
        <w:tc>
          <w:tcPr>
            <w:tcW w:w="1701" w:type="dxa"/>
          </w:tcPr>
          <w:p w14:paraId="7A0BCF1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นักเรียนมีความรู้ความเข้าใจกับวรรณะของสี</w:t>
            </w:r>
          </w:p>
          <w:p w14:paraId="3214523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0A3C08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51D069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59337C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D0CF5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นักเรียนสร้างสรรค์ผลงานจิตรกรรมสีโทนร้อน</w:t>
            </w:r>
            <w:r w:rsidRPr="00AD0163">
              <w:rPr>
                <w:rFonts w:ascii="TH SarabunPSK" w:hAnsi="TH SarabunPSK" w:cs="TH SarabunPSK"/>
                <w:sz w:val="28"/>
              </w:rPr>
              <w:t>/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ลงบนกระดาษ </w:t>
            </w:r>
            <w:r w:rsidRPr="00AD0163">
              <w:rPr>
                <w:rFonts w:ascii="TH SarabunPSK" w:hAnsi="TH SarabunPSK" w:cs="TH SarabunPSK"/>
                <w:sz w:val="28"/>
              </w:rPr>
              <w:t>100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ปอนด์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A4 </w:t>
            </w:r>
          </w:p>
          <w:p w14:paraId="44AE75C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3E9FA6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AD0163">
              <w:rPr>
                <w:rFonts w:ascii="TH SarabunPSK" w:hAnsi="TH SarabunPSK" w:cs="TH SarabunPSK"/>
                <w:sz w:val="28"/>
              </w:rPr>
              <w:t>WARM TONE</w:t>
            </w:r>
          </w:p>
          <w:p w14:paraId="723960A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สืบเสาะหาความรู้ 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1E3E732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14:paraId="5CD3D8A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COOL TONE                                              </w:t>
            </w:r>
          </w:p>
          <w:p w14:paraId="462BA82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สืบเสาะหาความรู้ เวลา 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13DEDB6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794B6B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ภาระงาน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WARM TONE COOL TONE                                              </w:t>
            </w:r>
          </w:p>
          <w:p w14:paraId="4F328DA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172281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782EE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เรื่องวรรณะของสี</w:t>
            </w:r>
          </w:p>
        </w:tc>
      </w:tr>
    </w:tbl>
    <w:p w14:paraId="3CE59754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EB5146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99C984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493B0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328C66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40E724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031DC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3B5A056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59D4CDCB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53E7DAAF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0BD41AC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proofErr w:type="spellStart"/>
      <w:r w:rsidRPr="00AD0163">
        <w:rPr>
          <w:rFonts w:ascii="TH SarabunPSK" w:hAnsi="TH SarabunPSK" w:cs="TH SarabunPSK"/>
          <w:sz w:val="32"/>
          <w:szCs w:val="32"/>
        </w:rPr>
        <w:t>ReproDuct</w:t>
      </w:r>
      <w:proofErr w:type="spellEnd"/>
      <w:r w:rsidRPr="00AD0163">
        <w:rPr>
          <w:rFonts w:ascii="TH SarabunPSK" w:hAnsi="TH SarabunPSK" w:cs="TH SarabunPSK"/>
          <w:sz w:val="32"/>
          <w:szCs w:val="32"/>
          <w:cs/>
        </w:rPr>
        <w:t xml:space="preserve"> ผลงานศิลปินที่ชื่นชอบ                                       เวลา  4  ชั่วโมง</w:t>
      </w:r>
    </w:p>
    <w:p w14:paraId="778D0BA5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904A091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4190C825" w14:textId="77777777" w:rsidR="00EC7A10" w:rsidRPr="00AD0163" w:rsidRDefault="00EC7A10" w:rsidP="00EC7A10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6A5B1BD0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0A34D97B" w14:textId="77777777" w:rsidTr="00C2340D">
        <w:tc>
          <w:tcPr>
            <w:tcW w:w="1417" w:type="dxa"/>
            <w:vAlign w:val="center"/>
          </w:tcPr>
          <w:p w14:paraId="4446FBBD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2346131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E81855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E5543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DDC944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230460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0FB27CD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32B23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9EC0AD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6A090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1E8CFF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B7F3E2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B7F341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9FDD72E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2C289D04" w14:textId="77777777" w:rsidTr="00C2340D">
        <w:tc>
          <w:tcPr>
            <w:tcW w:w="1417" w:type="dxa"/>
          </w:tcPr>
          <w:p w14:paraId="2887E807" w14:textId="77777777" w:rsidR="00EC7A10" w:rsidRPr="00AD0163" w:rsidRDefault="00EC7A10" w:rsidP="00C2340D">
            <w:pPr>
              <w:pStyle w:val="NoSpacing"/>
              <w:ind w:right="-103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นักเรียนสามารถสร้างสรรค์ผลงานจิตรกรรมที่ตนเองชื่นชอบได้</w:t>
            </w:r>
          </w:p>
          <w:p w14:paraId="00DD0BB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16532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80CE7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7CB11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A2E31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EE255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1AAE5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9E4DF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20DB5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8B425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07CE43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1. นักเรียนสามารถ</w:t>
            </w:r>
            <w:proofErr w:type="spellStart"/>
            <w:r w:rsidRPr="00AD0163">
              <w:rPr>
                <w:rFonts w:ascii="TH SarabunPSK" w:hAnsi="TH SarabunPSK" w:cs="TH SarabunPSK"/>
                <w:color w:val="000000"/>
                <w:sz w:val="28"/>
              </w:rPr>
              <w:t>ReproDuct</w:t>
            </w:r>
            <w:proofErr w:type="spellEnd"/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ผลงานทัศนศิลป์ของศิลปินที่ชื่นชอบได้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รู้ถึงเทคนิคของศิลปินที่นำใช้ในการสร้างงานทัศนศิลป์</w:t>
            </w:r>
          </w:p>
          <w:p w14:paraId="324AE47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E2ACF8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มีทักษะในการสร้างงานทัศนศิลป์</w:t>
            </w:r>
          </w:p>
          <w:p w14:paraId="4B68D11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-นักเรียนมีความรู้ความเข้าใจเกี่ยวกับเทคนิคของศิลปินที่นำใช้ในการสร้างงานทัศนศิลป์</w:t>
            </w:r>
          </w:p>
        </w:tc>
        <w:tc>
          <w:tcPr>
            <w:tcW w:w="1701" w:type="dxa"/>
          </w:tcPr>
          <w:p w14:paraId="0F29AE2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</w:p>
        </w:tc>
        <w:tc>
          <w:tcPr>
            <w:tcW w:w="1276" w:type="dxa"/>
          </w:tcPr>
          <w:p w14:paraId="4D09F4D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203AA1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19FF13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F6B1A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AD0163">
              <w:rPr>
                <w:rFonts w:ascii="TH SarabunPSK" w:hAnsi="TH SarabunPSK" w:cs="TH SarabunPSK"/>
                <w:sz w:val="28"/>
                <w:cs/>
              </w:rPr>
              <w:t>ผลงานทัศนศิลป์ของศิลปินที่ชื่นชอบ</w:t>
            </w:r>
          </w:p>
          <w:p w14:paraId="160A8DF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DF41F7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เทคนิคของศิลปินที่นำใช้ในการสร้างงานทัศนศิลป์</w:t>
            </w:r>
          </w:p>
          <w:p w14:paraId="09679B3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การสร้างงาน</w:t>
            </w:r>
          </w:p>
          <w:p w14:paraId="66BAE41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ทัศนศิลป์</w:t>
            </w:r>
          </w:p>
          <w:p w14:paraId="2ACD7FB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ที่ตนเองสนใจ</w:t>
            </w:r>
          </w:p>
          <w:p w14:paraId="28A9EAF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19A720B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</w:t>
            </w:r>
          </w:p>
          <w:p w14:paraId="3B9F5F1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AD0163">
              <w:rPr>
                <w:rFonts w:ascii="TH SarabunPSK" w:hAnsi="TH SarabunPSK" w:cs="TH SarabunPSK"/>
                <w:sz w:val="28"/>
                <w:cs/>
              </w:rPr>
              <w:t>ผลงานทัศนศิลป์ของศิลปินที่ชื่นชอบ</w:t>
            </w:r>
          </w:p>
          <w:p w14:paraId="6C1058F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กระบวนการปฎิบัติ</w:t>
            </w:r>
          </w:p>
          <w:p w14:paraId="4A32B50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1656D22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AD0163">
              <w:rPr>
                <w:rFonts w:ascii="TH SarabunPSK" w:hAnsi="TH SarabunPSK" w:cs="TH SarabunPSK"/>
                <w:sz w:val="28"/>
                <w:cs/>
              </w:rPr>
              <w:t>ผลงานทัศนศิลป์ของศิลปิน</w:t>
            </w:r>
          </w:p>
          <w:p w14:paraId="1BC85C5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8B1DF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40A6F7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6217B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AD0163">
              <w:rPr>
                <w:rFonts w:ascii="TH SarabunPSK" w:hAnsi="TH SarabunPSK" w:cs="TH SarabunPSK"/>
                <w:sz w:val="28"/>
                <w:cs/>
              </w:rPr>
              <w:t>ผลงานศิลปินที่ชื่นชอบ</w:t>
            </w:r>
          </w:p>
          <w:p w14:paraId="3133D2B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1C5BB3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F6B32D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49453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3FAF8DC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5E29FF6A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0C386A24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B4C9861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ภาพพิมพ์กระดาษ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747EAF01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B0CBD9D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72D2FA70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22DE82B1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1F37F238" w14:textId="77777777" w:rsidTr="00C2340D">
        <w:tc>
          <w:tcPr>
            <w:tcW w:w="1417" w:type="dxa"/>
            <w:vAlign w:val="center"/>
          </w:tcPr>
          <w:p w14:paraId="4D48784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03AE33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E2B309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9F2C2B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1253F2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CF56083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84603A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D6C545A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FED053E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EF01C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624ED1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1A765B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DF4F9D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A216BF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23144D53" w14:textId="77777777" w:rsidTr="00C2340D">
        <w:tc>
          <w:tcPr>
            <w:tcW w:w="1417" w:type="dxa"/>
          </w:tcPr>
          <w:p w14:paraId="4054221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นักเรียนสามารถสร้างสรรค์พิมพ์จากกระดาษได้</w:t>
            </w:r>
          </w:p>
          <w:p w14:paraId="76AD8F3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B5C4BA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ECE5C1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AFE14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F6160F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5D1C25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B1A536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FFA78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CA0C8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4E886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AD2D11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4AB859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การสร้างสรรค์ผลงานภาพพิมพ์กระดาษ</w:t>
            </w:r>
          </w:p>
        </w:tc>
        <w:tc>
          <w:tcPr>
            <w:tcW w:w="2268" w:type="dxa"/>
          </w:tcPr>
          <w:p w14:paraId="2330DAD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  มีทักษะในการพิมพ์ภาพจากแม่พิมพ์กระดาษ</w:t>
            </w:r>
          </w:p>
          <w:p w14:paraId="2447E33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มีความรู้ความเข้าใจเกี่ยวกับประวัติศาสตร์ของภาพพิมพ์</w:t>
            </w:r>
          </w:p>
          <w:p w14:paraId="74E4738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นักเรียนได้รู้ถึงประเภทของภาพพิมพ์ตั้งแต่อดีตจนถึงปัจจุบัน</w:t>
            </w:r>
          </w:p>
        </w:tc>
        <w:tc>
          <w:tcPr>
            <w:tcW w:w="1701" w:type="dxa"/>
          </w:tcPr>
          <w:p w14:paraId="7B318F0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เกี่ยวกับประวัติความเป็นมาของภาพพิมพ์ชนิดต่างๆและยังสามารถสร้างสรรค์ผลงานภาพพิมพ์กระดาษได้</w:t>
            </w:r>
          </w:p>
        </w:tc>
        <w:tc>
          <w:tcPr>
            <w:tcW w:w="1276" w:type="dxa"/>
          </w:tcPr>
          <w:p w14:paraId="374929B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CD1CBB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80DF7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0A4DC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ภาพพิมพ์กระดาษ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456617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ประวัติศาสตร์ภาพพิมพ์</w:t>
            </w:r>
          </w:p>
          <w:p w14:paraId="60E62FC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ที่ตนเองสนใจ</w:t>
            </w:r>
          </w:p>
          <w:p w14:paraId="79C4CB4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:กระบวนการ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0DB81E2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6B6A1F5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</w:t>
            </w:r>
          </w:p>
          <w:p w14:paraId="6140ACD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:การสร้างสรรค์ผลงานภาพพิมพ์กระดาษ</w:t>
            </w:r>
          </w:p>
          <w:p w14:paraId="093366F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กระบวนการปฎิบัติ</w:t>
            </w:r>
          </w:p>
          <w:p w14:paraId="140291D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41A192B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</w:t>
            </w:r>
          </w:p>
          <w:p w14:paraId="6E8727E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212176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B182EC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C7146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67AA2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4F6C2F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 เรื่อง ประวัติศาสตร์ภาพพิมพ์</w:t>
            </w:r>
          </w:p>
          <w:p w14:paraId="69A1D3F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4EB0D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เรื่องประวัติศาสตร์ภาพพิมพ</w:t>
            </w:r>
          </w:p>
          <w:p w14:paraId="65E1C08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0A2DD6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เรื่องภาพพิมพ์กระดาษ</w:t>
            </w:r>
          </w:p>
        </w:tc>
      </w:tr>
    </w:tbl>
    <w:p w14:paraId="5CE736A0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279149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1FD6C58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232491B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E2B622E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1626298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066D19A5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227D79CD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2B6836A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 w:val="32"/>
          <w:szCs w:val="32"/>
        </w:rPr>
        <w:t xml:space="preserve">crayon melting art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6EDC6075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76D5860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58E415B1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412117B2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7555487C" w14:textId="77777777" w:rsidTr="00C2340D">
        <w:tc>
          <w:tcPr>
            <w:tcW w:w="1417" w:type="dxa"/>
            <w:vAlign w:val="center"/>
          </w:tcPr>
          <w:p w14:paraId="2D96CCD3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D3C873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61CAE5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58F32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0751E2B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813535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870932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1CA56FA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A77689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1F47CC3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63341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7D2E5F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0CD461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E06C8E1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246C0176" w14:textId="77777777" w:rsidTr="00C2340D">
        <w:tc>
          <w:tcPr>
            <w:tcW w:w="1417" w:type="dxa"/>
          </w:tcPr>
          <w:p w14:paraId="63CABAB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นักเรียนสามารถสร้างสรรค์ผลงานศิลปะรูปแบบใหม่ๆจากสีเทียนได้</w:t>
            </w:r>
          </w:p>
          <w:p w14:paraId="7369566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B2433B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E0B0D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ED459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941DC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48412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F83C6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A32F17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667AB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97E641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การสร้างสรรค์ผลงานทัศนศิลป์รูปแบบใหม่ๆที่มีความคิดสร้างสรรค์</w:t>
            </w:r>
          </w:p>
        </w:tc>
        <w:tc>
          <w:tcPr>
            <w:tcW w:w="2268" w:type="dxa"/>
          </w:tcPr>
          <w:p w14:paraId="10D2CDC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-ศิลปะการละลายสีเทียนจากความร้อน</w:t>
            </w:r>
          </w:p>
          <w:p w14:paraId="022C2136" w14:textId="77777777" w:rsidR="00EC7A10" w:rsidRPr="00AD0163" w:rsidRDefault="00EC7A10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- มีทักษะในการสร้างงานทัศนศิลป์รูปแบบใหม่ๆ</w:t>
            </w:r>
          </w:p>
        </w:tc>
        <w:tc>
          <w:tcPr>
            <w:tcW w:w="1701" w:type="dxa"/>
          </w:tcPr>
          <w:p w14:paraId="7202BBA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-นักเรียนเรียนรู้เทคนิค วิธีการที่หลากหลายในการสร้างสรรค์งานทัศนศิลป์ที่หลากหลาย</w:t>
            </w:r>
          </w:p>
        </w:tc>
        <w:tc>
          <w:tcPr>
            <w:tcW w:w="1276" w:type="dxa"/>
          </w:tcPr>
          <w:p w14:paraId="6DE5E7D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7FCCCF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84F3AA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89F13D" w14:textId="77777777" w:rsidR="00EC7A10" w:rsidRPr="00AD0163" w:rsidRDefault="00EC7A10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crayon melting art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0F8591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1 : การสร้างสรรค์ผลงา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crayon melting art                                                                 </w:t>
            </w:r>
          </w:p>
          <w:p w14:paraId="527EE6C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69694BB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07898A6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crayon melting art                                                                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428EBD9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790B806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crayon melting art                                                                 </w:t>
            </w:r>
          </w:p>
          <w:p w14:paraId="494AAF2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2DADF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77341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81751D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AC8BD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37E6B7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 Power 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AD0163">
              <w:rPr>
                <w:rFonts w:ascii="TH SarabunPSK" w:hAnsi="TH SarabunPSK" w:cs="TH SarabunPSK"/>
                <w:sz w:val="28"/>
              </w:rPr>
              <w:t>crayon melting art</w:t>
            </w:r>
          </w:p>
          <w:p w14:paraId="43EC6C7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ตัวอย่างผลงาน</w:t>
            </w:r>
          </w:p>
          <w:p w14:paraId="600A2E0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ไดร์เป่าผม</w:t>
            </w:r>
          </w:p>
          <w:p w14:paraId="0195AF9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สีเทียน</w:t>
            </w:r>
          </w:p>
          <w:p w14:paraId="667E324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กระดานไม้</w:t>
            </w:r>
          </w:p>
          <w:p w14:paraId="125AF83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F19DB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3D3F3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AFF05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A4D42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80DA2A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E7658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ED5D3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66DE0E9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05A1BA5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E349FC" w14:textId="77777777" w:rsidR="00EC7A10" w:rsidRPr="00AD0163" w:rsidRDefault="00EC7A10" w:rsidP="00EC7A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999EF23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177DA19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3DF6B664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3CBFF4D8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B20C621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7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 w:val="32"/>
          <w:szCs w:val="32"/>
        </w:rPr>
        <w:t>illustrator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235DBAA7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5DCE6A43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52CF8520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7E32EEF8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0DAB09B1" w14:textId="77777777" w:rsidTr="00C2340D">
        <w:tc>
          <w:tcPr>
            <w:tcW w:w="1417" w:type="dxa"/>
            <w:vAlign w:val="center"/>
          </w:tcPr>
          <w:p w14:paraId="030691D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E158E6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C046F6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3230BD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D847B3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E786597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BDE45EB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92D302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59CEB4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FC16CE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503C643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CD9C19F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8E5BCF6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08F1F2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382C739D" w14:textId="77777777" w:rsidTr="00C2340D">
        <w:tc>
          <w:tcPr>
            <w:tcW w:w="1417" w:type="dxa"/>
          </w:tcPr>
          <w:p w14:paraId="759F7BB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อาชีพทางด้านศิลปกรรม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</w:r>
            <w:r w:rsidRPr="00AD016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เพื่อเป็นแนวทางในการประกอบอาชีพในอนาคตของนักเรียน</w:t>
            </w:r>
          </w:p>
          <w:p w14:paraId="02599AC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9348D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5F233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7D62F0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D5D3D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2BB0F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331153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07301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7CC2DF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อาชีพทางด้านศิลปะ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(นักวาดภาพประกอบ)</w:t>
            </w:r>
          </w:p>
        </w:tc>
        <w:tc>
          <w:tcPr>
            <w:tcW w:w="2268" w:type="dxa"/>
          </w:tcPr>
          <w:p w14:paraId="3F0CD14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นักเรียนรู้ถึงอาชีพทางด้านศิลปะ ซึ่งมีอาชีพนักวาดภาพประกอบที่นักเรียนสามารถนำความรู้เรื่องการวาดภาพประกอบไปใช้ในการประกอบอาชีพได้อนาคต</w:t>
            </w:r>
          </w:p>
          <w:p w14:paraId="69C625A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19F57B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-นักเรียนมีความรู้ความเข้าใจเกี่ยวกับอาชีพที่เกี่ยวข้องกับศิลปะที่หลากหลาย</w:t>
            </w:r>
          </w:p>
        </w:tc>
        <w:tc>
          <w:tcPr>
            <w:tcW w:w="1276" w:type="dxa"/>
          </w:tcPr>
          <w:p w14:paraId="08F54F2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5EADAF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DDE43D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DD655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การวาด</w:t>
            </w:r>
          </w:p>
          <w:p w14:paraId="7285E3C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ภาพประ</w:t>
            </w:r>
          </w:p>
          <w:p w14:paraId="1580C222" w14:textId="77777777" w:rsidR="00EC7A10" w:rsidRPr="00AD0163" w:rsidRDefault="00EC7A10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กอบ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7A44EA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อาชีพนักวาดภาพประกอบ</w:t>
            </w:r>
            <w:r w:rsidRPr="00AD0163">
              <w:rPr>
                <w:rFonts w:ascii="TH SarabunPSK" w:hAnsi="TH SarabunPSK" w:cs="TH SarabunPSK"/>
                <w:sz w:val="28"/>
              </w:rPr>
              <w:br/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456AD86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แผนฯ ที่ 2 :การวาดภาพประ</w:t>
            </w:r>
          </w:p>
          <w:p w14:paraId="2EFDB36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กอบ</w:t>
            </w:r>
          </w:p>
          <w:p w14:paraId="55D930A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082CE25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3CF3213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การวาดภาพประ</w:t>
            </w:r>
          </w:p>
          <w:p w14:paraId="564EAC2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กอบ</w:t>
            </w:r>
          </w:p>
          <w:p w14:paraId="233008B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CB7AE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368D4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D7318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A93626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33E8C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97534C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761853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เรื่องอาชีพนักวาดภาพประกอบ</w:t>
            </w:r>
          </w:p>
          <w:p w14:paraId="4D8FE8D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E36A6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ตัวอย่างผลงานภาพประกอบ</w:t>
            </w:r>
          </w:p>
          <w:p w14:paraId="4375B38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743DA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6DBE5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5C1D9D" w14:textId="77777777" w:rsidR="00EC7A10" w:rsidRPr="00AD0163" w:rsidRDefault="00EC7A10" w:rsidP="00EC7A10">
      <w:pPr>
        <w:rPr>
          <w:rFonts w:ascii="TH SarabunPSK" w:hAnsi="TH SarabunPSK" w:cs="TH SarabunPSK"/>
          <w:cs/>
        </w:rPr>
        <w:sectPr w:rsidR="00EC7A10" w:rsidRPr="00AD0163" w:rsidSect="009A2E44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14E8BFC4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01190BA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7CEA1731" w14:textId="77777777" w:rsidR="00EC7A10" w:rsidRPr="00AD0163" w:rsidRDefault="00EC7A10" w:rsidP="00EC7A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23201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 ทะชัยวงศ์</w:t>
      </w:r>
    </w:p>
    <w:p w14:paraId="3B88BB05" w14:textId="77777777" w:rsidR="00EC7A10" w:rsidRPr="00AD0163" w:rsidRDefault="00EC7A10" w:rsidP="00EC7A10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77B915A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8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proofErr w:type="spellStart"/>
      <w:r w:rsidRPr="00AD0163">
        <w:rPr>
          <w:rFonts w:ascii="TH SarabunPSK" w:hAnsi="TH SarabunPSK" w:cs="TH SarabunPSK"/>
          <w:sz w:val="32"/>
          <w:szCs w:val="32"/>
        </w:rPr>
        <w:t>Mixmedie</w:t>
      </w:r>
      <w:proofErr w:type="spellEnd"/>
      <w:r w:rsidRPr="00AD0163">
        <w:rPr>
          <w:rFonts w:ascii="TH SarabunPSK" w:hAnsi="TH SarabunPSK" w:cs="TH SarabunPSK"/>
          <w:sz w:val="32"/>
          <w:szCs w:val="32"/>
        </w:rPr>
        <w:t xml:space="preserve"> Art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2A83D7B4" w14:textId="77777777" w:rsidR="00EC7A10" w:rsidRPr="00AD0163" w:rsidRDefault="00EC7A10" w:rsidP="00EC7A1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EF6DC19" w14:textId="77777777" w:rsidR="00EC7A10" w:rsidRPr="00AD0163" w:rsidRDefault="00EC7A10" w:rsidP="00EC7A10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1.1</w:t>
      </w:r>
      <w:r w:rsidRPr="00AD0163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7F667E66" w14:textId="77777777" w:rsidR="00EC7A10" w:rsidRPr="00AD0163" w:rsidRDefault="00EC7A10" w:rsidP="00EC7A10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1A0C0EA9" w14:textId="77777777" w:rsidR="00EC7A10" w:rsidRPr="00AD0163" w:rsidRDefault="00EC7A10" w:rsidP="00EC7A10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7A10" w:rsidRPr="00AD0163" w14:paraId="3314713D" w14:textId="77777777" w:rsidTr="00C2340D">
        <w:tc>
          <w:tcPr>
            <w:tcW w:w="1417" w:type="dxa"/>
            <w:vAlign w:val="center"/>
          </w:tcPr>
          <w:p w14:paraId="5B9B29C2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A9DD27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39F002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5D5E6D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A054D3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870675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B3A2498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09A8B8C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E859C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C8A13A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DDEC90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6C91685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B71CDB9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7EE1124" w14:textId="77777777" w:rsidR="00EC7A10" w:rsidRPr="00AD0163" w:rsidRDefault="00EC7A10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7A10" w:rsidRPr="00AD0163" w14:paraId="5F14B8D6" w14:textId="77777777" w:rsidTr="00C2340D">
        <w:tc>
          <w:tcPr>
            <w:tcW w:w="1417" w:type="dxa"/>
          </w:tcPr>
          <w:p w14:paraId="3248FED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การสร้างสรรค์ผลงานศิลปะแบบสื่อผสม</w:t>
            </w:r>
          </w:p>
          <w:p w14:paraId="356625A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BE2D9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E7B1C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9AFFEC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58CD2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1C3823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467A6D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นักเรียนสามารถสร้างสรรค์ผลงานศิลปะแบบสื่อผสมได้</w:t>
            </w:r>
          </w:p>
        </w:tc>
        <w:tc>
          <w:tcPr>
            <w:tcW w:w="2268" w:type="dxa"/>
          </w:tcPr>
          <w:p w14:paraId="1779442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นักเรียนสามารถสร้างสรรค์ผลงานศิลปะแบบสื่อผสมได้</w:t>
            </w:r>
          </w:p>
          <w:p w14:paraId="22394EA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เกี่ยวกับการเลือกใช้วัสดุที่จะนำมาใช้ในการสร้างสรรค์ผลงานสื่อผสมได้</w:t>
            </w:r>
          </w:p>
        </w:tc>
        <w:tc>
          <w:tcPr>
            <w:tcW w:w="1701" w:type="dxa"/>
          </w:tcPr>
          <w:p w14:paraId="0B8B7AD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การสร้างสรรค์ผลงานสื่อผสม</w:t>
            </w:r>
          </w:p>
        </w:tc>
        <w:tc>
          <w:tcPr>
            <w:tcW w:w="1276" w:type="dxa"/>
          </w:tcPr>
          <w:p w14:paraId="00F474F5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D378F3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77E951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2968D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การสร้างสรรค์ผลงานศิลปะแบบสื่อผสม</w:t>
            </w:r>
          </w:p>
          <w:p w14:paraId="45A70A3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Mixmedie</w:t>
            </w:r>
            <w:proofErr w:type="spellEnd"/>
            <w:r w:rsidRPr="00AD0163">
              <w:rPr>
                <w:rFonts w:ascii="TH SarabunPSK" w:hAnsi="TH SarabunPSK" w:cs="TH SarabunPSK"/>
                <w:sz w:val="28"/>
              </w:rPr>
              <w:t xml:space="preserve"> Art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440D12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แนวทางในการสร้างสรรค์ผลงานสื่อผสม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แนวคิด/รูปแบบการสอน/วิธีการสอน/เทคนิค :กระบวนการ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35A49CD6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ชั่วโมง     </w:t>
            </w:r>
          </w:p>
          <w:p w14:paraId="07218527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BFDE09E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:การสร้างสรรค์ผลงานศิลปะแบบสื่อผสม</w:t>
            </w:r>
          </w:p>
          <w:p w14:paraId="459ED0C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78BB87A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6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4D4F0D9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ออกแบบแผ่นพับ</w:t>
            </w:r>
          </w:p>
          <w:p w14:paraId="6CC86B09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FBF1FAB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2ED670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E54F12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172ADA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CD3A158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 การสร้างสรรค์ผลงานศิลปะแบบสื่อผสม</w:t>
            </w:r>
          </w:p>
          <w:p w14:paraId="6DE196FD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6A68F1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เรื่องแนวทางในการสร้างสรรค์ผลงานสื่อผสม</w:t>
            </w:r>
          </w:p>
          <w:p w14:paraId="474890E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ED012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53492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2B5324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7212EFF" w14:textId="77777777" w:rsidR="00EC7A10" w:rsidRPr="00AD0163" w:rsidRDefault="00EC7A10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03DF88" w14:textId="77777777" w:rsidR="00EC7A10" w:rsidRPr="00AD0163" w:rsidRDefault="00EC7A10" w:rsidP="00EC7A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EC7A10" w:rsidRDefault="00DE3243" w:rsidP="00EC7A10"/>
    <w:sectPr w:rsidR="00DE3243" w:rsidRPr="00EC7A10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EC7A10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13398</Characters>
  <Application>Microsoft Office Word</Application>
  <DocSecurity>0</DocSecurity>
  <Lines>744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2023-03-27T07:10:00Z</dcterms:created>
  <dcterms:modified xsi:type="dcterms:W3CDTF">2023-03-27T07:10:00Z</dcterms:modified>
</cp:coreProperties>
</file>