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9452" w14:textId="77777777" w:rsidR="00552C3D" w:rsidRPr="00D3445B" w:rsidRDefault="00552C3D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A86E5AF" w14:textId="77777777" w:rsidR="00552C3D" w:rsidRPr="00D3445B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14263787" w14:textId="77777777" w:rsidR="00552C3D" w:rsidRPr="00D3445B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D438D0" w:rsidRPr="00D3445B">
        <w:rPr>
          <w:rFonts w:ascii="TH SarabunPSK" w:hAnsi="TH SarabunPSK" w:cs="TH SarabunPSK"/>
          <w:sz w:val="32"/>
          <w:szCs w:val="32"/>
          <w:cs/>
        </w:rPr>
        <w:t>ศ 202</w:t>
      </w:r>
      <w:r w:rsidRPr="00D3445B">
        <w:rPr>
          <w:rFonts w:ascii="TH SarabunPSK" w:hAnsi="TH SarabunPSK" w:cs="TH SarabunPSK"/>
          <w:sz w:val="32"/>
          <w:szCs w:val="32"/>
          <w:cs/>
        </w:rPr>
        <w:t xml:space="preserve">01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D438D0" w:rsidRPr="00D3445B">
        <w:rPr>
          <w:rFonts w:ascii="TH SarabunPSK" w:hAnsi="TH SarabunPSK" w:cs="TH SarabunPSK"/>
          <w:sz w:val="32"/>
          <w:szCs w:val="32"/>
          <w:cs/>
        </w:rPr>
        <w:t>ศิลปะสร้างสรรค์ 1</w:t>
      </w:r>
      <w:r w:rsidRPr="00D3445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438D0" w:rsidRPr="00D3445B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438D0" w:rsidRPr="00D3445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192CFE6D" w14:textId="77777777" w:rsidR="00552C3D" w:rsidRPr="00D3445B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E2960E7" w14:textId="77777777" w:rsidR="00552C3D" w:rsidRPr="00D3445B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D3445B">
        <w:rPr>
          <w:rFonts w:ascii="TH SarabunPSK" w:hAnsi="TH SarabunPSK" w:cs="TH SarabunPSK"/>
          <w:cs/>
        </w:rPr>
        <w:t>หน่วยการเรียนรู้ที่ 1</w:t>
      </w:r>
      <w:r w:rsidRPr="00D3445B">
        <w:rPr>
          <w:rFonts w:ascii="TH SarabunPSK" w:hAnsi="TH SarabunPSK" w:cs="TH SarabunPSK"/>
          <w:cs/>
        </w:rPr>
        <w:tab/>
        <w:t xml:space="preserve">                      </w:t>
      </w:r>
      <w:r w:rsidRPr="00D3445B">
        <w:rPr>
          <w:rFonts w:ascii="TH SarabunPSK" w:hAnsi="TH SarabunPSK" w:cs="TH SarabunPSK"/>
          <w:cs/>
        </w:rPr>
        <w:tab/>
        <w:t xml:space="preserve">เรื่อง </w:t>
      </w:r>
      <w:r w:rsidRPr="00D3445B">
        <w:rPr>
          <w:rFonts w:ascii="TH SarabunPSK" w:eastAsia="Times New Roman" w:hAnsi="TH SarabunPSK" w:cs="TH SarabunPSK"/>
          <w:cs/>
        </w:rPr>
        <w:t>ความรู้เบื้องต้นเกี่ยวกับทัศนศิลป์</w:t>
      </w:r>
      <w:r w:rsidRPr="00D3445B">
        <w:rPr>
          <w:rFonts w:ascii="TH SarabunPSK" w:hAnsi="TH SarabunPSK" w:cs="TH SarabunPSK"/>
          <w:cs/>
        </w:rPr>
        <w:t xml:space="preserve">         </w:t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</w:r>
      <w:r w:rsidR="00552C3D" w:rsidRPr="00D3445B">
        <w:rPr>
          <w:rFonts w:ascii="TH SarabunPSK" w:hAnsi="TH SarabunPSK" w:cs="TH SarabunPSK"/>
          <w:cs/>
        </w:rPr>
        <w:t>เวลา  2  ชั่วโมง</w:t>
      </w:r>
    </w:p>
    <w:p w14:paraId="44777ECB" w14:textId="77777777" w:rsidR="00D438D0" w:rsidRPr="00D3445B" w:rsidRDefault="00D438D0" w:rsidP="00D438D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37481BC5" w14:textId="77777777" w:rsidR="00D438D0" w:rsidRPr="00D3445B" w:rsidRDefault="00D438D0" w:rsidP="00D438D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645E2F3A" w14:textId="77777777" w:rsidR="00D438D0" w:rsidRPr="00D3445B" w:rsidRDefault="00D438D0" w:rsidP="00D438D0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ความคิดต่องานศิลปะอย่างอิสระชื่นชม และประยุกต์ใช้ในชีวิตประจำวัน</w:t>
      </w:r>
    </w:p>
    <w:p w14:paraId="0C46BC09" w14:textId="77777777" w:rsidR="00552C3D" w:rsidRPr="00D3445B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D3445B" w14:paraId="59445E83" w14:textId="77777777" w:rsidTr="00552C3D">
        <w:tc>
          <w:tcPr>
            <w:tcW w:w="1417" w:type="dxa"/>
            <w:vAlign w:val="center"/>
          </w:tcPr>
          <w:p w14:paraId="10A85155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444D5DD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FCD4AA9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1B62B43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4A6522D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BAB61F7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8DA1480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1514F30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57B25D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A627008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D709900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3AA9ABF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FF7412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D14927B" w14:textId="77777777" w:rsidR="00D438D0" w:rsidRPr="00D3445B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438D0" w:rsidRPr="00D3445B" w14:paraId="7E8613B2" w14:textId="77777777" w:rsidTr="00552C3D">
        <w:tc>
          <w:tcPr>
            <w:tcW w:w="1417" w:type="dxa"/>
          </w:tcPr>
          <w:p w14:paraId="2EEA9BA9" w14:textId="77777777" w:rsidR="001A2A9E" w:rsidRPr="00D3445B" w:rsidRDefault="001A2A9E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1. บรรยายความแตกต่างและความคล้ายคลึงกันของงานทัศนศิลป์และสิ่งแวดล้อมโดยใช้ความรู้เรื่อง</w:t>
            </w:r>
          </w:p>
          <w:p w14:paraId="79627496" w14:textId="77777777" w:rsidR="00D438D0" w:rsidRPr="00D3445B" w:rsidRDefault="001A2A9E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ทัศนธาตุ</w:t>
            </w:r>
            <w:r w:rsidR="00D438D0" w:rsidRPr="00D3445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511FA8A9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963323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349418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22100B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CE6018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495A59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51BFC2D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A5F6C8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F9257C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1FBCD2" w14:textId="77777777" w:rsidR="00D438D0" w:rsidRPr="00D3445B" w:rsidRDefault="00D438D0" w:rsidP="00D438D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4" w:type="dxa"/>
          </w:tcPr>
          <w:p w14:paraId="7B9B95A9" w14:textId="77777777" w:rsidR="00D438D0" w:rsidRPr="00D3445B" w:rsidRDefault="00D438D0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อธิบายความหมายของศิลปะและทัศนศิลป์ได้</w:t>
            </w:r>
          </w:p>
          <w:p w14:paraId="1AC96F48" w14:textId="77777777" w:rsidR="00D438D0" w:rsidRPr="00D3445B" w:rsidRDefault="00D438D0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="001A2A9E"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ความสัมพันธ์ระหว่างศิลปะกับมนุษย์ได้</w:t>
            </w:r>
          </w:p>
          <w:p w14:paraId="3CBECC70" w14:textId="77777777" w:rsidR="001A2A9E" w:rsidRPr="00D3445B" w:rsidRDefault="00D438D0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จำแนกประเภทของ</w:t>
            </w:r>
          </w:p>
          <w:p w14:paraId="7EB5AFC3" w14:textId="77777777" w:rsidR="00D438D0" w:rsidRPr="00D3445B" w:rsidRDefault="00D438D0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งานทัศนศิลป์ได้</w:t>
            </w:r>
          </w:p>
          <w:p w14:paraId="1B24CC32" w14:textId="77777777" w:rsidR="00D438D0" w:rsidRPr="00D3445B" w:rsidRDefault="00D438D0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อธิบายอิทธิพลของสิ่งแวดล้อมที่มีต่อการสร้างสรรค์ผลงานทัศนศิลป์ได้</w:t>
            </w:r>
          </w:p>
          <w:p w14:paraId="6DBA537B" w14:textId="77777777" w:rsidR="001A2A9E" w:rsidRPr="00D3445B" w:rsidRDefault="00D438D0" w:rsidP="001A2A9E">
            <w:pPr>
              <w:ind w:right="-107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บอกวัตถุประสงค์ของการศึกษาวิชาทัศนศิลป์</w:t>
            </w:r>
          </w:p>
          <w:p w14:paraId="2021942A" w14:textId="77777777" w:rsidR="001A2A9E" w:rsidRPr="00D3445B" w:rsidRDefault="001A2A9E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วิเคราะห์ความสัมพันธ์ระหว่างทัศนศิลป์กับสุนทรียภาพได้</w:t>
            </w:r>
          </w:p>
          <w:p w14:paraId="433DDA1C" w14:textId="77777777" w:rsidR="001A2A9E" w:rsidRPr="00D3445B" w:rsidRDefault="001A2A9E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วิเคราะห์คุณค่าของ</w:t>
            </w:r>
          </w:p>
          <w:p w14:paraId="36E54F9F" w14:textId="77777777" w:rsidR="001A2A9E" w:rsidRPr="00D3445B" w:rsidRDefault="001A2A9E" w:rsidP="001A2A9E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งานทัศนศิลป์ได้</w:t>
            </w:r>
          </w:p>
        </w:tc>
        <w:tc>
          <w:tcPr>
            <w:tcW w:w="2268" w:type="dxa"/>
          </w:tcPr>
          <w:p w14:paraId="162C4C5F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.สาระการเรียนรู้แกนกลาง</w:t>
            </w:r>
          </w:p>
          <w:p w14:paraId="3C7AA889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ความแตกต่างและความคล้ายคลึงกันของทัศนธาตุในงานทัศนศิลป์และสิ่งแวดล้อม</w:t>
            </w:r>
          </w:p>
          <w:p w14:paraId="48A0694F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การะการเรียนรู้ท้องถิ่น</w:t>
            </w:r>
          </w:p>
          <w:p w14:paraId="4CF4D7DC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ความหมายของศิลปะและทัศนศิลป์</w:t>
            </w:r>
          </w:p>
          <w:p w14:paraId="6809FCCB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ความสัมพันธ์ระหว่างศิลปะกับมนุษย์</w:t>
            </w:r>
          </w:p>
          <w:p w14:paraId="6233EAD6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ประเภทของงานทัศนศิลป์</w:t>
            </w:r>
          </w:p>
        </w:tc>
        <w:tc>
          <w:tcPr>
            <w:tcW w:w="1701" w:type="dxa"/>
          </w:tcPr>
          <w:p w14:paraId="7CC4ED94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ความสามารถในการคิด</w:t>
            </w:r>
          </w:p>
          <w:p w14:paraId="29DB3ECD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1)ทักษะการวิเคราะห์</w:t>
            </w:r>
          </w:p>
          <w:p w14:paraId="5B051803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2)ทักษะการจำแนกประเภท</w:t>
            </w:r>
          </w:p>
        </w:tc>
        <w:tc>
          <w:tcPr>
            <w:tcW w:w="1276" w:type="dxa"/>
          </w:tcPr>
          <w:p w14:paraId="6D770740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มีวินัย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0A5E0C21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ใฝ่เรียนรู้</w:t>
            </w:r>
          </w:p>
          <w:p w14:paraId="5503F46D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มุ่งมั่นในการทำงาน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C4DA68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1.ใบงานที่ </w:t>
            </w:r>
            <w:r w:rsidRPr="00D3445B">
              <w:rPr>
                <w:rFonts w:ascii="TH SarabunPSK" w:hAnsi="TH SarabunPSK" w:cs="TH SarabunPSK"/>
                <w:sz w:val="26"/>
                <w:szCs w:val="26"/>
              </w:rPr>
              <w:t>1.1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เรื่อง ความสัมพันธ์ระหว่างศิลปะกับมนุษย์</w:t>
            </w:r>
          </w:p>
          <w:p w14:paraId="01FB9556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2.ใบงานที่ </w:t>
            </w:r>
            <w:r w:rsidRPr="00D3445B">
              <w:rPr>
                <w:rFonts w:ascii="TH SarabunPSK" w:hAnsi="TH SarabunPSK" w:cs="TH SarabunPSK"/>
                <w:sz w:val="26"/>
                <w:szCs w:val="26"/>
              </w:rPr>
              <w:t>1.2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เรื่อง ประเภทของงานทัศนศิลป์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B9CB7A5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1.ศิลปะและทัศนศิลป์</w:t>
            </w:r>
          </w:p>
          <w:p w14:paraId="363DFFA6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วิธีสอนโดยเน้นกระบวนการ : กระบวนการสร้างความตระหนัก</w:t>
            </w:r>
          </w:p>
          <w:p w14:paraId="03855175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2.ประเภทของงานทัศนศิลป์</w:t>
            </w:r>
          </w:p>
          <w:p w14:paraId="2C92BA4A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-วิธีสอนโดยการจัดการเรียนรู้แบบร่วมมือ : เทคนิค</w:t>
            </w:r>
          </w:p>
          <w:p w14:paraId="140178FC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การต่อเรื่องราว (</w:t>
            </w:r>
            <w:r w:rsidRPr="00D3445B">
              <w:rPr>
                <w:rFonts w:ascii="TH SarabunPSK" w:hAnsi="TH SarabunPSK" w:cs="TH SarabunPSK"/>
                <w:sz w:val="26"/>
                <w:szCs w:val="26"/>
              </w:rPr>
              <w:t>Jigsaw)</w:t>
            </w:r>
          </w:p>
          <w:p w14:paraId="178B15B2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3.สิ่งแวดล้อมและ</w:t>
            </w:r>
          </w:p>
          <w:p w14:paraId="4DCBFF57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งานทัศนศิลป์</w:t>
            </w:r>
          </w:p>
          <w:p w14:paraId="260F96DB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วิธีสอนโดยเน้นกระบวนการ : กระบวนการสร้างความตระหนัก</w:t>
            </w:r>
          </w:p>
        </w:tc>
        <w:tc>
          <w:tcPr>
            <w:tcW w:w="1843" w:type="dxa"/>
          </w:tcPr>
          <w:p w14:paraId="3F1B18C4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1.การประเมินก่อนเรียน</w:t>
            </w:r>
          </w:p>
          <w:p w14:paraId="0D91DC71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2.การประเมินระหว่างการจัดกิจกรรมการเรียนรู้</w:t>
            </w:r>
          </w:p>
          <w:p w14:paraId="2FC2883C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3.การประเมินหลังเรียน</w:t>
            </w:r>
          </w:p>
          <w:p w14:paraId="54F12D94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436E610E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1.หนังสือเรียน </w:t>
            </w:r>
          </w:p>
          <w:p w14:paraId="7C8E2B33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2.บัตรภาพ</w:t>
            </w:r>
          </w:p>
          <w:p w14:paraId="751C50EA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3.ตัวอย่างผลงาน</w:t>
            </w:r>
          </w:p>
          <w:p w14:paraId="5A5917EB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4.ใบงาน</w:t>
            </w:r>
          </w:p>
          <w:p w14:paraId="26F77667" w14:textId="77777777" w:rsidR="00D438D0" w:rsidRPr="00D3445B" w:rsidRDefault="00D438D0" w:rsidP="00D438D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8AEA266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99244E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12AAEA" w14:textId="77777777" w:rsidR="00552C3D" w:rsidRPr="00D3445B" w:rsidRDefault="00552C3D" w:rsidP="00007119">
      <w:pPr>
        <w:pStyle w:val="NoSpacing"/>
        <w:spacing w:before="24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B33A009" w14:textId="77777777" w:rsidR="001A2A9E" w:rsidRPr="00D3445B" w:rsidRDefault="001A2A9E" w:rsidP="001A2A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168F489F" w14:textId="77777777" w:rsidR="001A2A9E" w:rsidRPr="00D3445B" w:rsidRDefault="001A2A9E" w:rsidP="001A2A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รหัสวิชา ศ 20201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1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11E1BCF4" w14:textId="77777777" w:rsidR="00552C3D" w:rsidRPr="00D3445B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C1A912B" w14:textId="77777777" w:rsidR="001A2A9E" w:rsidRPr="00D3445B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D3445B">
        <w:rPr>
          <w:rFonts w:ascii="TH SarabunPSK" w:hAnsi="TH SarabunPSK" w:cs="TH SarabunPSK"/>
          <w:cs/>
        </w:rPr>
        <w:t>หน่วยการเรียนรู้ที่ 2</w:t>
      </w:r>
      <w:r w:rsidRPr="00D3445B">
        <w:rPr>
          <w:rFonts w:ascii="TH SarabunPSK" w:hAnsi="TH SarabunPSK" w:cs="TH SarabunPSK"/>
          <w:cs/>
        </w:rPr>
        <w:tab/>
        <w:t xml:space="preserve">                      </w:t>
      </w:r>
      <w:r w:rsidRPr="00D3445B">
        <w:rPr>
          <w:rFonts w:ascii="TH SarabunPSK" w:hAnsi="TH SarabunPSK" w:cs="TH SarabunPSK"/>
          <w:cs/>
        </w:rPr>
        <w:tab/>
        <w:t xml:space="preserve">เรื่อง </w:t>
      </w:r>
      <w:r w:rsidRPr="00D3445B">
        <w:rPr>
          <w:rFonts w:ascii="TH SarabunPSK" w:eastAsia="Times New Roman" w:hAnsi="TH SarabunPSK" w:cs="TH SarabunPSK"/>
          <w:cs/>
        </w:rPr>
        <w:t>ทัศนธาตุ</w:t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  <w:t xml:space="preserve">                   </w:t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  <w:t>เวลา  3  ชั่วโมง</w:t>
      </w:r>
    </w:p>
    <w:p w14:paraId="423FDEC3" w14:textId="77777777" w:rsidR="001A2A9E" w:rsidRPr="00D3445B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2751A4E6" w14:textId="77777777" w:rsidR="001A2A9E" w:rsidRPr="00D3445B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022FDF07" w14:textId="77777777" w:rsidR="001A2A9E" w:rsidRPr="00D3445B" w:rsidRDefault="001A2A9E" w:rsidP="001A2A9E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ความคิดต่องานศิลปะอย่างอิสระชื่นชม และประยุกต์ใช้ในชีวิตประจำวัน</w:t>
      </w:r>
    </w:p>
    <w:p w14:paraId="018BD05C" w14:textId="77777777" w:rsidR="00552C3D" w:rsidRPr="00D3445B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D3445B" w14:paraId="6FC4AE4F" w14:textId="77777777" w:rsidTr="00552C3D">
        <w:tc>
          <w:tcPr>
            <w:tcW w:w="1417" w:type="dxa"/>
            <w:vAlign w:val="center"/>
          </w:tcPr>
          <w:p w14:paraId="6BC51178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23C1457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5E4F5B1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BB267F6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64B1EFD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AF0827C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7CAC030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83BD5EB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8A621A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E24F18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A0128C8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9864B0F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FFA6674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439281D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A2A9E" w:rsidRPr="00D3445B" w14:paraId="0B10413D" w14:textId="77777777" w:rsidTr="00552C3D">
        <w:tc>
          <w:tcPr>
            <w:tcW w:w="1417" w:type="dxa"/>
          </w:tcPr>
          <w:p w14:paraId="675FFB5E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1. บรรยายความแตกต่างและความคล้ายคลึงกันของงานทัศนศิลป์และสิ่งแวดล้อมโดยใช้ความรู้เรื่อง</w:t>
            </w:r>
          </w:p>
          <w:p w14:paraId="683B29ED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>ทัศนธาตุ</w:t>
            </w:r>
            <w:r w:rsidRPr="00D3445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40C44EB3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0C0E8E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973C25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EB3A1F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219991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A0D3581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CA69EE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4EC806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5C4BB3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D0CA5F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4" w:type="dxa"/>
          </w:tcPr>
          <w:p w14:paraId="7FF08F20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สามารถบอกความหมายและความสำคัญของ</w:t>
            </w:r>
          </w:p>
          <w:p w14:paraId="4AAFBF0D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ทัศนธาตุได้</w:t>
            </w:r>
          </w:p>
          <w:p w14:paraId="53413C73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บอกองค์ประกอบของทัศนธาตุได้</w:t>
            </w:r>
          </w:p>
          <w:p w14:paraId="08B8E2BE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บอกหลักการนำองค์ประกอบของทัศนธาตุไปใช้ในงานทัศนศิลป์ได้</w:t>
            </w:r>
          </w:p>
          <w:p w14:paraId="37DF5A22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อธิบายองค์ประกอบศิลป์ได้</w:t>
            </w:r>
          </w:p>
          <w:p w14:paraId="0E918C4B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จัดองค์ประกอบศิลป์ได้อย่างถูกต้อง เหมาะสม</w:t>
            </w:r>
          </w:p>
          <w:p w14:paraId="00BFC6BB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อธิบายทัศนธาตุในสิ่งแวดล้อมและงานทัศนศิลป์ได้</w:t>
            </w:r>
          </w:p>
        </w:tc>
        <w:tc>
          <w:tcPr>
            <w:tcW w:w="2268" w:type="dxa"/>
          </w:tcPr>
          <w:p w14:paraId="5837B139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6B96C7E0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ความแตกต่างและความคล้ายคลึงกันของทัศนธาตุในงานทัศนศิลป์และสิ่งแวดล้อม</w:t>
            </w:r>
          </w:p>
          <w:p w14:paraId="127EBE76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สาระการเรียนรู้ท้องถิ่น</w:t>
            </w:r>
          </w:p>
          <w:p w14:paraId="235D5F81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องค์ประกอบของทัศนธาตุ</w:t>
            </w:r>
          </w:p>
          <w:p w14:paraId="502598E6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การจัดองค์ประกอบศิลป์</w:t>
            </w:r>
          </w:p>
        </w:tc>
        <w:tc>
          <w:tcPr>
            <w:tcW w:w="1701" w:type="dxa"/>
          </w:tcPr>
          <w:p w14:paraId="4D67A2DE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1BE00D65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ทักษะการวิเคราะห์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7D6EA0FF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2)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ทักษะการจำแนกประเภท</w:t>
            </w:r>
          </w:p>
        </w:tc>
        <w:tc>
          <w:tcPr>
            <w:tcW w:w="1276" w:type="dxa"/>
          </w:tcPr>
          <w:p w14:paraId="18235784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1.มีวินัย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1EE1269E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2.ใฝ่เรียนรู้</w:t>
            </w:r>
          </w:p>
          <w:p w14:paraId="3E932FB3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99B7A0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1.ใบงานที่ 2.1 เรื่อง เส้นแบบต่างๆ</w:t>
            </w:r>
          </w:p>
          <w:p w14:paraId="3726478C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2.ใบงานที่ 2.2 เรื่อง องค์ประกอบย่อยของทัศนธาตุ</w:t>
            </w:r>
          </w:p>
          <w:p w14:paraId="52939834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3.ใบงานที่ 2.3 เรื่อง หลักการจัดองค์ประกอบศิลป์</w:t>
            </w:r>
          </w:p>
          <w:p w14:paraId="0342F4A3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4.ใบงานที่ 2.4 เรื่อง สิ่งแวดล้อมและงานทัศนศิลป์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AAFBA5A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1.องค์ประกอบของ</w:t>
            </w:r>
          </w:p>
          <w:p w14:paraId="028CDDD3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ทัศนธาตุ</w:t>
            </w:r>
          </w:p>
          <w:p w14:paraId="7126AAEF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-วิธีสอนโดยเน้นกระบวนการ :  กระบวนการกลุ่ม</w:t>
            </w:r>
          </w:p>
          <w:p w14:paraId="7378975F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ทัศนธาตุกับการจัดองค์ประกอบศิลป์</w:t>
            </w:r>
          </w:p>
          <w:p w14:paraId="745414B7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-วิธีสอนแบบ  กระบวนการกลุ่มสัมพันธ์</w:t>
            </w:r>
          </w:p>
          <w:p w14:paraId="58AB9E66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ทัศนธาตุในงานทัศนศิลป์และสิ่งแวดล้อม</w:t>
            </w:r>
          </w:p>
          <w:p w14:paraId="4AE89AE0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-วิธีสอนโดยการจัดการเรียนรู้แบบร่วมมือ :  เทคนิคคู่คิดสี่สหาย</w:t>
            </w:r>
          </w:p>
        </w:tc>
        <w:tc>
          <w:tcPr>
            <w:tcW w:w="1843" w:type="dxa"/>
          </w:tcPr>
          <w:p w14:paraId="588A6BD3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51575F6F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1FF500BD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152A1D37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0BAF968F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6A2F9BAD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3F7430BC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677E83EC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7B97D696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9A387AC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A2A9E" w:rsidRPr="00D3445B" w14:paraId="1A943DFC" w14:textId="77777777" w:rsidTr="003810AC">
        <w:tc>
          <w:tcPr>
            <w:tcW w:w="1417" w:type="dxa"/>
            <w:vAlign w:val="center"/>
          </w:tcPr>
          <w:p w14:paraId="61988209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32C18815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58E6E49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29CC80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2970624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6D38366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B649E3E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E17A795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C84F118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220A20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EB3062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8AC19BC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D641E22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4E4DA37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A2A9E" w:rsidRPr="00D3445B" w14:paraId="4D165D47" w14:textId="77777777" w:rsidTr="001A2A9E">
        <w:tc>
          <w:tcPr>
            <w:tcW w:w="1417" w:type="dxa"/>
            <w:vAlign w:val="center"/>
          </w:tcPr>
          <w:p w14:paraId="441AA365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4CFB3208" w14:textId="77777777" w:rsidR="001A2A9E" w:rsidRPr="00D3445B" w:rsidRDefault="001A2A9E" w:rsidP="001A2A9E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จำแนกคุณลักษณะของทัศนธาตุในสิ่งแวดล้อมและงานทัศนศิลป์ได้</w:t>
            </w:r>
          </w:p>
          <w:p w14:paraId="5BBB3CAA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บอกความแตกต่างและความคล้ายคลึงกันของทัศนธาตุในสิ่งแวดล้อมและงานทัศนศิลป์ได้</w:t>
            </w:r>
          </w:p>
        </w:tc>
        <w:tc>
          <w:tcPr>
            <w:tcW w:w="2268" w:type="dxa"/>
            <w:vAlign w:val="center"/>
          </w:tcPr>
          <w:p w14:paraId="391324D8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2E793934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7B944559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354FC9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428D96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14:paraId="5E3E9CD8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2313E3C9" w14:textId="77777777" w:rsidR="001A2A9E" w:rsidRPr="00D3445B" w:rsidRDefault="001A2A9E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E053CAA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F537B9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6798B0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961AB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04ACC5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64DEA1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BD90E5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6C62D5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183D5A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F67379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B8B142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753C0C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8D50A1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B1A24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068EE7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A4F3C1" w14:textId="77777777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282A06" w14:textId="26AA8B61" w:rsidR="001A2A9E" w:rsidRPr="00D3445B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B1C6E0" w14:textId="77777777" w:rsidR="00007119" w:rsidRPr="00D3445B" w:rsidRDefault="00007119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10C23" w14:textId="77777777" w:rsidR="00552C3D" w:rsidRPr="00D3445B" w:rsidRDefault="00552C3D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59B5A07" w14:textId="77777777" w:rsidR="001A2A9E" w:rsidRPr="00D3445B" w:rsidRDefault="001A2A9E" w:rsidP="001A2A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73D9AB09" w14:textId="77777777" w:rsidR="001A2A9E" w:rsidRPr="00D3445B" w:rsidRDefault="001A2A9E" w:rsidP="001A2A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รหัสวิชา ศ 20201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1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00837913" w14:textId="77777777" w:rsidR="00552C3D" w:rsidRPr="00D3445B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EC88AAB" w14:textId="77777777" w:rsidR="001A2A9E" w:rsidRPr="00D3445B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D3445B">
        <w:rPr>
          <w:rFonts w:ascii="TH SarabunPSK" w:hAnsi="TH SarabunPSK" w:cs="TH SarabunPSK"/>
          <w:cs/>
        </w:rPr>
        <w:t>หน่วยการเรียนรู้ที่ 3</w:t>
      </w:r>
      <w:r w:rsidRPr="00D3445B">
        <w:rPr>
          <w:rFonts w:ascii="TH SarabunPSK" w:hAnsi="TH SarabunPSK" w:cs="TH SarabunPSK"/>
          <w:cs/>
        </w:rPr>
        <w:tab/>
        <w:t xml:space="preserve">                      </w:t>
      </w:r>
      <w:r w:rsidRPr="00D3445B">
        <w:rPr>
          <w:rFonts w:ascii="TH SarabunPSK" w:hAnsi="TH SarabunPSK" w:cs="TH SarabunPSK"/>
          <w:cs/>
        </w:rPr>
        <w:tab/>
        <w:t xml:space="preserve">เรื่อง </w:t>
      </w:r>
      <w:r w:rsidRPr="00D3445B">
        <w:rPr>
          <w:rFonts w:ascii="TH SarabunPSK" w:eastAsia="Times New Roman" w:hAnsi="TH SarabunPSK" w:cs="TH SarabunPSK"/>
          <w:cs/>
        </w:rPr>
        <w:t>การออกแบบงานทัศนศิลป์</w:t>
      </w:r>
      <w:r w:rsidRPr="00D3445B">
        <w:rPr>
          <w:rFonts w:ascii="TH SarabunPSK" w:hAnsi="TH SarabunPSK" w:cs="TH SarabunPSK"/>
          <w:cs/>
        </w:rPr>
        <w:tab/>
        <w:t xml:space="preserve">                     </w:t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  <w:t>เวลา  4  ชั่วโมง</w:t>
      </w:r>
    </w:p>
    <w:p w14:paraId="7E7CA7DF" w14:textId="77777777" w:rsidR="001A2A9E" w:rsidRPr="00D3445B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0F4114F2" w14:textId="77777777" w:rsidR="001A2A9E" w:rsidRPr="00D3445B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4ECD3000" w14:textId="77777777" w:rsidR="00552C3D" w:rsidRPr="00D3445B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  <w:r w:rsidRPr="00D3445B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30B750A9" w14:textId="77777777" w:rsidR="001A2A9E" w:rsidRPr="00D3445B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D3445B" w14:paraId="0FD2E30A" w14:textId="77777777" w:rsidTr="00552C3D">
        <w:tc>
          <w:tcPr>
            <w:tcW w:w="1417" w:type="dxa"/>
            <w:vAlign w:val="center"/>
          </w:tcPr>
          <w:p w14:paraId="039E2303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4B1E5BB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7C72741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E39A6CE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4C0FD89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ACB3C4C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1D50D0B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5624C3F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13BA11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D60C52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0A3803B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B7B1420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BBFEE68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D2A0371" w14:textId="77777777" w:rsidR="00552C3D" w:rsidRPr="00D3445B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A2A9E" w:rsidRPr="00D3445B" w14:paraId="551109D0" w14:textId="77777777" w:rsidTr="00552C3D">
        <w:tc>
          <w:tcPr>
            <w:tcW w:w="1417" w:type="dxa"/>
          </w:tcPr>
          <w:p w14:paraId="285CBA12" w14:textId="77777777" w:rsidR="001A2A9E" w:rsidRPr="00D3445B" w:rsidRDefault="001A2A9E" w:rsidP="0041132B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ระบุและบรรยายหลักการออกแบบงานทัศนศิลป์ โดยเน้นความเป็นเอกภาพความกลมกลืน และความสมดุล</w:t>
            </w:r>
          </w:p>
          <w:p w14:paraId="085B0A4D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7A6E392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752956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BFA527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2FAC00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E645E0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13A653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E0930C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E76057B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0BD1C84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1FBF62E" w14:textId="77777777" w:rsidR="001A2A9E" w:rsidRPr="00D3445B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A2010DC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อธิบายความหมายและความสำคัญของการออกแบบงานทัศนศิลป์ได้</w:t>
            </w:r>
          </w:p>
          <w:p w14:paraId="1B33B312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อธิบายหลักสำคัญของการออกแบบงานทัศนศิลป์ได้</w:t>
            </w:r>
          </w:p>
          <w:p w14:paraId="296989A4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ออกแบบงานทัศนศิลป์ให้มีความเป็นเอกภาพ ความกลมกลืน และความสมดุลได้</w:t>
            </w:r>
          </w:p>
        </w:tc>
        <w:tc>
          <w:tcPr>
            <w:tcW w:w="2268" w:type="dxa"/>
          </w:tcPr>
          <w:p w14:paraId="50D212B9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26251B40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ความเป็นเอกภาพ ความกลมกลืน ความสมดุล</w:t>
            </w:r>
          </w:p>
          <w:p w14:paraId="78932A22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.การะการเรียนรู้ท้องถิ่น</w:t>
            </w:r>
          </w:p>
          <w:p w14:paraId="40C449EC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ความหมายและความสำคัญของการออกแบบงานทัศนศิลป์</w:t>
            </w:r>
          </w:p>
        </w:tc>
        <w:tc>
          <w:tcPr>
            <w:tcW w:w="1701" w:type="dxa"/>
          </w:tcPr>
          <w:p w14:paraId="4554A80B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ความสามารถในการคิด1.ทักษะการเปรียบเทียบ</w:t>
            </w:r>
          </w:p>
        </w:tc>
        <w:tc>
          <w:tcPr>
            <w:tcW w:w="1276" w:type="dxa"/>
          </w:tcPr>
          <w:p w14:paraId="5BBF8882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5DE4CD40" w14:textId="77777777" w:rsidR="0041132B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</w:p>
          <w:p w14:paraId="2DA2EAEA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1AE49A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>3.1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ความหมายและความสำคัญของการออกแบบ</w:t>
            </w:r>
          </w:p>
          <w:p w14:paraId="48C0E0BB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>3.2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หลักสำคัญของการออกแบบ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A7A3848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1.ความหมายและความ</w:t>
            </w:r>
          </w:p>
          <w:p w14:paraId="2DCDED89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-สำคัญของการออกแบบวิธีสอนแบบ  สืบเสาะหาความรู้ (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>Inquiry Method : 5E)</w:t>
            </w:r>
          </w:p>
          <w:p w14:paraId="501E7045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2.หลักสำคัญของการออกแบบ</w:t>
            </w:r>
          </w:p>
          <w:p w14:paraId="3AC5D631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วิธีสอนโดยเน้นกระบวนการ :  กระบวนการเรียนความรู้ความเข้าใจ</w:t>
            </w:r>
          </w:p>
          <w:p w14:paraId="52B6E872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3.การออกแบบงานทัศนศิลป์</w:t>
            </w:r>
          </w:p>
          <w:p w14:paraId="4E0044AA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วิธีสอนโดยเน้นกระบวนการ :  กระบวนการปฏิบัติ</w:t>
            </w:r>
          </w:p>
        </w:tc>
        <w:tc>
          <w:tcPr>
            <w:tcW w:w="1843" w:type="dxa"/>
          </w:tcPr>
          <w:p w14:paraId="7B571322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5685F656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6C482C2A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27D328D1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6AD1A095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070A58FC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330481E8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4EF86A43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2B116309" w14:textId="77777777" w:rsidR="001A2A9E" w:rsidRPr="00D3445B" w:rsidRDefault="001A2A9E" w:rsidP="001A2A9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9B25D96" w14:textId="77777777" w:rsidR="00B23BD7" w:rsidRPr="00D3445B" w:rsidRDefault="00B23BD7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ABD01FC" w14:textId="77777777" w:rsidR="0041132B" w:rsidRPr="00D3445B" w:rsidRDefault="0041132B" w:rsidP="0041132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6001E6C1" w14:textId="77777777" w:rsidR="0041132B" w:rsidRPr="00D3445B" w:rsidRDefault="0041132B" w:rsidP="0041132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รหัสวิชา ศ 20201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1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43FE5B85" w14:textId="77777777" w:rsidR="00B23BD7" w:rsidRPr="00D3445B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009DC41" w14:textId="77777777" w:rsidR="0041132B" w:rsidRPr="00D3445B" w:rsidRDefault="0041132B" w:rsidP="0041132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D3445B">
        <w:rPr>
          <w:rFonts w:ascii="TH SarabunPSK" w:hAnsi="TH SarabunPSK" w:cs="TH SarabunPSK"/>
          <w:cs/>
        </w:rPr>
        <w:t>หน่วยการเรียนรู้ที่ 4</w:t>
      </w:r>
      <w:r w:rsidRPr="00D3445B">
        <w:rPr>
          <w:rFonts w:ascii="TH SarabunPSK" w:hAnsi="TH SarabunPSK" w:cs="TH SarabunPSK"/>
          <w:cs/>
        </w:rPr>
        <w:tab/>
        <w:t xml:space="preserve">                      </w:t>
      </w:r>
      <w:r w:rsidRPr="00D3445B">
        <w:rPr>
          <w:rFonts w:ascii="TH SarabunPSK" w:hAnsi="TH SarabunPSK" w:cs="TH SarabunPSK"/>
          <w:cs/>
        </w:rPr>
        <w:tab/>
        <w:t xml:space="preserve">เรื่อง </w:t>
      </w:r>
      <w:r w:rsidRPr="00D3445B">
        <w:rPr>
          <w:rFonts w:ascii="TH SarabunPSK" w:eastAsia="Times New Roman" w:hAnsi="TH SarabunPSK" w:cs="TH SarabunPSK"/>
          <w:cs/>
        </w:rPr>
        <w:t>ความรู้เบื้องต้นเกี่ยวกับการวาดภาพระบายสี</w:t>
      </w:r>
      <w:r w:rsidRPr="00D3445B">
        <w:rPr>
          <w:rFonts w:ascii="TH SarabunPSK" w:hAnsi="TH SarabunPSK" w:cs="TH SarabunPSK"/>
          <w:cs/>
        </w:rPr>
        <w:t xml:space="preserve">                           </w:t>
      </w:r>
      <w:r w:rsidRPr="00D3445B">
        <w:rPr>
          <w:rFonts w:ascii="TH SarabunPSK" w:hAnsi="TH SarabunPSK" w:cs="TH SarabunPSK"/>
          <w:cs/>
        </w:rPr>
        <w:tab/>
        <w:t>เวลา  4  ชั่วโมง</w:t>
      </w:r>
    </w:p>
    <w:p w14:paraId="65536268" w14:textId="77777777" w:rsidR="0041132B" w:rsidRPr="00D3445B" w:rsidRDefault="0041132B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4AF323D8" w14:textId="77777777" w:rsidR="0041132B" w:rsidRPr="00D3445B" w:rsidRDefault="0041132B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6CB2FD2B" w14:textId="77777777" w:rsidR="0041132B" w:rsidRPr="00D3445B" w:rsidRDefault="0041132B" w:rsidP="0041132B">
      <w:pPr>
        <w:ind w:left="3600" w:firstLine="720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29A74373" w14:textId="77777777" w:rsidR="00B23BD7" w:rsidRPr="00D3445B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D3445B" w14:paraId="3EE73FC9" w14:textId="77777777" w:rsidTr="00D438D0">
        <w:tc>
          <w:tcPr>
            <w:tcW w:w="1417" w:type="dxa"/>
            <w:vAlign w:val="center"/>
          </w:tcPr>
          <w:p w14:paraId="10D34AC1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4E77587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E94845A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2A62F08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C674AE7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1B169A4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2E9DCF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D68D0E2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9226144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6FA4E95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BA5A502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CB839BC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28BAC73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36398BD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1132B" w:rsidRPr="00D3445B" w14:paraId="4D93FE20" w14:textId="77777777" w:rsidTr="00D438D0">
        <w:tc>
          <w:tcPr>
            <w:tcW w:w="1417" w:type="dxa"/>
          </w:tcPr>
          <w:p w14:paraId="4886D38B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วาดภาพทัศนียภาพแสดงให้เห็นระยะไกลใกล้ เป็น 3 มิติ</w:t>
            </w:r>
          </w:p>
          <w:p w14:paraId="776E46F2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A4AEBE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D0A08A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ABAF17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F68E0D8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868FFF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4ECEBB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85D8C09" w14:textId="77777777" w:rsidR="0041132B" w:rsidRPr="00D3445B" w:rsidRDefault="0041132B" w:rsidP="0041132B">
            <w:pPr>
              <w:ind w:right="-10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อธิบายความเป็นมาและแนวทางปฏิบัติในการวาดภาพระบายสีได้</w:t>
            </w:r>
          </w:p>
          <w:p w14:paraId="67D226A2" w14:textId="77777777" w:rsidR="0041132B" w:rsidRPr="00D3445B" w:rsidRDefault="0041132B" w:rsidP="0041132B">
            <w:pPr>
              <w:ind w:right="-10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อธิบายวิธีใช้และวิธีเก็บรักษาเครื่องมือและอุปกรณ์ในการวาดภาพระบายสีได้</w:t>
            </w:r>
          </w:p>
          <w:p w14:paraId="04210E3D" w14:textId="77777777" w:rsidR="0041132B" w:rsidRPr="00D3445B" w:rsidRDefault="0041132B" w:rsidP="0041132B">
            <w:pPr>
              <w:ind w:right="-10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ใช้และเก็บรักษาเครื่องมือและอุปกรณ์ในการวาดภาพระบายสีได้ถูกต้อง เหมาะสม</w:t>
            </w:r>
          </w:p>
          <w:p w14:paraId="032BF788" w14:textId="77777777" w:rsidR="0041132B" w:rsidRPr="00D3445B" w:rsidRDefault="0041132B" w:rsidP="0041132B">
            <w:pPr>
              <w:ind w:right="-10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บอกองค์ประกอบในการวาดภาพระบายสีได้</w:t>
            </w:r>
          </w:p>
          <w:p w14:paraId="48C3C6D1" w14:textId="77777777" w:rsidR="0041132B" w:rsidRPr="00D3445B" w:rsidRDefault="0041132B" w:rsidP="0041132B">
            <w:pPr>
              <w:ind w:right="-10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บอกขั้นตอนในการวาดภาพระบายสีได้</w:t>
            </w:r>
          </w:p>
          <w:p w14:paraId="19AF126D" w14:textId="77777777" w:rsidR="0041132B" w:rsidRPr="00D3445B" w:rsidRDefault="0041132B" w:rsidP="0041132B">
            <w:pPr>
              <w:ind w:right="-10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วาดภาพระบายสีแสดงระยะไกลใกล้ เป็น 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มิติได้</w:t>
            </w:r>
          </w:p>
        </w:tc>
        <w:tc>
          <w:tcPr>
            <w:tcW w:w="2268" w:type="dxa"/>
          </w:tcPr>
          <w:p w14:paraId="6C62A98D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200F6AC7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หลักการวาดภาพแสดงทัศนียภาพ</w:t>
            </w:r>
          </w:p>
          <w:p w14:paraId="0A802525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สาระการเรียนรู้ท้องถิ่น</w:t>
            </w:r>
          </w:p>
          <w:p w14:paraId="711DAF8A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ความเป็นมาและแนวทางปฏิบัติในการวาดภาพระบายสี</w:t>
            </w:r>
          </w:p>
          <w:p w14:paraId="1AE43CB1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เครื่องมือและอุปกรณ์ในการวาดภาพระบายสี</w:t>
            </w:r>
          </w:p>
        </w:tc>
        <w:tc>
          <w:tcPr>
            <w:tcW w:w="1701" w:type="dxa"/>
          </w:tcPr>
          <w:p w14:paraId="40F91A02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2F67920C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-ทักษะการนำความรู้ไปใช้</w:t>
            </w:r>
          </w:p>
        </w:tc>
        <w:tc>
          <w:tcPr>
            <w:tcW w:w="1276" w:type="dxa"/>
          </w:tcPr>
          <w:p w14:paraId="335AAF9A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390F673C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</w:p>
          <w:p w14:paraId="1EF83CCB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4102FA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1.ใบงานที่ 4.1 เรื่อง ความเป็นมาและแนวทางปฏิบัติในการวาดภาพระบายสี</w:t>
            </w:r>
          </w:p>
          <w:p w14:paraId="3D1BF262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2.ใบงานที่ 4.2 เรื่อง เครื่องมือและอุปกรณ์ในการวาดภาพระบายสี</w:t>
            </w:r>
          </w:p>
          <w:p w14:paraId="742E70F7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3.ใบงานที่ 4.3 เรื่อง องค์ประกอบในการวาดภาพ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4B0ABFE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1.ความเป็นมาและแนวทางปฏิบัติในการวาดภาพระบายสี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8C2F747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วิธีสอนโดยการจัดการเรียนรู้แบบร่วมมือ :  เทคนิคคู่คิด</w:t>
            </w:r>
          </w:p>
          <w:p w14:paraId="6A954DFC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2.เครื่องมือและอุปกรณ์ในการวาดภาพระบายสี</w:t>
            </w:r>
          </w:p>
          <w:p w14:paraId="7CDDABAA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วิธีสอนโดยใช้การสาธิต</w:t>
            </w:r>
          </w:p>
          <w:p w14:paraId="5F0F80E8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3.องค์ประกอบในการวาดภาพ</w:t>
            </w:r>
          </w:p>
          <w:p w14:paraId="70D130B3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วิธีสอนโดยเน้นกระบวนการ :  กระบวนการสร้างเจตคติ</w:t>
            </w:r>
          </w:p>
          <w:p w14:paraId="24463CDD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ขั้นตอนในการวาดภาพ</w:t>
            </w:r>
          </w:p>
          <w:p w14:paraId="3599AB40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-วิธีสอนโดยเน้นกระบวนการ :  กระบวนการปฏิบัติ</w:t>
            </w:r>
          </w:p>
        </w:tc>
        <w:tc>
          <w:tcPr>
            <w:tcW w:w="1843" w:type="dxa"/>
          </w:tcPr>
          <w:p w14:paraId="634B7C3B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61E9D64C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62CF0CE8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3C2EFE51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71DF41B0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1CE7FC18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0ABEE1A4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57E2F78A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393F545B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88EE03" w14:textId="77777777" w:rsidR="00B23BD7" w:rsidRPr="00D3445B" w:rsidRDefault="00B23BD7" w:rsidP="00B23BD7">
      <w:pPr>
        <w:rPr>
          <w:rFonts w:ascii="TH SarabunPSK" w:hAnsi="TH SarabunPSK" w:cs="TH SarabunPSK"/>
        </w:rPr>
      </w:pPr>
    </w:p>
    <w:p w14:paraId="3D1FC181" w14:textId="77777777" w:rsidR="00B23BD7" w:rsidRPr="00D3445B" w:rsidRDefault="00B23BD7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64F5898" w14:textId="77777777" w:rsidR="0041132B" w:rsidRPr="00D3445B" w:rsidRDefault="0041132B" w:rsidP="0041132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2D0673D2" w14:textId="77777777" w:rsidR="0041132B" w:rsidRPr="00D3445B" w:rsidRDefault="0041132B" w:rsidP="0041132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รหัสวิชา ศ 20201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1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6B960665" w14:textId="77777777" w:rsidR="00B23BD7" w:rsidRPr="00D3445B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58038FD" w14:textId="77777777" w:rsidR="0041132B" w:rsidRPr="00D3445B" w:rsidRDefault="0041132B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หลักการวาดภาพแสดงทัศนียภาพ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เวลา  5  ชั่วโมง</w:t>
      </w:r>
    </w:p>
    <w:p w14:paraId="53173C1E" w14:textId="77777777" w:rsidR="0041132B" w:rsidRPr="00D3445B" w:rsidRDefault="0041132B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3D6A2EA1" w14:textId="77777777" w:rsidR="0041132B" w:rsidRPr="00D3445B" w:rsidRDefault="0041132B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2D8BA743" w14:textId="77777777" w:rsidR="00B23BD7" w:rsidRPr="00D3445B" w:rsidRDefault="0041132B" w:rsidP="0041132B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619C87D6" w14:textId="77777777" w:rsidR="00B23BD7" w:rsidRPr="00D3445B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D3445B" w14:paraId="6970521F" w14:textId="77777777" w:rsidTr="00D438D0">
        <w:tc>
          <w:tcPr>
            <w:tcW w:w="1417" w:type="dxa"/>
            <w:vAlign w:val="center"/>
          </w:tcPr>
          <w:p w14:paraId="4D13F60E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1D364B6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5CB43A0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EE4318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C90ADD5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569B478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33D559B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309F85E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08A1EEA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D0DF16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10B0DEF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22537A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FE95E5E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6D5F6F7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1132B" w:rsidRPr="00D3445B" w14:paraId="0AAFEEC0" w14:textId="77777777" w:rsidTr="00D438D0">
        <w:tc>
          <w:tcPr>
            <w:tcW w:w="1417" w:type="dxa"/>
          </w:tcPr>
          <w:p w14:paraId="150B5AC9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วาดภาพทัศนียภาพแสดงให้เห็นระยะไกลใกล้ เป็น 3 มิติ</w:t>
            </w:r>
          </w:p>
          <w:p w14:paraId="6FA69D98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F8C27B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349E90A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57DDDE2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8B5D1E3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41C071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8073C2" w14:textId="77777777" w:rsidR="0041132B" w:rsidRPr="00D3445B" w:rsidRDefault="0041132B" w:rsidP="0041132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DE5C8F7" w14:textId="77777777" w:rsidR="0041132B" w:rsidRPr="00D3445B" w:rsidRDefault="0041132B" w:rsidP="0041132B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อธิบายความรู้เกี่ยวกับการสร้างความลึกลวงตา แบบ 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มิติได้</w:t>
            </w:r>
          </w:p>
          <w:p w14:paraId="735BB6B8" w14:textId="77777777" w:rsidR="0041132B" w:rsidRPr="00D3445B" w:rsidRDefault="0041132B" w:rsidP="0041132B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บอกหลักการวาดภาพแสดงทัศนียภาพได้</w:t>
            </w:r>
          </w:p>
          <w:p w14:paraId="207DAEF3" w14:textId="77777777" w:rsidR="0041132B" w:rsidRPr="00D3445B" w:rsidRDefault="0041132B" w:rsidP="0041132B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บอกวิธีวาดภาพแสดงทัศนียภาพแบบจุดเดียว และแบบสองจุดได้</w:t>
            </w:r>
          </w:p>
          <w:p w14:paraId="10AD6EBB" w14:textId="77777777" w:rsidR="0041132B" w:rsidRPr="00D3445B" w:rsidRDefault="0041132B" w:rsidP="0041132B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วาดภาพแสดงทัศนียภาพแบบจุดเดียว และแบบสองจุดได้</w:t>
            </w:r>
          </w:p>
          <w:p w14:paraId="687DB63A" w14:textId="77777777" w:rsidR="0041132B" w:rsidRPr="00D3445B" w:rsidRDefault="0041132B" w:rsidP="0041132B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บอกวิธีวาดภาพทิวทัศน์ที่แสดงทัศนียภาพได้</w:t>
            </w:r>
          </w:p>
        </w:tc>
        <w:tc>
          <w:tcPr>
            <w:tcW w:w="2268" w:type="dxa"/>
          </w:tcPr>
          <w:p w14:paraId="39C4B50C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4A626F5E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หลักการวาดภาพแสดงทัศนียภาพ</w:t>
            </w:r>
          </w:p>
          <w:p w14:paraId="3D57331A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สาระการเรียนรู้ท้องถิ่น</w:t>
            </w:r>
          </w:p>
          <w:p w14:paraId="55505100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(พิจารณาตามหลักสูตรสถานศึกษา)</w:t>
            </w:r>
          </w:p>
        </w:tc>
        <w:tc>
          <w:tcPr>
            <w:tcW w:w="1701" w:type="dxa"/>
          </w:tcPr>
          <w:p w14:paraId="05403DB4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0C8BC78F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-ทักษะการนำความรู้ไปใช้</w:t>
            </w:r>
          </w:p>
        </w:tc>
        <w:tc>
          <w:tcPr>
            <w:tcW w:w="1276" w:type="dxa"/>
          </w:tcPr>
          <w:p w14:paraId="69737005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0C9D5D11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0C080236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A498B77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1.ใบงานที่ 5.1 เรื่อง การสร้างความลึกลวงตา</w:t>
            </w:r>
          </w:p>
          <w:p w14:paraId="62781065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2.ใบงานที่ 5.2 เรื่อง การวาดเส้นแสดงทัศนียภาพ</w:t>
            </w:r>
          </w:p>
          <w:p w14:paraId="3319ED6D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3.ใบงานที่ 5.3 เรื่อง การวาดภาพทิวทัศน์ที่แสดงทัศนียภาพ</w:t>
            </w:r>
          </w:p>
          <w:p w14:paraId="04B6364F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4.ใบงานที่ 5.4 เรื่อง การวาดภาพคนที่แสดงทัศนียภาพ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D4E21A8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1.การสร้างความลึกลวงตา แบบ 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มิติ</w:t>
            </w:r>
          </w:p>
          <w:p w14:paraId="196E0346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-วิธีสอนแบบ  สืบเสาะหาความรู้ (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>Inquiry Method : 5E)</w:t>
            </w:r>
          </w:p>
          <w:p w14:paraId="2C8054B8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2.หลักการวาดภาพแสดงทัศนียภาพ</w:t>
            </w:r>
          </w:p>
          <w:p w14:paraId="523EEAD6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-วิธีสอนโดยการจัดการเรียนรู้แบบร่วมมือ :  เทคนิคเล่าเรื่องรอบวง</w:t>
            </w:r>
          </w:p>
          <w:p w14:paraId="52C40555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3.วิธีวาดภาพแสดงทัศนียภาพ</w:t>
            </w:r>
          </w:p>
          <w:p w14:paraId="450D75CE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-วิธีสอนโดยใช้การ  สาธิต</w:t>
            </w:r>
          </w:p>
          <w:p w14:paraId="306D3734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4.การวาดภาพทิวทัศน์ที่แสดงทัศนียภาพ</w:t>
            </w:r>
          </w:p>
          <w:p w14:paraId="68EB97C9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-วิธีสอนโดยใช้การสาธิต</w:t>
            </w:r>
          </w:p>
          <w:p w14:paraId="312AE851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1F2D49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05193CC3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343CC641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1A8E750C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662D0122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679162E5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4F8BDA76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4348B097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56AB74E2" w14:textId="77777777" w:rsidR="0041132B" w:rsidRPr="00D3445B" w:rsidRDefault="0041132B" w:rsidP="004113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A66FDC4" w14:textId="77777777" w:rsidR="00B23BD7" w:rsidRPr="00D3445B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D3445B" w14:paraId="671E657D" w14:textId="77777777" w:rsidTr="00D438D0">
        <w:tc>
          <w:tcPr>
            <w:tcW w:w="1417" w:type="dxa"/>
            <w:vAlign w:val="center"/>
          </w:tcPr>
          <w:p w14:paraId="7C21FCA6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3EE67234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9B7FF25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C40882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5872372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C677314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7B6959E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2968F96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50F4861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65897BD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FC21A14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6F6B1A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16C8569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B46D320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9C5" w:rsidRPr="00D3445B" w14:paraId="6E5BF76E" w14:textId="77777777" w:rsidTr="003810AC">
        <w:tc>
          <w:tcPr>
            <w:tcW w:w="1417" w:type="dxa"/>
            <w:vAlign w:val="center"/>
          </w:tcPr>
          <w:p w14:paraId="142857C9" w14:textId="77777777" w:rsidR="003549C5" w:rsidRPr="00D3445B" w:rsidRDefault="003549C5" w:rsidP="003549C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6ABC78A8" w14:textId="77777777" w:rsidR="003549C5" w:rsidRPr="00D3445B" w:rsidRDefault="003549C5" w:rsidP="003549C5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วาดภาพทิวทัศน์ที่แสดงทัศนียภาพได้</w:t>
            </w:r>
          </w:p>
          <w:p w14:paraId="5B6DBF8A" w14:textId="77777777" w:rsidR="003549C5" w:rsidRPr="00D3445B" w:rsidRDefault="003549C5" w:rsidP="003549C5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บอกวิธีวาดภาพคนที่แสดงทัศนียภาพได้</w:t>
            </w:r>
          </w:p>
          <w:p w14:paraId="1C59EA4D" w14:textId="77777777" w:rsidR="003549C5" w:rsidRPr="00D3445B" w:rsidRDefault="003549C5" w:rsidP="003549C5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วาดภาพคนที่แสดงทัศนียภาพได้</w:t>
            </w:r>
          </w:p>
          <w:p w14:paraId="407E454B" w14:textId="77777777" w:rsidR="003549C5" w:rsidRPr="00D3445B" w:rsidRDefault="003549C5" w:rsidP="003549C5">
            <w:pPr>
              <w:ind w:right="-16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บอกวิธีกำหนดแสงเงาของวัตถุได้</w:t>
            </w:r>
          </w:p>
          <w:p w14:paraId="4735265D" w14:textId="77777777" w:rsidR="003549C5" w:rsidRPr="00D3445B" w:rsidRDefault="003549C5" w:rsidP="003549C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วาดภาพระบายสีที่แสดงแสงเงาของวัตถุได้</w:t>
            </w:r>
          </w:p>
        </w:tc>
        <w:tc>
          <w:tcPr>
            <w:tcW w:w="2268" w:type="dxa"/>
            <w:vAlign w:val="center"/>
          </w:tcPr>
          <w:p w14:paraId="5D0D88A3" w14:textId="77777777" w:rsidR="003549C5" w:rsidRPr="00D3445B" w:rsidRDefault="003549C5" w:rsidP="003549C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6B3FC0A9" w14:textId="77777777" w:rsidR="003549C5" w:rsidRPr="00D3445B" w:rsidRDefault="003549C5" w:rsidP="003549C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07CEFF5F" w14:textId="77777777" w:rsidR="003549C5" w:rsidRPr="00D3445B" w:rsidRDefault="003549C5" w:rsidP="003549C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B278940" w14:textId="77777777" w:rsidR="003549C5" w:rsidRPr="00D3445B" w:rsidRDefault="003549C5" w:rsidP="003549C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6C91665" w14:textId="77777777" w:rsidR="003549C5" w:rsidRPr="00D3445B" w:rsidRDefault="003549C5" w:rsidP="003549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5.การวาดภาพคนที่แสดงทัศนียภาพ</w:t>
            </w:r>
          </w:p>
          <w:p w14:paraId="0B6CF8BC" w14:textId="77777777" w:rsidR="003549C5" w:rsidRPr="00D3445B" w:rsidRDefault="003549C5" w:rsidP="003549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-วิธีสอนโดยเน้นกระบวนการ :  กระบวนการปฏิบัติ</w:t>
            </w:r>
          </w:p>
          <w:p w14:paraId="6E8F082E" w14:textId="77777777" w:rsidR="003549C5" w:rsidRPr="00D3445B" w:rsidRDefault="003549C5" w:rsidP="003549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6.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การกำหนดเงาของวัตถุ</w:t>
            </w:r>
          </w:p>
          <w:p w14:paraId="0039BC49" w14:textId="77777777" w:rsidR="003549C5" w:rsidRPr="00D3445B" w:rsidRDefault="003549C5" w:rsidP="003549C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-วิธีสอนโดยการจัดการเรียนรู้แบบร่วมมือ :  เทคนิคคู่คิด</w:t>
            </w:r>
          </w:p>
        </w:tc>
        <w:tc>
          <w:tcPr>
            <w:tcW w:w="1843" w:type="dxa"/>
            <w:vAlign w:val="center"/>
          </w:tcPr>
          <w:p w14:paraId="41F8DB77" w14:textId="77777777" w:rsidR="003549C5" w:rsidRPr="00D3445B" w:rsidRDefault="003549C5" w:rsidP="003549C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03083EC0" w14:textId="77777777" w:rsidR="003549C5" w:rsidRPr="00D3445B" w:rsidRDefault="003549C5" w:rsidP="003549C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9303331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28D5DD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A14AD1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BFEB00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A725E2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65227E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E94258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A30C7F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35EDF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FB58B8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875E2B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344A7E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1AD0CA" w14:textId="77777777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8A987" w14:textId="7B83F3B3" w:rsidR="003549C5" w:rsidRPr="00D3445B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291D74" w14:textId="145BB5B3" w:rsidR="00007119" w:rsidRPr="00D3445B" w:rsidRDefault="0000711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563D3E" w14:textId="77777777" w:rsidR="00007119" w:rsidRPr="00D3445B" w:rsidRDefault="0000711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1C7936" w14:textId="77777777" w:rsidR="003549C5" w:rsidRPr="00787EB1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549C5" w:rsidRPr="00787EB1" w:rsidSect="00787EB1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568590">
    <w:abstractNumId w:val="3"/>
  </w:num>
  <w:num w:numId="2" w16cid:durableId="301496388">
    <w:abstractNumId w:val="1"/>
  </w:num>
  <w:num w:numId="3" w16cid:durableId="1647082723">
    <w:abstractNumId w:val="2"/>
  </w:num>
  <w:num w:numId="4" w16cid:durableId="53971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7119"/>
    <w:rsid w:val="001A2A9E"/>
    <w:rsid w:val="001D281E"/>
    <w:rsid w:val="0021198F"/>
    <w:rsid w:val="00217C09"/>
    <w:rsid w:val="002C1712"/>
    <w:rsid w:val="003549C5"/>
    <w:rsid w:val="003810AC"/>
    <w:rsid w:val="0041132B"/>
    <w:rsid w:val="00454C9C"/>
    <w:rsid w:val="004E5B94"/>
    <w:rsid w:val="00552C3D"/>
    <w:rsid w:val="00590941"/>
    <w:rsid w:val="006C1460"/>
    <w:rsid w:val="00787EB1"/>
    <w:rsid w:val="007A177C"/>
    <w:rsid w:val="008151F4"/>
    <w:rsid w:val="00843A4E"/>
    <w:rsid w:val="009368AA"/>
    <w:rsid w:val="00A565D0"/>
    <w:rsid w:val="00B23BD7"/>
    <w:rsid w:val="00B53599"/>
    <w:rsid w:val="00BE2E2F"/>
    <w:rsid w:val="00C356B9"/>
    <w:rsid w:val="00CE74D4"/>
    <w:rsid w:val="00D26A49"/>
    <w:rsid w:val="00D3445B"/>
    <w:rsid w:val="00D438D0"/>
    <w:rsid w:val="00D724F9"/>
    <w:rsid w:val="00DA25FB"/>
    <w:rsid w:val="00E60B22"/>
    <w:rsid w:val="00EE54B9"/>
    <w:rsid w:val="00EF52F1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BCC3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275D-5CCB-41AB-8783-107B491A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2021-05-15T10:24:00Z</cp:lastPrinted>
  <dcterms:created xsi:type="dcterms:W3CDTF">2023-03-09T07:08:00Z</dcterms:created>
  <dcterms:modified xsi:type="dcterms:W3CDTF">2023-03-09T07:08:00Z</dcterms:modified>
</cp:coreProperties>
</file>