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6757" w14:textId="77777777" w:rsidR="00B23BD7" w:rsidRPr="00625E96" w:rsidRDefault="00B23BD7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EB95B55" w14:textId="77777777" w:rsidR="00B23BD7" w:rsidRPr="00625E96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07F1A6D8" w14:textId="77777777" w:rsidR="00B23BD7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นายรพีภพ  ใบเจริญ</w:t>
      </w:r>
    </w:p>
    <w:p w14:paraId="5C9A7393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C50B6B4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03C7C">
        <w:rPr>
          <w:rFonts w:ascii="TH SarabunPSK" w:eastAsia="Times New Roman" w:hAnsi="TH SarabunPSK" w:cs="TH SarabunPSK"/>
          <w:sz w:val="32"/>
          <w:szCs w:val="32"/>
          <w:cs/>
        </w:rPr>
        <w:t>งานปั้นและสื่อผสม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F7DEB3D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0CB64074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46D36BF2" w14:textId="77777777" w:rsidR="00B23BD7" w:rsidRPr="00992437" w:rsidRDefault="00B23BD7" w:rsidP="00B23BD7">
      <w:pPr>
        <w:ind w:left="3600" w:firstLine="720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37E0F988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30B54665" w14:textId="77777777" w:rsidTr="00E5419C">
        <w:tc>
          <w:tcPr>
            <w:tcW w:w="1417" w:type="dxa"/>
            <w:vAlign w:val="center"/>
          </w:tcPr>
          <w:p w14:paraId="4CD1AF58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340B41D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44A7AA8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8502266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54472B3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DF14073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B426CB3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E50B83E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9B8D241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66D623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E31E457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B11BF76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2EAF440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AA901C2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23BD7" w:rsidRPr="00552C3D" w14:paraId="0B902411" w14:textId="77777777" w:rsidTr="00E5419C">
        <w:tc>
          <w:tcPr>
            <w:tcW w:w="1417" w:type="dxa"/>
          </w:tcPr>
          <w:p w14:paraId="795BE4A9" w14:textId="77777777" w:rsidR="00003097" w:rsidRPr="0000309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55601D7B" w14:textId="77777777" w:rsidR="00003097" w:rsidRPr="0000309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ปลายทาง</w:t>
            </w:r>
          </w:p>
          <w:p w14:paraId="355A5F24" w14:textId="6357DBB6" w:rsidR="00B23BD7" w:rsidRPr="00B23BD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ศ 1.1   ม.1/4</w:t>
            </w:r>
            <w:r w:rsidR="00B23BD7" w:rsidRPr="00B23BD7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6700C8BC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421BA47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3CF3F170" w14:textId="58BE543A" w:rsidR="00B23BD7" w:rsidRPr="00FE127C" w:rsidRDefault="00B23BD7" w:rsidP="00B23BD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FE127C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 w:rsidR="00FE127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>อธิบายลักษณะของผลงานปั้นงานสื่อผสมได้</w:t>
            </w:r>
          </w:p>
          <w:p w14:paraId="75821FA4" w14:textId="77777777" w:rsidR="00B23BD7" w:rsidRPr="00FE127C" w:rsidRDefault="00B23BD7" w:rsidP="00B23BD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FE127C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สร้างสรรค์ผลงานปั้นได้</w:t>
            </w:r>
            <w:proofErr w:type="gramEnd"/>
          </w:p>
          <w:p w14:paraId="1C04BB22" w14:textId="062E8190" w:rsidR="00B23BD7" w:rsidRPr="00FE127C" w:rsidRDefault="00B23BD7" w:rsidP="00B23BD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proofErr w:type="gramStart"/>
            <w:r w:rsidRPr="00FE127C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>ใช้วัสดุ</w:t>
            </w:r>
            <w:proofErr w:type="gramEnd"/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อุปกรณ์ และเครื่องมือสำหรั</w:t>
            </w:r>
            <w:r w:rsidR="00FE127C">
              <w:rPr>
                <w:rFonts w:ascii="TH SarabunPSK" w:hAnsi="TH SarabunPSK" w:cs="TH SarabunPSK" w:hint="cs"/>
                <w:sz w:val="26"/>
                <w:szCs w:val="26"/>
                <w:cs/>
              </w:rPr>
              <w:t>บ</w:t>
            </w:r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สร้างสรรค์ผลงานปั้นได้อย่างถูกต้อง เหมาะสม</w:t>
            </w:r>
          </w:p>
          <w:p w14:paraId="7C8BD832" w14:textId="412D3798" w:rsidR="00B23BD7" w:rsidRPr="00FE127C" w:rsidRDefault="00B23BD7" w:rsidP="00B23BD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FE127C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="00FE127C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>สร้างสรรค์ผลงานสื่อผสม</w:t>
            </w:r>
          </w:p>
          <w:p w14:paraId="1BF1F5FF" w14:textId="7EBAAA97" w:rsidR="00B23BD7" w:rsidRPr="00FE127C" w:rsidRDefault="00B23BD7" w:rsidP="00B23BD7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FE127C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 w:rsidR="00FE127C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 </w:t>
            </w:r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>ใช้วัสดุ อุปกรณ์ และเครื่องมือสำหรับสร้างสรรค์ผลงานสื่อผสมได้อย่างถูกต้อง เหมาะสม</w:t>
            </w:r>
          </w:p>
          <w:p w14:paraId="21BC69F6" w14:textId="5A2F6408" w:rsidR="00FE127C" w:rsidRPr="00FE127C" w:rsidRDefault="00FE127C" w:rsidP="00FE127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FE127C">
              <w:rPr>
                <w:rFonts w:ascii="TH SarabunPSK" w:hAnsi="TH SarabunPSK" w:cs="TH SarabunPSK"/>
                <w:color w:val="FF0000"/>
                <w:sz w:val="26"/>
                <w:szCs w:val="26"/>
              </w:rPr>
              <w:t>K: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 </w:t>
            </w:r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>อธิบายขั้นตอนการแสดงผลงานปั้นหรือผลงานสื่อผสมได้</w:t>
            </w:r>
          </w:p>
          <w:p w14:paraId="2C76E69E" w14:textId="671D6670" w:rsidR="00B23BD7" w:rsidRPr="00FE127C" w:rsidRDefault="00FE127C" w:rsidP="00FE127C">
            <w:pPr>
              <w:ind w:right="-108"/>
              <w:rPr>
                <w:rFonts w:ascii="TH SarabunPSK" w:hAnsi="TH SarabunPSK" w:cs="TH SarabunPSK"/>
                <w:sz w:val="26"/>
                <w:szCs w:val="26"/>
              </w:rPr>
            </w:pPr>
            <w:r w:rsidRPr="00FE127C">
              <w:rPr>
                <w:rFonts w:ascii="TH SarabunPSK" w:hAnsi="TH SarabunPSK" w:cs="TH SarabunPSK"/>
                <w:color w:val="FF0000"/>
                <w:sz w:val="26"/>
                <w:szCs w:val="26"/>
              </w:rPr>
              <w:t>P: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FE127C">
              <w:rPr>
                <w:rFonts w:ascii="TH SarabunPSK" w:hAnsi="TH SarabunPSK" w:cs="TH SarabunPSK"/>
                <w:sz w:val="26"/>
                <w:szCs w:val="26"/>
                <w:cs/>
              </w:rPr>
              <w:t>จัดแสดงผลงานปั้นหรือผลงานสื่อผสมได้</w:t>
            </w:r>
          </w:p>
        </w:tc>
        <w:tc>
          <w:tcPr>
            <w:tcW w:w="2268" w:type="dxa"/>
          </w:tcPr>
          <w:p w14:paraId="687A10F7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1.สาระการเรียนรู้แกนกลาง</w:t>
            </w:r>
          </w:p>
          <w:p w14:paraId="2DE9BE34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-เอกภาพและความกลมกลืนของเรื่องราวในงานปั้นหรืองานสื่อผสม</w:t>
            </w:r>
          </w:p>
          <w:p w14:paraId="7B32AEFF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2.สาระการเรียนรู้ท้องถิ่น</w:t>
            </w:r>
          </w:p>
          <w:p w14:paraId="6270723B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-(พิจารณาตามหลักสูตรสถานศึกษา)</w:t>
            </w:r>
          </w:p>
        </w:tc>
        <w:tc>
          <w:tcPr>
            <w:tcW w:w="1701" w:type="dxa"/>
          </w:tcPr>
          <w:p w14:paraId="0EDB3C8B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</w:t>
            </w:r>
          </w:p>
          <w:p w14:paraId="0BAE64AF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ทักษะกระบวนการคิดสร้างสรรค์</w:t>
            </w:r>
          </w:p>
        </w:tc>
        <w:tc>
          <w:tcPr>
            <w:tcW w:w="1276" w:type="dxa"/>
          </w:tcPr>
          <w:p w14:paraId="3C594C4A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มีวินัย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48D08DFF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</w:p>
          <w:p w14:paraId="03E444AF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72BA744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1.ใบงานที่ </w:t>
            </w:r>
            <w:r w:rsidRPr="00B23BD7">
              <w:rPr>
                <w:rFonts w:ascii="TH SarabunPSK" w:hAnsi="TH SarabunPSK" w:cs="TH SarabunPSK"/>
                <w:sz w:val="28"/>
                <w:szCs w:val="28"/>
              </w:rPr>
              <w:t>6.1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งานปั้นและงานสื่อผสม</w:t>
            </w:r>
          </w:p>
          <w:p w14:paraId="10BCD6AA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B23BD7">
              <w:rPr>
                <w:rFonts w:ascii="TH SarabunPSK" w:hAnsi="TH SarabunPSK" w:cs="TH SarabunPSK"/>
                <w:sz w:val="28"/>
                <w:szCs w:val="28"/>
              </w:rPr>
              <w:t>6.2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สนุกกับงานปั้น</w:t>
            </w:r>
          </w:p>
          <w:p w14:paraId="3783EE02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B23BD7">
              <w:rPr>
                <w:rFonts w:ascii="TH SarabunPSK" w:hAnsi="TH SarabunPSK" w:cs="TH SarabunPSK"/>
                <w:sz w:val="28"/>
                <w:szCs w:val="28"/>
              </w:rPr>
              <w:t>6.3</w:t>
            </w: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การสร้างสรรค์ผลงานสื่อผสม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B4E89AF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1.ลักษณะของผลงานปั้นและงานสื่อผสม</w:t>
            </w:r>
          </w:p>
          <w:p w14:paraId="6F04D8EF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-วิธีสอนโดยการจัดการเรียนรู้แบบร่วมมือ :  เทคนิคคู่คิดสี่สหาย</w:t>
            </w:r>
          </w:p>
          <w:p w14:paraId="28034B47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2.หลักการจัดทำผลงานปั้น</w:t>
            </w:r>
          </w:p>
          <w:p w14:paraId="216B9F6A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-วิธีสอนโดยใช้การสาธิต</w:t>
            </w:r>
          </w:p>
          <w:p w14:paraId="38CF56F6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3.หลักการจัดทำผลงานสื่อผสม</w:t>
            </w:r>
          </w:p>
          <w:p w14:paraId="0547F0B7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-วิธีสอนโดยเน้นกระบวนการ :  กระบวนการปฏิบัติ</w:t>
            </w:r>
          </w:p>
          <w:p w14:paraId="33EA4BB0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4.การแสดงผลงานปั้นหรือผลงานสื่อผสม</w:t>
            </w:r>
          </w:p>
          <w:p w14:paraId="2D23FD6F" w14:textId="77777777" w:rsid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-วิธีสอนโดยเน้นกระบวนการ :  กระบวนการกลุ่ม</w:t>
            </w:r>
          </w:p>
          <w:p w14:paraId="3E66630C" w14:textId="484C2B3F" w:rsidR="00FE127C" w:rsidRPr="00B23BD7" w:rsidRDefault="00FE127C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F2A177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0F2957D5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401B34C3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6EC3E106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6B9C8841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6F242729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58FF5258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5606DCF3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60572E17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81D9C5F" w14:textId="77777777" w:rsidR="00B23BD7" w:rsidRPr="00625E96" w:rsidRDefault="00B23BD7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304B217" w14:textId="77777777" w:rsidR="00B23BD7" w:rsidRPr="00625E96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2631046F" w14:textId="77777777" w:rsidR="00B23BD7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นายรพีภพ  ใบเจริญ</w:t>
      </w:r>
    </w:p>
    <w:p w14:paraId="4183D544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9995B5B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03C7C">
        <w:rPr>
          <w:rFonts w:ascii="TH SarabunPSK" w:eastAsia="Times New Roman" w:hAnsi="TH SarabunPSK" w:cs="TH SarabunPSK"/>
          <w:sz w:val="32"/>
          <w:szCs w:val="32"/>
          <w:cs/>
        </w:rPr>
        <w:t>การออกแบบรูปภาพ สัญลักษณ์ และงานกราฟิก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D724F9"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B52A11B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7BFB43C6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71640142" w14:textId="77777777" w:rsidR="00B23BD7" w:rsidRPr="00992437" w:rsidRDefault="00B23BD7" w:rsidP="00B23BD7">
      <w:pPr>
        <w:ind w:left="3600" w:firstLine="720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24912469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2D0AB8A5" w14:textId="77777777" w:rsidTr="00E5419C">
        <w:tc>
          <w:tcPr>
            <w:tcW w:w="1417" w:type="dxa"/>
            <w:vAlign w:val="center"/>
          </w:tcPr>
          <w:p w14:paraId="6F2E851E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6B5B9D8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4A78DAD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F30981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8C063AB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7BC6DBC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2CAC49A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7E512CD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A0F078E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DA1BE8F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118440C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AF760DF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F4BFCB0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129D630" w14:textId="77777777" w:rsidR="00B23BD7" w:rsidRPr="00552C3D" w:rsidRDefault="00B23BD7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724F9" w:rsidRPr="00552C3D" w14:paraId="4AFCC156" w14:textId="77777777" w:rsidTr="00E5419C">
        <w:tc>
          <w:tcPr>
            <w:tcW w:w="1417" w:type="dxa"/>
          </w:tcPr>
          <w:p w14:paraId="251B5D10" w14:textId="77777777" w:rsidR="0000309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7B794AD0" w14:textId="3DF6189F" w:rsidR="00003097" w:rsidRPr="0000309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ระหว่างทาง</w:t>
            </w:r>
          </w:p>
          <w:p w14:paraId="01FA14FA" w14:textId="773817CD" w:rsidR="00D724F9" w:rsidRPr="00D724F9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ศ 1.1   ม.1/5</w:t>
            </w:r>
          </w:p>
        </w:tc>
        <w:tc>
          <w:tcPr>
            <w:tcW w:w="1844" w:type="dxa"/>
          </w:tcPr>
          <w:p w14:paraId="72036EBE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อธิบายองค์ประกอบในการออกแบบรูปภาพได้</w:t>
            </w:r>
            <w:proofErr w:type="gramEnd"/>
          </w:p>
          <w:p w14:paraId="08BC6A8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P: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ออกแบบรูปภาพโดยใช้ทัศนธาตุต่างๆ ได้อย่างถูกต้อง เหมาะสม</w:t>
            </w:r>
          </w:p>
          <w:p w14:paraId="3F4ED4F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อธิบายประเภทของสัญลักษณ์และแนวทางการออกแบบสัญลักษณ์ได้</w:t>
            </w:r>
          </w:p>
          <w:p w14:paraId="4E4CFC7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P: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ออกแบบสัญลักษณ์ได้</w:t>
            </w:r>
          </w:p>
          <w:p w14:paraId="7A7E614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อธิบายหลักการออกแบบงานกราฟิกได้</w:t>
            </w:r>
          </w:p>
          <w:p w14:paraId="5D66F14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P: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ออกแบบงานกราฟิกอย่างสร้างสรรค์ได้</w:t>
            </w:r>
          </w:p>
        </w:tc>
        <w:tc>
          <w:tcPr>
            <w:tcW w:w="2268" w:type="dxa"/>
          </w:tcPr>
          <w:p w14:paraId="51422C3E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1.สาระการเรียนรู้แกนกลาง</w:t>
            </w:r>
          </w:p>
          <w:p w14:paraId="72A83A5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การออกแบบรูปภาพ สัญลักษณ์ หรืองานกราฟิก</w:t>
            </w:r>
          </w:p>
          <w:p w14:paraId="3AD3D495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สาระการเรียนรู้ท้องถิ่น</w:t>
            </w:r>
          </w:p>
          <w:p w14:paraId="6B8F2707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-(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พิจารณาตามหลักสูตรสถานศึกษา)</w:t>
            </w:r>
          </w:p>
        </w:tc>
        <w:tc>
          <w:tcPr>
            <w:tcW w:w="1701" w:type="dxa"/>
          </w:tcPr>
          <w:p w14:paraId="6DD91BA5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</w:t>
            </w:r>
          </w:p>
          <w:p w14:paraId="3D067C8E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-ทักษะกระบวนการคิดสร้างสรรค์</w:t>
            </w:r>
          </w:p>
        </w:tc>
        <w:tc>
          <w:tcPr>
            <w:tcW w:w="1276" w:type="dxa"/>
          </w:tcPr>
          <w:p w14:paraId="3CE537E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มีวินัย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409EEE2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</w:p>
          <w:p w14:paraId="2C239926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CB7231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1.ใบงานที่ 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7.1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48CB075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เรื่อง การออกแบบรูปภาพ</w:t>
            </w:r>
          </w:p>
          <w:p w14:paraId="2FE5A5E5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7.2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1819FD6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เรื่อง การวิเคราะห์สัญลักษณ์</w:t>
            </w:r>
          </w:p>
          <w:p w14:paraId="381A8579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7.3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6C7F49DF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เรื่อง การออกแบบสัญลักษณ์</w:t>
            </w:r>
          </w:p>
          <w:p w14:paraId="6A41E4D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7.4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7CF4536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เรื่อง การออกแบบงานกราฟิก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42FC38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1.การออกแบบรูปภาพ</w:t>
            </w:r>
          </w:p>
          <w:p w14:paraId="776DAFE4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-วิธีสอนแบบ  สืบเสาะหาความรู้ (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Inquiry Method : 5E)</w:t>
            </w:r>
          </w:p>
          <w:p w14:paraId="4601BC75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การออกแบบสัญลักษณ์</w:t>
            </w:r>
          </w:p>
          <w:p w14:paraId="4BA7AD7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-วิธีสอนแบบ  กระบวนการกลุ่มสัมพันธ์</w:t>
            </w:r>
          </w:p>
          <w:p w14:paraId="7AB5B93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3.การออกแบบงานกราฟิก</w:t>
            </w:r>
          </w:p>
          <w:p w14:paraId="288E714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-วิธีสอนโดยเน้นกระบวนการ :  กระบวนการเรียนความรู้ความเข้าใจ</w:t>
            </w:r>
          </w:p>
        </w:tc>
        <w:tc>
          <w:tcPr>
            <w:tcW w:w="1843" w:type="dxa"/>
          </w:tcPr>
          <w:p w14:paraId="7B9CA0F5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42D7D3F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6CEC437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3EE5DD3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13635F1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6642E6D7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2F9EB3E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7667762F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7A2DD2CB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5D91E95D" w14:textId="77777777" w:rsidR="00D724F9" w:rsidRPr="00625E96" w:rsidRDefault="00D724F9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1B28EEB" w14:textId="77777777" w:rsidR="00D724F9" w:rsidRPr="00625E96" w:rsidRDefault="00D724F9" w:rsidP="00D724F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A21AA0E" w14:textId="77777777" w:rsidR="00D724F9" w:rsidRDefault="00D724F9" w:rsidP="00D724F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นายรพีภพ  ใบเจริญ</w:t>
      </w:r>
    </w:p>
    <w:p w14:paraId="7885CF5F" w14:textId="77777777" w:rsidR="00D724F9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0716C1E" w14:textId="77777777" w:rsidR="00D724F9" w:rsidRPr="00625E96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03C7C">
        <w:rPr>
          <w:rFonts w:ascii="TH SarabunPSK" w:eastAsia="Times New Roman" w:hAnsi="TH SarabunPSK" w:cs="TH SarabunPSK"/>
          <w:sz w:val="32"/>
          <w:szCs w:val="32"/>
          <w:cs/>
        </w:rPr>
        <w:t>หลักการประเมินงานทัศนศิลป์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A4D976F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6DB763AC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2F77C255" w14:textId="77777777" w:rsidR="00D724F9" w:rsidRPr="00992437" w:rsidRDefault="00D724F9" w:rsidP="00D724F9">
      <w:pPr>
        <w:ind w:left="3600" w:firstLine="720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206712AB" w14:textId="77777777" w:rsidR="00D724F9" w:rsidRPr="00552C3D" w:rsidRDefault="00D724F9" w:rsidP="00D724F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63F54700" w14:textId="77777777" w:rsidTr="00E5419C">
        <w:tc>
          <w:tcPr>
            <w:tcW w:w="1417" w:type="dxa"/>
            <w:vAlign w:val="center"/>
          </w:tcPr>
          <w:p w14:paraId="2D43F128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2874680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AA87477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88DC82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C805AEA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32CAE3A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24E493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661BEC2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EDFECC4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F8B28AA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8A3FF90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6901040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FCC5864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D67D8CF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724F9" w:rsidRPr="00552C3D" w14:paraId="6E75CB61" w14:textId="77777777" w:rsidTr="00E5419C">
        <w:tc>
          <w:tcPr>
            <w:tcW w:w="1417" w:type="dxa"/>
          </w:tcPr>
          <w:p w14:paraId="5CC9FD64" w14:textId="77777777" w:rsidR="0000309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6B9E8F9F" w14:textId="2D24186E" w:rsidR="00003097" w:rsidRPr="0000309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ระหว่างทาง</w:t>
            </w:r>
          </w:p>
          <w:p w14:paraId="53B1C7FB" w14:textId="3CF8BAD3" w:rsidR="00D724F9" w:rsidRPr="00D724F9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ศ 1.1   ม.1/6</w:t>
            </w:r>
            <w:r w:rsidR="00D724F9" w:rsidRPr="00D724F9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6651C11F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96AB367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3D715AE6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บอกความสำคัญและจุดประสงค์ของการประเมินงานทัศนศิลป์ได้</w:t>
            </w:r>
          </w:p>
          <w:p w14:paraId="40B8F349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บอกหลักเกณฑ์การประเมินงานทัศนศิลป์ได้</w:t>
            </w:r>
          </w:p>
          <w:p w14:paraId="125A072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A: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ประเมินงานทัศนศิลป์โดยใช้หลักเกณฑ์การพิจารณาเพื่อประเมินผลงานทัศนศิลป์ได้</w:t>
            </w:r>
          </w:p>
        </w:tc>
        <w:tc>
          <w:tcPr>
            <w:tcW w:w="2268" w:type="dxa"/>
          </w:tcPr>
          <w:p w14:paraId="22D1D9AF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1.สาระการเรียนรู้แกนกลาง</w:t>
            </w:r>
          </w:p>
          <w:p w14:paraId="6798D8F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-การประเมินงานทัศนศิลป์</w:t>
            </w:r>
          </w:p>
          <w:p w14:paraId="6DC8D6D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2.สาระการเรียนรู้ท้องถิ่น</w:t>
            </w:r>
          </w:p>
          <w:p w14:paraId="4CE614A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-(พิจารณาตามหลักสูตรสถานศึกษา)</w:t>
            </w:r>
          </w:p>
        </w:tc>
        <w:tc>
          <w:tcPr>
            <w:tcW w:w="1701" w:type="dxa"/>
          </w:tcPr>
          <w:p w14:paraId="31B20BF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</w:t>
            </w:r>
          </w:p>
          <w:p w14:paraId="16824519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-ทักษะการประเมิน</w:t>
            </w:r>
          </w:p>
        </w:tc>
        <w:tc>
          <w:tcPr>
            <w:tcW w:w="1276" w:type="dxa"/>
          </w:tcPr>
          <w:p w14:paraId="1EA18A4E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มีวินัย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36438AF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5837A54F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9CDB7A4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1.ใบงานที่ 8.1 เรื่อง หลักการประเมินงานทัศนศิลป์</w:t>
            </w:r>
          </w:p>
          <w:p w14:paraId="140AF6A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2.ใบงานที่ 8.2 เรื่อง การประเมินงานทัศนศิลป์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3A549F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1.การประเมินงานทัศนศิลป์ (1)</w:t>
            </w:r>
          </w:p>
          <w:p w14:paraId="77139F1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-วิธีสอนแบบ  สืบเสาะหาความรู้ (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Inquiry Method : 5E)</w:t>
            </w:r>
          </w:p>
          <w:p w14:paraId="46CBE437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การประเมินงานทัศนศิลป์ (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2)</w:t>
            </w:r>
          </w:p>
          <w:p w14:paraId="16FEF35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วิธีสอนโดยใช้การ  สาธิต</w:t>
            </w:r>
          </w:p>
        </w:tc>
        <w:tc>
          <w:tcPr>
            <w:tcW w:w="1843" w:type="dxa"/>
          </w:tcPr>
          <w:p w14:paraId="4DC91C07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37451BD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71493AF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2168740B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3F38A12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7A8A9F1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330549D6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6CEE578E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0EA1C10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380832CA" w14:textId="77777777" w:rsidR="00D724F9" w:rsidRDefault="00D724F9" w:rsidP="00B23BD7">
      <w:pPr>
        <w:rPr>
          <w:rFonts w:ascii="TH SarabunPSK" w:hAnsi="TH SarabunPSK" w:cs="TH SarabunPSK"/>
        </w:rPr>
      </w:pPr>
    </w:p>
    <w:p w14:paraId="2D912E40" w14:textId="77777777" w:rsidR="00D724F9" w:rsidRDefault="00D724F9" w:rsidP="00B23BD7">
      <w:pPr>
        <w:rPr>
          <w:rFonts w:ascii="TH SarabunPSK" w:hAnsi="TH SarabunPSK" w:cs="TH SarabunPSK"/>
        </w:rPr>
      </w:pPr>
    </w:p>
    <w:p w14:paraId="35A80FF0" w14:textId="77777777" w:rsidR="00D724F9" w:rsidRDefault="00D724F9" w:rsidP="00B23BD7">
      <w:pPr>
        <w:rPr>
          <w:rFonts w:ascii="TH SarabunPSK" w:hAnsi="TH SarabunPSK" w:cs="TH SarabunPSK"/>
        </w:rPr>
      </w:pPr>
    </w:p>
    <w:p w14:paraId="0B7836FE" w14:textId="5AFEBE6D" w:rsidR="00D724F9" w:rsidRDefault="00D724F9" w:rsidP="00B23BD7">
      <w:pPr>
        <w:rPr>
          <w:rFonts w:ascii="TH SarabunPSK" w:hAnsi="TH SarabunPSK" w:cs="TH SarabunPSK"/>
        </w:rPr>
      </w:pPr>
    </w:p>
    <w:p w14:paraId="79DC36EF" w14:textId="77777777" w:rsidR="00FE127C" w:rsidRDefault="00FE127C" w:rsidP="00B23BD7">
      <w:pPr>
        <w:rPr>
          <w:rFonts w:ascii="TH SarabunPSK" w:hAnsi="TH SarabunPSK" w:cs="TH SarabunPSK"/>
        </w:rPr>
      </w:pPr>
    </w:p>
    <w:p w14:paraId="1DE268B8" w14:textId="77777777" w:rsidR="00D724F9" w:rsidRDefault="00D724F9" w:rsidP="00B23BD7">
      <w:pPr>
        <w:rPr>
          <w:rFonts w:ascii="TH SarabunPSK" w:hAnsi="TH SarabunPSK" w:cs="TH SarabunPSK"/>
        </w:rPr>
      </w:pPr>
    </w:p>
    <w:p w14:paraId="11D82866" w14:textId="77777777" w:rsidR="00D724F9" w:rsidRPr="00625E96" w:rsidRDefault="00D724F9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C928475" w14:textId="77777777" w:rsidR="00D724F9" w:rsidRPr="00625E96" w:rsidRDefault="00D724F9" w:rsidP="00D724F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0BF04736" w14:textId="77777777" w:rsidR="00D724F9" w:rsidRDefault="00D724F9" w:rsidP="00D724F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นายรพีภพ  ใบเจริญ</w:t>
      </w:r>
    </w:p>
    <w:p w14:paraId="1BE899C4" w14:textId="77777777" w:rsidR="00D724F9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55FC20E" w14:textId="77777777" w:rsidR="00D724F9" w:rsidRPr="00625E96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03C7C">
        <w:rPr>
          <w:rFonts w:ascii="TH SarabunPSK" w:eastAsia="Times New Roman" w:hAnsi="TH SarabunPSK" w:cs="TH SarabunPSK"/>
          <w:sz w:val="32"/>
          <w:szCs w:val="32"/>
          <w:cs/>
        </w:rPr>
        <w:t>ทัศนศิลป์ของชาติและท้องถิ่น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5A4625D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0E5E4402" w14:textId="77777777" w:rsidR="00D724F9" w:rsidRPr="00D03C7C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  <w:t>ศ 1.2</w:t>
      </w:r>
      <w:r w:rsidRPr="00947052">
        <w:rPr>
          <w:rFonts w:ascii="TH SarabunPSK" w:hAnsi="TH SarabunPSK" w:cs="TH SarabunPSK"/>
          <w:sz w:val="32"/>
          <w:szCs w:val="32"/>
          <w:cs/>
        </w:rPr>
        <w:tab/>
      </w:r>
      <w:r w:rsidRPr="00D03C7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เห็นคุณค่างานทัศนศิลป์ที่เป็นมรดกทางวัฒนธรรมภูมิปัญญา</w:t>
      </w:r>
    </w:p>
    <w:p w14:paraId="5163B95F" w14:textId="77777777" w:rsidR="00D724F9" w:rsidRPr="00625E96" w:rsidRDefault="00D724F9" w:rsidP="00D724F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03C7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3C7C">
        <w:rPr>
          <w:rFonts w:ascii="TH SarabunPSK" w:hAnsi="TH SarabunPSK" w:cs="TH SarabunPSK"/>
          <w:sz w:val="32"/>
          <w:szCs w:val="32"/>
          <w:cs/>
        </w:rPr>
        <w:t>ท้องถิ่น ภูมิปัญญาไทยและสากล</w:t>
      </w:r>
    </w:p>
    <w:p w14:paraId="79CB57A3" w14:textId="77777777" w:rsidR="00D724F9" w:rsidRPr="00552C3D" w:rsidRDefault="00D724F9" w:rsidP="00D724F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592DBF44" w14:textId="77777777" w:rsidTr="00E5419C">
        <w:tc>
          <w:tcPr>
            <w:tcW w:w="1417" w:type="dxa"/>
            <w:vAlign w:val="center"/>
          </w:tcPr>
          <w:p w14:paraId="08EDF829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C55FEC2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A1B255A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E74D578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32E4C76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2382C0E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FFEB8C1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A028947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E592603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1403EC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3E775D7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1A06B61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24463DE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4B8309C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724F9" w:rsidRPr="00552C3D" w14:paraId="72F6E9B3" w14:textId="77777777" w:rsidTr="00E5419C">
        <w:tc>
          <w:tcPr>
            <w:tcW w:w="1417" w:type="dxa"/>
          </w:tcPr>
          <w:p w14:paraId="6640917E" w14:textId="77777777" w:rsidR="00003097" w:rsidRDefault="00003097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532B4728" w14:textId="77777777" w:rsidR="00003097" w:rsidRDefault="00003097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ระหว่างทาง</w:t>
            </w:r>
          </w:p>
          <w:p w14:paraId="4B0F7170" w14:textId="561A89F4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ศ 1.2   ม.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1/1</w:t>
            </w:r>
          </w:p>
          <w:p w14:paraId="2A7FB87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ม.1/2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00D3B054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42041DC" w14:textId="77777777" w:rsidR="00D724F9" w:rsidRPr="00003097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48B695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proofErr w:type="gramStart"/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อธิบายลักษณะ</w:t>
            </w:r>
            <w:proofErr w:type="gramEnd"/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รูปแบบงานทัศนศิลป์ของชาติและของท้องถิ่นได้</w:t>
            </w:r>
          </w:p>
          <w:p w14:paraId="2356154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อธิบายลักษณะ รูปแบบงานทัศนศิลป์ของแต่ละภูมิภาคได้</w:t>
            </w:r>
          </w:p>
          <w:p w14:paraId="387B7F24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เปรียบเทียบงานทัศนศิลป์ภาคต่างๆ ของไทยได้</w:t>
            </w:r>
          </w:p>
        </w:tc>
        <w:tc>
          <w:tcPr>
            <w:tcW w:w="2268" w:type="dxa"/>
          </w:tcPr>
          <w:p w14:paraId="74C957F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1.สาระการเรียนรู้แกนกลาง</w:t>
            </w:r>
          </w:p>
          <w:p w14:paraId="6B3FF73E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-ลักษณะ รูปแบบงานทัศนศิลป์ของชาติและท้องถิ่น</w:t>
            </w:r>
          </w:p>
          <w:p w14:paraId="0FFCEA0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-งานทัศนศิลป์ภาคต่างๆ ในประเทศไทย</w:t>
            </w:r>
          </w:p>
          <w:p w14:paraId="74A9F22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2.สาระการเรียนรู้ท้องถิ่น</w:t>
            </w:r>
          </w:p>
          <w:p w14:paraId="36BC323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-(พิจารณาตามหลักสูตรสถานศึกษา)</w:t>
            </w:r>
          </w:p>
        </w:tc>
        <w:tc>
          <w:tcPr>
            <w:tcW w:w="1701" w:type="dxa"/>
          </w:tcPr>
          <w:p w14:paraId="6CE02719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</w:t>
            </w:r>
          </w:p>
          <w:p w14:paraId="6E48DB39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1.ทักษะการรวบรวมข้อมูล</w:t>
            </w:r>
          </w:p>
          <w:p w14:paraId="7C0EFE55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2.ทักษะการเปรียบเทียบ</w:t>
            </w:r>
          </w:p>
          <w:p w14:paraId="664000FB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3.ทักษะการจัดกลุ่ม</w:t>
            </w:r>
          </w:p>
        </w:tc>
        <w:tc>
          <w:tcPr>
            <w:tcW w:w="1276" w:type="dxa"/>
          </w:tcPr>
          <w:p w14:paraId="407291FF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มีวินัย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0657C44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70125739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AA907B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1.ใบงานที่ 9.1 2.ใบงานที่ 9.2 เรื่อง ลักษณะ รูปแบบงานทัศนศิลป์ของท้องถิ่น</w:t>
            </w:r>
          </w:p>
          <w:p w14:paraId="1199C17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3.ใบงานที่ 9.3 </w:t>
            </w:r>
          </w:p>
          <w:p w14:paraId="529EA3E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4.ใบงานที่ 9.4 </w:t>
            </w:r>
          </w:p>
          <w:p w14:paraId="2B01BF7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5.ใบงานที่ 9.5 </w:t>
            </w:r>
          </w:p>
          <w:p w14:paraId="7D19F736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6.ใบงานที่ 9.6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82DD66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1.ลักษณะ รูปแบบงานทัศนศิลป์ของชาติและของท้องถิ่น</w:t>
            </w:r>
          </w:p>
          <w:p w14:paraId="41878DD4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-วิธีสอนโดยเน้นกระบวนการ :  กระบวนการสร้างความคิดรวบยอด</w:t>
            </w:r>
          </w:p>
          <w:p w14:paraId="0858D86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งานทัศนศิลป์ในแต่ละภูมิภาค</w:t>
            </w:r>
          </w:p>
          <w:p w14:paraId="5371DD5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-วิธีสอนโดยการจัดการเรียนรู้แบบร่วมมือ :  เทคนิคการต่อเรื่องราว (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Jigsaw)</w:t>
            </w:r>
          </w:p>
          <w:p w14:paraId="52449C0F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เปรียบเทียบงานทัศนศิลป์ภาคต่างๆของไทย</w:t>
            </w:r>
          </w:p>
          <w:p w14:paraId="2D23BC4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-วิธีสอนแบบ  กระบวนการกลุ่มสัมพันธ์</w:t>
            </w:r>
          </w:p>
        </w:tc>
        <w:tc>
          <w:tcPr>
            <w:tcW w:w="1843" w:type="dxa"/>
          </w:tcPr>
          <w:p w14:paraId="4EFB891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22C67319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323A4DB7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01C431D6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5EB895B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6A5559F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67683AB4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24A10886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50D0BD3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5705D42" w14:textId="77777777" w:rsidR="00D724F9" w:rsidRDefault="00D724F9" w:rsidP="00B23BD7">
      <w:pPr>
        <w:rPr>
          <w:rFonts w:ascii="TH SarabunPSK" w:hAnsi="TH SarabunPSK" w:cs="TH SarabunPSK"/>
        </w:rPr>
      </w:pPr>
    </w:p>
    <w:p w14:paraId="42B66FBD" w14:textId="77777777" w:rsidR="00D724F9" w:rsidRPr="00625E96" w:rsidRDefault="00D724F9" w:rsidP="00FE127C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BE9796D" w14:textId="77777777" w:rsidR="00D724F9" w:rsidRPr="00625E96" w:rsidRDefault="00D724F9" w:rsidP="00D724F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6E44DA5" w14:textId="77777777" w:rsidR="00D724F9" w:rsidRDefault="00D724F9" w:rsidP="00D724F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21102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>
        <w:rPr>
          <w:rFonts w:ascii="TH SarabunPSK" w:hAnsi="TH SarabunPSK" w:cs="TH SarabunPSK" w:hint="cs"/>
          <w:sz w:val="32"/>
          <w:szCs w:val="32"/>
          <w:cs/>
        </w:rPr>
        <w:t>นายรพีภพ  ใบเจริญ</w:t>
      </w:r>
    </w:p>
    <w:p w14:paraId="2F83A74E" w14:textId="77777777" w:rsidR="00D724F9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8B6389F" w14:textId="77777777" w:rsidR="00D724F9" w:rsidRPr="00625E96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D03C7C">
        <w:rPr>
          <w:rFonts w:ascii="TH SarabunPSK" w:eastAsia="Times New Roman" w:hAnsi="TH SarabunPSK" w:cs="TH SarabunPSK"/>
          <w:sz w:val="32"/>
          <w:szCs w:val="32"/>
          <w:cs/>
        </w:rPr>
        <w:t>ทัศนศิลป์ในวัฒนธรรมไทยและสากล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1A70B12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70608D2C" w14:textId="77777777" w:rsidR="00D724F9" w:rsidRPr="00D03C7C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  <w:t>ศ 1.2</w:t>
      </w:r>
      <w:r w:rsidRPr="00947052">
        <w:rPr>
          <w:rFonts w:ascii="TH SarabunPSK" w:hAnsi="TH SarabunPSK" w:cs="TH SarabunPSK"/>
          <w:sz w:val="32"/>
          <w:szCs w:val="32"/>
          <w:cs/>
        </w:rPr>
        <w:tab/>
      </w:r>
      <w:r w:rsidRPr="00D03C7C">
        <w:rPr>
          <w:rFonts w:ascii="TH SarabunPSK" w:hAnsi="TH SarabunPSK" w:cs="TH SarabunPSK"/>
          <w:sz w:val="32"/>
          <w:szCs w:val="32"/>
          <w:cs/>
        </w:rPr>
        <w:t>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เห็นคุณค่างานทัศนศิลป์ที่เป็นมรดกทางวัฒนธรรมภูมิปัญญา</w:t>
      </w:r>
    </w:p>
    <w:p w14:paraId="4314D6CE" w14:textId="77777777" w:rsidR="00D724F9" w:rsidRPr="00625E96" w:rsidRDefault="00D724F9" w:rsidP="00D724F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D03C7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03C7C">
        <w:rPr>
          <w:rFonts w:ascii="TH SarabunPSK" w:hAnsi="TH SarabunPSK" w:cs="TH SarabunPSK"/>
          <w:sz w:val="32"/>
          <w:szCs w:val="32"/>
          <w:cs/>
        </w:rPr>
        <w:t>ท้องถิ่น ภูมิปัญญาไทยและสากล</w:t>
      </w:r>
    </w:p>
    <w:p w14:paraId="11818690" w14:textId="77777777" w:rsidR="00D724F9" w:rsidRPr="00552C3D" w:rsidRDefault="00D724F9" w:rsidP="00D724F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1FBDD22B" w14:textId="77777777" w:rsidTr="00E5419C">
        <w:tc>
          <w:tcPr>
            <w:tcW w:w="1417" w:type="dxa"/>
            <w:vAlign w:val="center"/>
          </w:tcPr>
          <w:p w14:paraId="3114011B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77B2486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A351FF6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3182729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0A34768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2F72FC2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FEFEA2F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1F7FC93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1A1424E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2799F4C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EE11548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BFA297F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16CBC6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0942E38" w14:textId="77777777" w:rsidR="00D724F9" w:rsidRPr="00552C3D" w:rsidRDefault="00D724F9" w:rsidP="00E5419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D724F9" w:rsidRPr="00552C3D" w14:paraId="09741E85" w14:textId="77777777" w:rsidTr="00E5419C">
        <w:tc>
          <w:tcPr>
            <w:tcW w:w="1417" w:type="dxa"/>
          </w:tcPr>
          <w:p w14:paraId="6E360754" w14:textId="77777777" w:rsidR="00003097" w:rsidRPr="0000309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</w:t>
            </w:r>
          </w:p>
          <w:p w14:paraId="113D270B" w14:textId="77777777" w:rsidR="00003097" w:rsidRDefault="00003097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03097">
              <w:rPr>
                <w:rFonts w:ascii="TH SarabunPSK" w:hAnsi="TH SarabunPSK" w:cs="TH SarabunPSK"/>
                <w:sz w:val="28"/>
                <w:szCs w:val="28"/>
                <w:cs/>
              </w:rPr>
              <w:t>ปลายทาง</w:t>
            </w:r>
          </w:p>
          <w:p w14:paraId="50347B76" w14:textId="5FB3D69D" w:rsidR="00D724F9" w:rsidRPr="00D724F9" w:rsidRDefault="00D724F9" w:rsidP="0000309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 1.2   </w:t>
            </w: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ม.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1/3</w:t>
            </w:r>
          </w:p>
          <w:p w14:paraId="08712E6B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790E7C76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BC9A08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4120E11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อธิบายลักษณะผลงานทัศนศิลป์ในวัฒนธรรมไทยได้</w:t>
            </w:r>
          </w:p>
          <w:p w14:paraId="25672A96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อธิบายลักษณะผลงานทัศนศิลป์ในวัฒนธรรมสากลได้</w:t>
            </w:r>
          </w:p>
          <w:p w14:paraId="01D9751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color w:val="FF0000"/>
                <w:sz w:val="28"/>
                <w:szCs w:val="28"/>
              </w:rPr>
              <w:t>K: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เปรียบเทียบความแตกต่างของทัศนศิลป์ในวัฒนธรรมไทยและสากลได้</w:t>
            </w:r>
          </w:p>
        </w:tc>
        <w:tc>
          <w:tcPr>
            <w:tcW w:w="2268" w:type="dxa"/>
          </w:tcPr>
          <w:p w14:paraId="0E6CC5F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สาระการเรียนรู้แกนกลาง</w:t>
            </w:r>
          </w:p>
          <w:p w14:paraId="7DF3AF2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>ค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วามแตกต่างของงานทัศนศิลป์ในวัฒนธรรมไทยและสากล</w:t>
            </w:r>
          </w:p>
          <w:p w14:paraId="0893903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</w:t>
            </w: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สาระการเรียนรู้ท้องถิ่น</w:t>
            </w:r>
          </w:p>
          <w:p w14:paraId="20112DA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>-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(พิจารณาตามหลักสูตรสถานศึกษา)</w:t>
            </w:r>
          </w:p>
        </w:tc>
        <w:tc>
          <w:tcPr>
            <w:tcW w:w="1701" w:type="dxa"/>
          </w:tcPr>
          <w:p w14:paraId="4E105F8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ความสามารถในการคิด</w:t>
            </w:r>
          </w:p>
          <w:p w14:paraId="652E1A1B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-ทักษะการเปรียบเทียบ</w:t>
            </w:r>
          </w:p>
        </w:tc>
        <w:tc>
          <w:tcPr>
            <w:tcW w:w="1276" w:type="dxa"/>
          </w:tcPr>
          <w:p w14:paraId="34AC6A0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มีวินัย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556B8D4A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ใฝ่เรียนรู้</w:t>
            </w:r>
          </w:p>
          <w:p w14:paraId="1A18436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มุ่งมั่นในการทำงาน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2FDF6385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F9C4A1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10.1 เรื่อง ผลงานทัศนศิลป์ในวัฒนธรรมไทย</w:t>
            </w:r>
          </w:p>
          <w:p w14:paraId="33F909C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10.2 เรื่อง ผลงานทัศนศิลป์ในวัฒนธรรมสากล</w:t>
            </w:r>
          </w:p>
          <w:p w14:paraId="73F85D4C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>3.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10.3 เรื่อง การเปรียบเทียบความแตกต่างของงานทัศนศิลป์ในวัฒนธรรมไทยและสากล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A201630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10.1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ผลงานทัศนศิลป์ในวัฒนธรรมไทย</w:t>
            </w:r>
          </w:p>
          <w:p w14:paraId="5BFFE05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10.2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ผลงานทัศนศิลป์ในวัฒนธรรมสากล</w:t>
            </w:r>
          </w:p>
          <w:p w14:paraId="024F4115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D724F9">
              <w:rPr>
                <w:rFonts w:ascii="TH SarabunPSK" w:hAnsi="TH SarabunPSK" w:cs="TH SarabunPSK"/>
                <w:sz w:val="28"/>
                <w:szCs w:val="28"/>
              </w:rPr>
              <w:t>10.3</w:t>
            </w: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การเปรียบเทียบความแตกต่างของงานทัศนศิลป์ในวัฒนธรรมไทยและสากล</w:t>
            </w:r>
          </w:p>
        </w:tc>
        <w:tc>
          <w:tcPr>
            <w:tcW w:w="1843" w:type="dxa"/>
          </w:tcPr>
          <w:p w14:paraId="3580685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1.การประเมินก่อนเรียน</w:t>
            </w:r>
          </w:p>
          <w:p w14:paraId="1A2ED348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2.การประเมินระหว่างการจัดกิจกรรมการเรียนรู้</w:t>
            </w:r>
          </w:p>
          <w:p w14:paraId="116C3232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3.การประเมินหลังเรียน</w:t>
            </w:r>
          </w:p>
          <w:p w14:paraId="7ECE751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4.การประเมินชิ้นงาน/ภาระงาน (รวบยอด)</w:t>
            </w:r>
          </w:p>
        </w:tc>
        <w:tc>
          <w:tcPr>
            <w:tcW w:w="1559" w:type="dxa"/>
          </w:tcPr>
          <w:p w14:paraId="516FC847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1.หนังสือเรียน </w:t>
            </w:r>
          </w:p>
          <w:p w14:paraId="4863379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2.บัตรภาพ</w:t>
            </w:r>
          </w:p>
          <w:p w14:paraId="21596A7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3.ตัวอย่างผลงาน</w:t>
            </w:r>
          </w:p>
          <w:p w14:paraId="7E56F8D3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724F9">
              <w:rPr>
                <w:rFonts w:ascii="TH SarabunPSK" w:hAnsi="TH SarabunPSK" w:cs="TH SarabunPSK"/>
                <w:sz w:val="28"/>
                <w:szCs w:val="28"/>
                <w:cs/>
              </w:rPr>
              <w:t>4.ใบงาน</w:t>
            </w:r>
          </w:p>
          <w:p w14:paraId="6994B86D" w14:textId="77777777" w:rsidR="00D724F9" w:rsidRPr="00D724F9" w:rsidRDefault="00D724F9" w:rsidP="00D724F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6C37D87" w14:textId="77777777" w:rsidR="00D724F9" w:rsidRPr="00B23BD7" w:rsidRDefault="00D724F9" w:rsidP="00B23BD7">
      <w:pPr>
        <w:rPr>
          <w:rFonts w:ascii="TH SarabunPSK" w:hAnsi="TH SarabunPSK" w:cs="TH SarabunPSK"/>
          <w:cs/>
        </w:rPr>
        <w:sectPr w:rsidR="00D724F9" w:rsidRPr="00B23BD7" w:rsidSect="00B85857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54B37A22" w14:textId="77777777" w:rsidR="00BE2E2F" w:rsidRPr="00B23BD7" w:rsidRDefault="00BE2E2F" w:rsidP="00454C9C">
      <w:pPr>
        <w:rPr>
          <w:cs/>
        </w:rPr>
      </w:pPr>
    </w:p>
    <w:sectPr w:rsidR="00BE2E2F" w:rsidRPr="00B23BD7" w:rsidSect="00B85857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0198690">
    <w:abstractNumId w:val="3"/>
  </w:num>
  <w:num w:numId="2" w16cid:durableId="857276514">
    <w:abstractNumId w:val="1"/>
  </w:num>
  <w:num w:numId="3" w16cid:durableId="33846206">
    <w:abstractNumId w:val="2"/>
  </w:num>
  <w:num w:numId="4" w16cid:durableId="155288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03097"/>
    <w:rsid w:val="001D281E"/>
    <w:rsid w:val="0021198F"/>
    <w:rsid w:val="00217C09"/>
    <w:rsid w:val="002C1712"/>
    <w:rsid w:val="00347848"/>
    <w:rsid w:val="00454C9C"/>
    <w:rsid w:val="004E5B94"/>
    <w:rsid w:val="00552C3D"/>
    <w:rsid w:val="00590941"/>
    <w:rsid w:val="006C1460"/>
    <w:rsid w:val="007A177C"/>
    <w:rsid w:val="00843A4E"/>
    <w:rsid w:val="00971EFE"/>
    <w:rsid w:val="00A565D0"/>
    <w:rsid w:val="00B23BD7"/>
    <w:rsid w:val="00B81C7E"/>
    <w:rsid w:val="00B85857"/>
    <w:rsid w:val="00BE2E2F"/>
    <w:rsid w:val="00C26F83"/>
    <w:rsid w:val="00D724F9"/>
    <w:rsid w:val="00DA25FB"/>
    <w:rsid w:val="00E60B22"/>
    <w:rsid w:val="00FC4A03"/>
    <w:rsid w:val="00FE127C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8ECA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A6238-4F7C-4765-A543-0E45698F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1941</Words>
  <Characters>8620</Characters>
  <Application>Microsoft Office Word</Application>
  <DocSecurity>0</DocSecurity>
  <Lines>783</Lines>
  <Paragraphs>555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2024-03-25T09:10:00Z</dcterms:created>
  <dcterms:modified xsi:type="dcterms:W3CDTF">2024-03-25T09:10:00Z</dcterms:modified>
</cp:coreProperties>
</file>