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01AB" w14:textId="77777777" w:rsidR="004E5B94" w:rsidRPr="00052A7B" w:rsidRDefault="004E5B94" w:rsidP="004E5B9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068BA9A2" w14:textId="77777777" w:rsidR="004E5B94" w:rsidRPr="00052A7B" w:rsidRDefault="004E5B94" w:rsidP="004E5B94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6F75B48" w14:textId="77777777" w:rsidR="004E5B94" w:rsidRPr="00E60B22" w:rsidRDefault="004E5B94" w:rsidP="004E5B9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A75B22C" w14:textId="2B4DBD08" w:rsidR="004E5B94" w:rsidRPr="00052A7B" w:rsidRDefault="004E5B94" w:rsidP="004E5B9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ศิลปศึกษา 5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23101</w:t>
      </w:r>
      <w:r>
        <w:rPr>
          <w:rFonts w:ascii="TH SarabunPSK" w:hAnsi="TH SarabunPSK" w:cs="TH SarabunPSK"/>
          <w:lang w:val="en-AU"/>
        </w:rPr>
        <w:tab/>
      </w:r>
      <w:r w:rsidR="00E92EC1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04113BC" w14:textId="2D392EA6" w:rsidR="004E5B94" w:rsidRPr="00216132" w:rsidRDefault="004E5B94" w:rsidP="004E5B94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3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216132">
        <w:rPr>
          <w:rFonts w:ascii="TH SarabunPSK" w:hAnsi="TH SarabunPSK" w:cs="TH SarabunPSK" w:hint="cs"/>
          <w:cs/>
          <w:lang w:val="en-AU"/>
        </w:rPr>
        <w:t>7</w:t>
      </w:r>
    </w:p>
    <w:p w14:paraId="7B9ECD4A" w14:textId="77777777" w:rsidR="004E5B94" w:rsidRDefault="004E5B94" w:rsidP="004E5B94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67F46F5F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1636805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3E6C8E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7B5EEF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699DDB5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E5B94" w:rsidRPr="00BD2925" w14:paraId="2258EC28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27617664" w14:textId="77777777" w:rsidR="004E5B94" w:rsidRPr="00BD2925" w:rsidRDefault="004E5B94" w:rsidP="004E5B94">
            <w:pPr>
              <w:ind w:left="50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ศ 2.1</w:t>
            </w:r>
            <w:r w:rsidRPr="00BD2925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ความคิดต่อดนตรีอย่างอิสระ ชื่นชม และประยุกต์ใช้ในชีวิตประจำวัน</w:t>
            </w:r>
          </w:p>
        </w:tc>
        <w:tc>
          <w:tcPr>
            <w:tcW w:w="3214" w:type="dxa"/>
          </w:tcPr>
          <w:p w14:paraId="31CC4592" w14:textId="249748B6" w:rsidR="00216132" w:rsidRDefault="00216132" w:rsidP="004E5B94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1079CDD" w14:textId="0C54F1C8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ม.3/1</w:t>
            </w:r>
          </w:p>
        </w:tc>
        <w:tc>
          <w:tcPr>
            <w:tcW w:w="3268" w:type="dxa"/>
            <w:shd w:val="clear" w:color="auto" w:fill="auto"/>
          </w:tcPr>
          <w:p w14:paraId="7C19AF83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>K:</w:t>
            </w:r>
            <w:r w:rsidRPr="00BD2925">
              <w:rPr>
                <w:rFonts w:ascii="TH SarabunPSK" w:hAnsi="TH SarabunPSK" w:cs="TH SarabunPSK"/>
                <w:cs/>
              </w:rPr>
              <w:t>เปรียบเทียบองค์ประกอบในงานดนตรีและศิลปะแขนงอื่น</w:t>
            </w:r>
          </w:p>
          <w:p w14:paraId="006F1DA5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การใช้องค์ประกอบและเทคนิคในการสร้างสรรค์งานดนตรี</w:t>
            </w:r>
          </w:p>
          <w:p w14:paraId="41D0E98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จำแนกองค์ประกอบที่ใช้สร้างสรรค์งานดนตรี</w:t>
            </w:r>
          </w:p>
        </w:tc>
        <w:tc>
          <w:tcPr>
            <w:tcW w:w="3270" w:type="dxa"/>
          </w:tcPr>
          <w:p w14:paraId="069BCECB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องค์ประกอบและเทคนิคในการสร้างสรรค์งานดนตรีและศิลปะแขนงอื่น</w:t>
            </w:r>
          </w:p>
        </w:tc>
      </w:tr>
      <w:tr w:rsidR="004E5B94" w:rsidRPr="00BD2925" w14:paraId="411AA791" w14:textId="77777777" w:rsidTr="00E33D69">
        <w:trPr>
          <w:trHeight w:val="643"/>
        </w:trPr>
        <w:tc>
          <w:tcPr>
            <w:tcW w:w="3917" w:type="dxa"/>
            <w:vMerge/>
          </w:tcPr>
          <w:p w14:paraId="48688D07" w14:textId="77777777" w:rsidR="004E5B94" w:rsidRPr="00BD2925" w:rsidRDefault="004E5B94" w:rsidP="004E5B94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214" w:type="dxa"/>
          </w:tcPr>
          <w:p w14:paraId="5D633B87" w14:textId="43D68C90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6DF71EDB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ม.3/2</w:t>
            </w:r>
          </w:p>
          <w:p w14:paraId="3C67A52E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6F38A5A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K: </w:t>
            </w:r>
            <w:r w:rsidRPr="00BD2925">
              <w:rPr>
                <w:rFonts w:ascii="TH SarabunPSK" w:hAnsi="TH SarabunPSK" w:cs="TH SarabunPSK"/>
                <w:cs/>
              </w:rPr>
              <w:t>เทคนิคในการขับร้องและบรรเลงดนตรี</w:t>
            </w:r>
          </w:p>
          <w:p w14:paraId="6B3816F7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การปฏิบัติขับร้องและบรรเลงดนตรีเดี่ยวและรวมวง</w:t>
            </w:r>
          </w:p>
          <w:p w14:paraId="61D5E229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แสดงออกถึงการขับร้องและบรรเลงดนตรีอย่างมีคุณภาพ</w:t>
            </w:r>
          </w:p>
        </w:tc>
        <w:tc>
          <w:tcPr>
            <w:tcW w:w="3270" w:type="dxa"/>
          </w:tcPr>
          <w:p w14:paraId="65523667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เทคนิคการขับร้อง</w:t>
            </w:r>
          </w:p>
          <w:p w14:paraId="1DFE02C2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เทคนิคการบรรเลงดนตรี</w:t>
            </w:r>
          </w:p>
          <w:p w14:paraId="34BC913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หลักการบรรเลง ขับร้อง เดี่ยวและรวมวง</w:t>
            </w:r>
          </w:p>
        </w:tc>
      </w:tr>
      <w:tr w:rsidR="004E5B94" w:rsidRPr="00BD2925" w14:paraId="7152CCF1" w14:textId="77777777" w:rsidTr="00E33D69">
        <w:trPr>
          <w:trHeight w:val="643"/>
        </w:trPr>
        <w:tc>
          <w:tcPr>
            <w:tcW w:w="3917" w:type="dxa"/>
            <w:vMerge/>
          </w:tcPr>
          <w:p w14:paraId="369B4A4E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8DB4270" w14:textId="1734339F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7E7E6A00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ม.3/3</w:t>
            </w:r>
          </w:p>
          <w:p w14:paraId="52B56FC5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158DB674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K: </w:t>
            </w:r>
            <w:r w:rsidRPr="00BD2925">
              <w:rPr>
                <w:rFonts w:ascii="TH SarabunPSK" w:hAnsi="TH SarabunPSK" w:cs="TH SarabunPSK"/>
                <w:cs/>
              </w:rPr>
              <w:t xml:space="preserve">ศึกษาลักษณะของบทเพลงในอัตราจังหวะ 2/4,และ 4/4 </w:t>
            </w:r>
          </w:p>
          <w:p w14:paraId="789D4A77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แต่งเพลงในอัตราจังหวะ 2/4,4/4</w:t>
            </w:r>
          </w:p>
          <w:p w14:paraId="453EBEA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จำแนกลักษณะของบทเพลงในอัตราจังหวะ 2/4 และ4/4</w:t>
            </w:r>
          </w:p>
        </w:tc>
        <w:tc>
          <w:tcPr>
            <w:tcW w:w="3270" w:type="dxa"/>
          </w:tcPr>
          <w:p w14:paraId="1323E2A9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ลักษณะของบทเพลงในอัตราจังหวะ 2/4และ 4/4</w:t>
            </w:r>
          </w:p>
          <w:p w14:paraId="62BB1B66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การแต่งเพลงทำนองสั้นๆจังหวะง่ายๆ</w:t>
            </w:r>
          </w:p>
          <w:p w14:paraId="3F17062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108D3928" w14:textId="77777777" w:rsidR="00BE2E2F" w:rsidRPr="00BD2925" w:rsidRDefault="00BE2E2F" w:rsidP="00BE2E2F">
      <w:pPr>
        <w:jc w:val="center"/>
        <w:rPr>
          <w:rFonts w:ascii="TH SarabunPSK" w:hAnsi="TH SarabunPSK" w:cs="TH SarabunPSK"/>
          <w:cs/>
        </w:rPr>
        <w:sectPr w:rsidR="00BE2E2F" w:rsidRPr="00BD2925" w:rsidSect="00356334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BD2925" w14:paraId="6C20FFE0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14D673E6" w14:textId="77777777" w:rsidR="00BE2E2F" w:rsidRPr="00BD2925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0228F329" w14:textId="77777777" w:rsidR="00BE2E2F" w:rsidRPr="00BD2925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8050CA3" w14:textId="77777777" w:rsidR="00BE2E2F" w:rsidRPr="00BD2925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74C2B184" w14:textId="77777777" w:rsidR="00BE2E2F" w:rsidRPr="00BD2925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E5B94" w:rsidRPr="00BD2925" w14:paraId="4AB05113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49051602" w14:textId="77777777" w:rsidR="004E5B94" w:rsidRPr="00BD2925" w:rsidRDefault="004E5B94" w:rsidP="004E5B94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</w:p>
          <w:p w14:paraId="632A1847" w14:textId="77777777" w:rsidR="004E5B94" w:rsidRPr="00BD2925" w:rsidRDefault="004E5B94" w:rsidP="004E5B9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43B4FAAF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0F2358E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ม.3/4</w:t>
            </w:r>
          </w:p>
        </w:tc>
        <w:tc>
          <w:tcPr>
            <w:tcW w:w="3268" w:type="dxa"/>
            <w:shd w:val="clear" w:color="auto" w:fill="auto"/>
          </w:tcPr>
          <w:p w14:paraId="46FD79A7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เหตุผลในการเลือกใช้องค์ประกอบการสร้างสรรค์งานดนตรี</w:t>
            </w:r>
          </w:p>
          <w:p w14:paraId="0530D92F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สร้างสรรค์บทเพลงโดยใช้องค์ประกบของดนตรี</w:t>
            </w:r>
          </w:p>
          <w:p w14:paraId="3E08879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เลือกองค์ประกอบของดนตรีนำมาใช้ในการสร้างสรรค์งานของตนเอง</w:t>
            </w:r>
          </w:p>
        </w:tc>
        <w:tc>
          <w:tcPr>
            <w:tcW w:w="3270" w:type="dxa"/>
          </w:tcPr>
          <w:p w14:paraId="68456E96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องค์ประกอบของดนตรีในเรื่องทำนองและจังหวะของบทเพลง</w:t>
            </w:r>
          </w:p>
        </w:tc>
      </w:tr>
      <w:tr w:rsidR="004E5B94" w:rsidRPr="00BD2925" w14:paraId="5C2355E3" w14:textId="77777777" w:rsidTr="00E33D69">
        <w:trPr>
          <w:trHeight w:val="643"/>
        </w:trPr>
        <w:tc>
          <w:tcPr>
            <w:tcW w:w="3917" w:type="dxa"/>
            <w:vMerge/>
          </w:tcPr>
          <w:p w14:paraId="692324E9" w14:textId="77777777" w:rsidR="004E5B94" w:rsidRPr="00BD2925" w:rsidRDefault="004E5B94" w:rsidP="004E5B94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214" w:type="dxa"/>
          </w:tcPr>
          <w:p w14:paraId="1101EC4F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044BE4C7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ม.3/5</w:t>
            </w:r>
          </w:p>
          <w:p w14:paraId="6E944982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49D4E84D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วิเคราะห์ความแตกต่างในผลงานดนตรีของตนเองและผู้อื่น</w:t>
            </w:r>
          </w:p>
          <w:p w14:paraId="07E0B75B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ตรวจสอบบทเพลงของตนเองและผู้อื่นเพื่อเปรียบเทียบความแตกต่าง</w:t>
            </w:r>
            <w:r w:rsidRPr="00BD2925">
              <w:rPr>
                <w:rFonts w:ascii="TH SarabunPSK" w:hAnsi="TH SarabunPSK" w:cs="TH SarabunPSK"/>
              </w:rPr>
              <w:t xml:space="preserve"> </w:t>
            </w:r>
          </w:p>
          <w:p w14:paraId="52E6C851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ใช้เหตุผลในการเปรียบเทียบความแตกต่างงานดนตรีของตนเองและผู้อื่น</w:t>
            </w:r>
          </w:p>
        </w:tc>
        <w:tc>
          <w:tcPr>
            <w:tcW w:w="3270" w:type="dxa"/>
          </w:tcPr>
          <w:p w14:paraId="7A9FB65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องค์ประกอบของบทเพลงในเรื่องสำเนียง จังหวะ รูปแบบ การประสานเสียง และเครื่องดนตรีที่บรรเลง</w:t>
            </w:r>
          </w:p>
        </w:tc>
      </w:tr>
      <w:tr w:rsidR="004E5B94" w:rsidRPr="00BD2925" w14:paraId="0EFFDD1F" w14:textId="77777777" w:rsidTr="00E33D69">
        <w:trPr>
          <w:trHeight w:val="643"/>
        </w:trPr>
        <w:tc>
          <w:tcPr>
            <w:tcW w:w="3917" w:type="dxa"/>
            <w:vMerge/>
          </w:tcPr>
          <w:p w14:paraId="52A2D27C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1D35949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4B71C3E6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ม.3/6</w:t>
            </w:r>
          </w:p>
          <w:p w14:paraId="66753B20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3A6A1C0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อธิบายความสำคัญของดนตรีที่มีอิทธิพลต่อบุคคลและสังคม</w:t>
            </w:r>
          </w:p>
          <w:p w14:paraId="13C23DD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นำเสนอบทเพลงที่มีคุณค่าความสำคัญต่อมนุษย์</w:t>
            </w:r>
          </w:p>
          <w:p w14:paraId="1DCB4044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แสดงออกถึงคุณค่าความสำคัญของบทเพลงที่มีอิทธิพลต่อมนุษย์ในสังคม</w:t>
            </w:r>
          </w:p>
        </w:tc>
        <w:tc>
          <w:tcPr>
            <w:tcW w:w="3270" w:type="dxa"/>
          </w:tcPr>
          <w:p w14:paraId="196D3E6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อิทธิพลของดนตรีที่มีต่อบุคคลและสังคม</w:t>
            </w:r>
          </w:p>
        </w:tc>
      </w:tr>
    </w:tbl>
    <w:p w14:paraId="08D2B0BA" w14:textId="77777777" w:rsidR="004E5B94" w:rsidRPr="00BD2925" w:rsidRDefault="004E5B94" w:rsidP="002C1712">
      <w:pPr>
        <w:rPr>
          <w:rFonts w:ascii="TH SarabunPSK" w:hAnsi="TH SarabunPSK" w:cs="TH SarabunPSK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327CC244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15D2877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8A3CD6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F0BB4D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0F25A6C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E5B94" w:rsidRPr="004B006A" w14:paraId="7E6C113F" w14:textId="77777777" w:rsidTr="00E33D69">
        <w:trPr>
          <w:trHeight w:val="643"/>
        </w:trPr>
        <w:tc>
          <w:tcPr>
            <w:tcW w:w="3917" w:type="dxa"/>
          </w:tcPr>
          <w:p w14:paraId="77358297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7414FD0A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5ADFDD87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ม.3/7</w:t>
            </w:r>
          </w:p>
          <w:p w14:paraId="59427BDA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6696450B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ศึกษาวิธีการจัดการแสดงดนตรีในรูปแบบต่างๆ</w:t>
            </w:r>
          </w:p>
          <w:p w14:paraId="2DE39196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>P :</w:t>
            </w:r>
            <w:r w:rsidRPr="00BD2925">
              <w:rPr>
                <w:rFonts w:ascii="TH SarabunPSK" w:hAnsi="TH SarabunPSK" w:cs="TH SarabunPSK"/>
                <w:cs/>
              </w:rPr>
              <w:t>จัดการแสดงดนตรีได้อย่างเหมาะสมและมีการบูรณาการกับสาระอื่น</w:t>
            </w:r>
            <w:r w:rsidRPr="00BD2925">
              <w:rPr>
                <w:rFonts w:ascii="TH SarabunPSK" w:hAnsi="TH SarabunPSK" w:cs="TH SarabunPSK"/>
              </w:rPr>
              <w:t xml:space="preserve"> </w:t>
            </w:r>
          </w:p>
          <w:p w14:paraId="0E54F22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นำหลักการจัดการแสดงดนตรีมาใช้ให้เหมาะสม</w:t>
            </w:r>
          </w:p>
        </w:tc>
        <w:tc>
          <w:tcPr>
            <w:tcW w:w="3270" w:type="dxa"/>
          </w:tcPr>
          <w:p w14:paraId="6BD965CD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หลักการจัดการแสดงดนตรีในโอกาสต่างๆ การจัดวงดนตรี การเลือกบทเพลง</w:t>
            </w:r>
          </w:p>
          <w:p w14:paraId="0E2361D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การเตรียมบุคลากร อุปกรณ์เครื่องมือ การจัดรายการแสดง และการจัดสถานที่</w:t>
            </w:r>
          </w:p>
        </w:tc>
      </w:tr>
      <w:tr w:rsidR="004E5B94" w:rsidRPr="004B006A" w14:paraId="5DE77CF7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12DE8FEE" w14:textId="77777777" w:rsidR="004E5B94" w:rsidRPr="00BD2925" w:rsidRDefault="004E5B94" w:rsidP="004E5B94">
            <w:pPr>
              <w:outlineLvl w:val="0"/>
              <w:rPr>
                <w:rFonts w:ascii="TH SarabunPSK" w:hAnsi="TH SarabunPSK" w:cs="TH SarabunPSK"/>
                <w:color w:val="000000"/>
              </w:rPr>
            </w:pPr>
            <w:r w:rsidRPr="00BD2925">
              <w:rPr>
                <w:rFonts w:ascii="TH SarabunPSK" w:hAnsi="TH SarabunPSK" w:cs="TH SarabunPSK"/>
                <w:color w:val="000000"/>
                <w:cs/>
              </w:rPr>
              <w:t>มาตรฐาน ศ 2.2</w:t>
            </w:r>
            <w:r w:rsidRPr="00BD2925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BD2925">
              <w:rPr>
                <w:rFonts w:ascii="TH SarabunPSK" w:hAnsi="TH SarabunPSK" w:cs="TH SarabunPSK"/>
                <w:color w:val="000000"/>
                <w:cs/>
              </w:rPr>
      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      </w:r>
          </w:p>
          <w:p w14:paraId="7F44629E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643C5953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7D883A56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ม.3/1</w:t>
            </w:r>
          </w:p>
        </w:tc>
        <w:tc>
          <w:tcPr>
            <w:tcW w:w="3268" w:type="dxa"/>
            <w:shd w:val="clear" w:color="auto" w:fill="auto"/>
          </w:tcPr>
          <w:p w14:paraId="6E32E7A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 xml:space="preserve">บอกประวัติยุคสมัยของดนตรีไทยและดนตรีตะวันตกได้ </w:t>
            </w:r>
          </w:p>
          <w:p w14:paraId="31EDFFF5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นำเสนอความรู้เรื่องประวัติประวัติยุคสมัยของดนตรีไทยและดนตรีตะวันตก</w:t>
            </w:r>
          </w:p>
          <w:p w14:paraId="12813173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ลำดับประวัติความเป็นมาของดนตรีไทยและดนตรีตะวันตก</w:t>
            </w:r>
          </w:p>
        </w:tc>
        <w:tc>
          <w:tcPr>
            <w:tcW w:w="3270" w:type="dxa"/>
          </w:tcPr>
          <w:p w14:paraId="0152BB48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ความรู้เรื่องวิวัฒนาการของดนตรีไทยและดนตรีตะวันตก</w:t>
            </w:r>
          </w:p>
        </w:tc>
      </w:tr>
      <w:tr w:rsidR="004E5B94" w:rsidRPr="004B006A" w14:paraId="48762666" w14:textId="77777777" w:rsidTr="00E33D69">
        <w:trPr>
          <w:trHeight w:val="643"/>
        </w:trPr>
        <w:tc>
          <w:tcPr>
            <w:tcW w:w="3917" w:type="dxa"/>
            <w:vMerge/>
          </w:tcPr>
          <w:p w14:paraId="14B1F856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48AD1009" w14:textId="3013353C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0A90A9B4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ม.3/2</w:t>
            </w:r>
          </w:p>
        </w:tc>
        <w:tc>
          <w:tcPr>
            <w:tcW w:w="3268" w:type="dxa"/>
            <w:shd w:val="clear" w:color="auto" w:fill="auto"/>
          </w:tcPr>
          <w:p w14:paraId="6ACB032E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K: </w:t>
            </w:r>
            <w:r w:rsidRPr="00BD2925">
              <w:rPr>
                <w:rFonts w:ascii="TH SarabunPSK" w:hAnsi="TH SarabunPSK" w:cs="TH SarabunPSK"/>
                <w:cs/>
              </w:rPr>
              <w:t>อธิบายปัจจัยที่ทำให้งานดนตรีเป็นที่ยอมรับ</w:t>
            </w:r>
          </w:p>
          <w:p w14:paraId="0945DCAC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hAnsi="TH SarabunPSK" w:cs="TH SarabunPSK"/>
                <w:cs/>
              </w:rPr>
              <w:t>นำเสนอลักษณะเด่นของงานดนตรีที่ได้รับการยอมรับ</w:t>
            </w:r>
          </w:p>
          <w:p w14:paraId="582F67C2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อภิปรายปัจจัยสำคัญที่ทำให้งานดนตรีเป็นที่ยอมรับ</w:t>
            </w:r>
          </w:p>
        </w:tc>
        <w:tc>
          <w:tcPr>
            <w:tcW w:w="3270" w:type="dxa"/>
          </w:tcPr>
          <w:p w14:paraId="2DAC5CF0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ปัจจัยสำคัญของงานดนตรีที่สร้างการยอมรับ</w:t>
            </w:r>
          </w:p>
        </w:tc>
      </w:tr>
    </w:tbl>
    <w:p w14:paraId="77ABEE45" w14:textId="77777777" w:rsidR="004E5B94" w:rsidRDefault="004E5B94" w:rsidP="002C1712"/>
    <w:p w14:paraId="19E0B764" w14:textId="77777777" w:rsidR="004E5B94" w:rsidRDefault="004E5B94" w:rsidP="002C1712"/>
    <w:p w14:paraId="5CE84793" w14:textId="77777777" w:rsidR="004E5B94" w:rsidRDefault="004E5B94" w:rsidP="002C1712"/>
    <w:p w14:paraId="560EC0D8" w14:textId="77777777" w:rsidR="00BE2E2F" w:rsidRDefault="00BE2E2F" w:rsidP="002C1712"/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656CD1AC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0F0914A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6A694F7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51B309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5F2339C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E5B94" w:rsidRPr="004B006A" w14:paraId="2DA7622F" w14:textId="77777777" w:rsidTr="00E33D69">
        <w:trPr>
          <w:trHeight w:val="643"/>
        </w:trPr>
        <w:tc>
          <w:tcPr>
            <w:tcW w:w="3917" w:type="dxa"/>
          </w:tcPr>
          <w:p w14:paraId="1AB4A4C7" w14:textId="77777777" w:rsidR="004E5B94" w:rsidRPr="00BD2925" w:rsidRDefault="004E5B94" w:rsidP="004E5B94">
            <w:pPr>
              <w:rPr>
                <w:rFonts w:ascii="TH SarabunPSK" w:hAnsi="TH SarabunPSK" w:cs="TH SarabunPSK"/>
                <w:spacing w:val="-4"/>
              </w:rPr>
            </w:pPr>
            <w:r w:rsidRPr="00BD2925">
              <w:rPr>
                <w:rFonts w:ascii="TH SarabunPSK" w:hAnsi="TH SarabunPSK" w:cs="TH SarabunPSK"/>
                <w:color w:val="000000"/>
                <w:cs/>
              </w:rPr>
              <w:t>มาตรฐาน ศ 3.1</w:t>
            </w:r>
            <w:r w:rsidRPr="00BD2925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BD2925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BD2925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BD2925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1F223259" w14:textId="77777777" w:rsidR="004E5B94" w:rsidRPr="00BD2925" w:rsidRDefault="004E5B94" w:rsidP="004E5B94">
            <w:pPr>
              <w:ind w:firstLine="63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6BEDFFE8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7DF241D1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ม.3/1</w:t>
            </w:r>
          </w:p>
        </w:tc>
        <w:tc>
          <w:tcPr>
            <w:tcW w:w="3268" w:type="dxa"/>
            <w:shd w:val="clear" w:color="auto" w:fill="auto"/>
          </w:tcPr>
          <w:p w14:paraId="51D3E5B0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ศึกษา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องค์ประกอบการแสดงและองค์ประกอบของบทละคร</w:t>
            </w:r>
          </w:p>
          <w:p w14:paraId="491F6708" w14:textId="77777777" w:rsidR="004E5B94" w:rsidRPr="00BD2925" w:rsidRDefault="004E5B94" w:rsidP="004E5B94">
            <w:pPr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 xml:space="preserve"> ปฏิบัติการแสดงสวมบทบาทอย่างง่ายได้/นำเสนอสิ่งที่ปฏิบัติได้อย่างเข้าใจและถูกต้อง</w:t>
            </w:r>
          </w:p>
          <w:p w14:paraId="54C06C6E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จำแนกองค์ประกอบการแสดงได้ มีวินัย ใฝ่เรียนรู้</w:t>
            </w:r>
            <w:r w:rsidRPr="00BD2925">
              <w:rPr>
                <w:rFonts w:ascii="TH SarabunPSK" w:hAnsi="TH SarabunPSK" w:cs="TH SarabunPSK"/>
              </w:rPr>
              <w:t xml:space="preserve"> </w:t>
            </w:r>
            <w:r w:rsidRPr="00BD2925">
              <w:rPr>
                <w:rFonts w:ascii="TH SarabunPSK" w:hAnsi="TH SarabunPSK" w:cs="TH SarabunPSK"/>
                <w:cs/>
              </w:rPr>
              <w:t>รักความเป็นไทย</w:t>
            </w:r>
            <w:r w:rsidRPr="00BD2925">
              <w:rPr>
                <w:rFonts w:ascii="TH SarabunPSK" w:hAnsi="TH SarabunPSK" w:cs="TH SarabunPSK"/>
              </w:rPr>
              <w:t xml:space="preserve"> </w:t>
            </w:r>
            <w:r w:rsidRPr="00BD2925">
              <w:rPr>
                <w:rFonts w:ascii="TH SarabunPSK" w:hAnsi="TH SarabunPSK" w:cs="TH SarabunPSK"/>
                <w:cs/>
              </w:rPr>
              <w:t>มุ่งมั่นในการทำงาน</w:t>
            </w:r>
            <w:r w:rsidRPr="00BD2925">
              <w:rPr>
                <w:rFonts w:ascii="TH SarabunPSK" w:hAnsi="TH SarabunPSK" w:cs="TH SarabunPSK"/>
              </w:rPr>
              <w:t xml:space="preserve">  </w:t>
            </w:r>
            <w:r w:rsidRPr="00BD2925">
              <w:rPr>
                <w:rFonts w:ascii="TH SarabunPSK" w:hAnsi="TH SarabunPSK" w:cs="TH SarabunPSK"/>
                <w:cs/>
              </w:rPr>
              <w:t>มีจิตสาธารณะ</w:t>
            </w:r>
          </w:p>
        </w:tc>
        <w:tc>
          <w:tcPr>
            <w:tcW w:w="3270" w:type="dxa"/>
          </w:tcPr>
          <w:p w14:paraId="750C9F95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โครงเรื่องการแสดงละคร</w:t>
            </w:r>
          </w:p>
          <w:p w14:paraId="00531F5A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ตัวละคร</w:t>
            </w:r>
          </w:p>
          <w:p w14:paraId="0FE67BDE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บทบาทการแสดงการแสดง</w:t>
            </w:r>
          </w:p>
          <w:p w14:paraId="182AA1A9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ข้อคิดของละคร</w:t>
            </w:r>
          </w:p>
          <w:p w14:paraId="3688801B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การสื่อสารทางคำพูด</w:t>
            </w:r>
          </w:p>
        </w:tc>
      </w:tr>
      <w:tr w:rsidR="004E5B94" w:rsidRPr="004B006A" w14:paraId="75EA2A5D" w14:textId="77777777" w:rsidTr="00E33D69">
        <w:trPr>
          <w:trHeight w:val="643"/>
        </w:trPr>
        <w:tc>
          <w:tcPr>
            <w:tcW w:w="3917" w:type="dxa"/>
          </w:tcPr>
          <w:p w14:paraId="096E70FB" w14:textId="77777777" w:rsidR="004E5B94" w:rsidRPr="00BD2925" w:rsidRDefault="004E5B94" w:rsidP="004E5B94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247F6191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CF100BB" w14:textId="77777777" w:rsidR="004E5B94" w:rsidRPr="00BD2925" w:rsidRDefault="004E5B94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ม.3/2</w:t>
            </w:r>
          </w:p>
        </w:tc>
        <w:tc>
          <w:tcPr>
            <w:tcW w:w="3268" w:type="dxa"/>
            <w:shd w:val="clear" w:color="auto" w:fill="auto"/>
          </w:tcPr>
          <w:p w14:paraId="74B604EF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 xml:space="preserve">จำแนกวิเคราะห์การแสดงกับชีวิตประจำวัน เปรียบเทียบท่าทางทางการแสดง  ประวัติรำวงมาตรฐาน </w:t>
            </w:r>
          </w:p>
          <w:p w14:paraId="05E84089" w14:textId="77777777" w:rsidR="004E5B94" w:rsidRPr="00BD2925" w:rsidRDefault="004E5B94" w:rsidP="004E5B94">
            <w:pPr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ปฏิบัติทักษะรำวงมาตรฐาน นาฏยศัพท์มือและเท้า ภาษาท่าทาง/นำเสนอสิ่งที่ปฏิบัติได้อย่างเข้าใจและถูกต้อง</w:t>
            </w:r>
          </w:p>
          <w:p w14:paraId="3A00770D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 A : </w:t>
            </w:r>
            <w:r w:rsidRPr="00BD2925">
              <w:rPr>
                <w:rFonts w:ascii="TH SarabunPSK" w:hAnsi="TH SarabunPSK" w:cs="TH SarabunPSK"/>
                <w:cs/>
              </w:rPr>
              <w:t xml:space="preserve"> นำมาใช้ในชีวิตประจำวัน มีความภูมิใจในการแสดงออก  มีวินัย  ใฝ่เรียนรู้</w:t>
            </w:r>
            <w:r w:rsidRPr="00BD2925">
              <w:rPr>
                <w:rFonts w:ascii="TH SarabunPSK" w:hAnsi="TH SarabunPSK" w:cs="TH SarabunPSK"/>
              </w:rPr>
              <w:t xml:space="preserve">   </w:t>
            </w:r>
            <w:r w:rsidRPr="00BD2925">
              <w:rPr>
                <w:rFonts w:ascii="TH SarabunPSK" w:hAnsi="TH SarabunPSK" w:cs="TH SarabunPSK"/>
                <w:cs/>
              </w:rPr>
              <w:t>รักความเป็นไทย</w:t>
            </w:r>
            <w:r w:rsidRPr="00BD2925">
              <w:rPr>
                <w:rFonts w:ascii="TH SarabunPSK" w:hAnsi="TH SarabunPSK" w:cs="TH SarabunPSK"/>
              </w:rPr>
              <w:t xml:space="preserve">  </w:t>
            </w:r>
            <w:r w:rsidRPr="00BD2925">
              <w:rPr>
                <w:rFonts w:ascii="TH SarabunPSK" w:hAnsi="TH SarabunPSK" w:cs="TH SarabunPSK"/>
                <w:cs/>
              </w:rPr>
              <w:t>มุ่งมั่นในการทำงาน มีจิตสาธารณะ</w:t>
            </w:r>
          </w:p>
        </w:tc>
        <w:tc>
          <w:tcPr>
            <w:tcW w:w="3270" w:type="dxa"/>
          </w:tcPr>
          <w:p w14:paraId="3EE3F8CD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รำวงมาตรฐาน</w:t>
            </w:r>
          </w:p>
          <w:p w14:paraId="4ACCAA76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ละครนอก</w:t>
            </w:r>
          </w:p>
          <w:p w14:paraId="28B4507A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ละครใน</w:t>
            </w:r>
          </w:p>
          <w:p w14:paraId="28802978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ละครในสมัยปัจจุบัน</w:t>
            </w:r>
          </w:p>
          <w:p w14:paraId="57C3AF91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นาฏยศัพท์มือ</w:t>
            </w:r>
          </w:p>
          <w:p w14:paraId="093338C1" w14:textId="77777777" w:rsidR="004E5B94" w:rsidRPr="00BD2925" w:rsidRDefault="004E5B94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นาฏยศัพท์เท้า</w:t>
            </w:r>
          </w:p>
          <w:p w14:paraId="0D14E6E2" w14:textId="77777777" w:rsidR="004E5B94" w:rsidRPr="00BD2925" w:rsidRDefault="004E5B94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ภาษาท่าทาง</w:t>
            </w:r>
          </w:p>
        </w:tc>
      </w:tr>
    </w:tbl>
    <w:p w14:paraId="33682FD1" w14:textId="77777777" w:rsidR="004E5B94" w:rsidRDefault="004E5B94" w:rsidP="002C1712"/>
    <w:p w14:paraId="3EFF2C7C" w14:textId="77777777" w:rsidR="00FE685C" w:rsidRDefault="00FE685C" w:rsidP="002C1712"/>
    <w:p w14:paraId="5E5A566E" w14:textId="77777777" w:rsidR="00BE2E2F" w:rsidRDefault="00BE2E2F" w:rsidP="002C1712"/>
    <w:p w14:paraId="4AB29B71" w14:textId="77777777" w:rsidR="004E5B94" w:rsidRDefault="004E5B94" w:rsidP="002C1712"/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044DFE40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410223F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0A2A22A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D813B4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31CC43B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E685C" w:rsidRPr="004B006A" w14:paraId="74B3F432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3F1F9705" w14:textId="77777777" w:rsidR="00FE685C" w:rsidRPr="004B006A" w:rsidRDefault="00FE685C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2C2A6101" w14:textId="4932F945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39F17661" w14:textId="77777777" w:rsidR="00FE685C" w:rsidRPr="00BD2925" w:rsidRDefault="00FE685C" w:rsidP="004E5B94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ม.3/4</w:t>
            </w:r>
          </w:p>
        </w:tc>
        <w:tc>
          <w:tcPr>
            <w:tcW w:w="3268" w:type="dxa"/>
            <w:shd w:val="clear" w:color="auto" w:fill="auto"/>
          </w:tcPr>
          <w:p w14:paraId="7F573FBA" w14:textId="77777777" w:rsidR="00FE685C" w:rsidRPr="00BD2925" w:rsidRDefault="00FE685C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อธิบายความหมายและบอกความแตกต่างของท่าทางประกอบการแสดง</w:t>
            </w:r>
          </w:p>
          <w:p w14:paraId="5134B044" w14:textId="77777777" w:rsidR="00FE685C" w:rsidRPr="00BD2925" w:rsidRDefault="00FE685C" w:rsidP="004E5B94">
            <w:pPr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 xml:space="preserve"> ปฏิบัติทักษะท่าทางอย่างง่ายได้/นำเสนอสิ่งที่ปฏิบัติได้อย่างเข้าใจและถูกต้อง</w:t>
            </w:r>
          </w:p>
          <w:p w14:paraId="6D5AF78B" w14:textId="77777777" w:rsidR="00FE685C" w:rsidRPr="00BD2925" w:rsidRDefault="00FE685C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>ผสมผสานท่าทางการแสดงกับชีวิตประจำวันได้  ใฝ่เรียนรู้</w:t>
            </w:r>
            <w:r w:rsidRPr="00BD2925">
              <w:rPr>
                <w:rFonts w:ascii="TH SarabunPSK" w:hAnsi="TH SarabunPSK" w:cs="TH SarabunPSK"/>
              </w:rPr>
              <w:t xml:space="preserve"> </w:t>
            </w:r>
            <w:r w:rsidRPr="00BD2925">
              <w:rPr>
                <w:rFonts w:ascii="TH SarabunPSK" w:hAnsi="TH SarabunPSK" w:cs="TH SarabunPSK"/>
                <w:cs/>
              </w:rPr>
              <w:t>รักความเป็นไทย</w:t>
            </w:r>
            <w:r w:rsidRPr="00BD2925">
              <w:rPr>
                <w:rFonts w:ascii="TH SarabunPSK" w:hAnsi="TH SarabunPSK" w:cs="TH SarabunPSK"/>
              </w:rPr>
              <w:t xml:space="preserve"> </w:t>
            </w:r>
            <w:r w:rsidRPr="00BD2925">
              <w:rPr>
                <w:rFonts w:ascii="TH SarabunPSK" w:hAnsi="TH SarabunPSK" w:cs="TH SarabunPSK"/>
                <w:cs/>
              </w:rPr>
              <w:t>มุ่งมั่นในการทำงาน</w:t>
            </w:r>
            <w:r w:rsidRPr="00BD2925">
              <w:rPr>
                <w:rFonts w:ascii="TH SarabunPSK" w:hAnsi="TH SarabunPSK" w:cs="TH SarabunPSK"/>
              </w:rPr>
              <w:t xml:space="preserve">  </w:t>
            </w:r>
            <w:r w:rsidRPr="00BD2925">
              <w:rPr>
                <w:rFonts w:ascii="TH SarabunPSK" w:hAnsi="TH SarabunPSK" w:cs="TH SarabunPSK"/>
                <w:cs/>
              </w:rPr>
              <w:t>ตระหนักและเห็นคุณค่าในการแสดง</w:t>
            </w:r>
          </w:p>
        </w:tc>
        <w:tc>
          <w:tcPr>
            <w:tcW w:w="3270" w:type="dxa"/>
          </w:tcPr>
          <w:p w14:paraId="55D77D57" w14:textId="77777777" w:rsidR="00FE685C" w:rsidRPr="00BD2925" w:rsidRDefault="00FE685C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การประดิษฐ์ท่าทางประกอบการแสดง</w:t>
            </w:r>
          </w:p>
          <w:p w14:paraId="46F05789" w14:textId="77777777" w:rsidR="00FE685C" w:rsidRPr="00BD2925" w:rsidRDefault="00FE685C" w:rsidP="004E5B94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ภาษาท่าทาง</w:t>
            </w:r>
          </w:p>
          <w:p w14:paraId="0D5AEFF3" w14:textId="77777777" w:rsidR="00FE685C" w:rsidRPr="00BD2925" w:rsidRDefault="00FE685C" w:rsidP="004E5B94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ความหมายของท่าทาง</w:t>
            </w:r>
          </w:p>
        </w:tc>
      </w:tr>
      <w:tr w:rsidR="00FE685C" w:rsidRPr="004B006A" w14:paraId="79263FAF" w14:textId="77777777" w:rsidTr="00E33D69">
        <w:trPr>
          <w:trHeight w:val="643"/>
        </w:trPr>
        <w:tc>
          <w:tcPr>
            <w:tcW w:w="3917" w:type="dxa"/>
            <w:vMerge/>
          </w:tcPr>
          <w:p w14:paraId="36AC27D6" w14:textId="77777777" w:rsidR="00FE685C" w:rsidRPr="004B006A" w:rsidRDefault="00FE685C" w:rsidP="00FE68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4391B2DE" w14:textId="79D42399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05811862" w14:textId="77777777" w:rsidR="00FE685C" w:rsidRPr="00BD2925" w:rsidRDefault="00FE685C" w:rsidP="00FE685C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ม.3/5</w:t>
            </w:r>
          </w:p>
        </w:tc>
        <w:tc>
          <w:tcPr>
            <w:tcW w:w="3268" w:type="dxa"/>
            <w:shd w:val="clear" w:color="auto" w:fill="auto"/>
          </w:tcPr>
          <w:p w14:paraId="449120B2" w14:textId="77777777" w:rsidR="00FE685C" w:rsidRPr="00BD2925" w:rsidRDefault="00FE685C" w:rsidP="00FE685C">
            <w:pPr>
              <w:rPr>
                <w:rFonts w:ascii="TH SarabunPSK" w:eastAsia="Times New Roman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อธิบายเรื่ององค์ประกอบนาฏศิลป์จำแนกความแตกต่างในงานการแสดงนาฏศิลป์</w:t>
            </w:r>
          </w:p>
          <w:p w14:paraId="0EA0363E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ปฏิบัติท่าทางและนำเสนอแยกความแตกต่างรูปแบบของการแสดง</w:t>
            </w:r>
          </w:p>
          <w:p w14:paraId="334D9961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 xml:space="preserve"> จัดลำดับความสำคัญในงานการแสดง  ตระหนักและนำมาใช้ในชีวิตประจำวันได้ใฝ่เรียนรู้</w:t>
            </w:r>
            <w:r w:rsidRPr="00BD2925">
              <w:rPr>
                <w:rFonts w:ascii="TH SarabunPSK" w:hAnsi="TH SarabunPSK" w:cs="TH SarabunPSK"/>
              </w:rPr>
              <w:t xml:space="preserve">   </w:t>
            </w:r>
            <w:r w:rsidRPr="00BD2925">
              <w:rPr>
                <w:rFonts w:ascii="TH SarabunPSK" w:hAnsi="TH SarabunPSK" w:cs="TH SarabunPSK"/>
                <w:cs/>
              </w:rPr>
              <w:t>รักความเป็นไทย</w:t>
            </w:r>
            <w:r w:rsidRPr="00BD2925">
              <w:rPr>
                <w:rFonts w:ascii="TH SarabunPSK" w:hAnsi="TH SarabunPSK" w:cs="TH SarabunPSK"/>
              </w:rPr>
              <w:t xml:space="preserve">  </w:t>
            </w:r>
            <w:r w:rsidRPr="00BD2925">
              <w:rPr>
                <w:rFonts w:ascii="TH SarabunPSK" w:hAnsi="TH SarabunPSK" w:cs="TH SarabunPSK"/>
                <w:cs/>
              </w:rPr>
              <w:t xml:space="preserve">มุ่งมั่นในการทำงาน </w:t>
            </w:r>
          </w:p>
        </w:tc>
        <w:tc>
          <w:tcPr>
            <w:tcW w:w="3270" w:type="dxa"/>
          </w:tcPr>
          <w:p w14:paraId="4301E233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องค์ประกอบนาฏศิลป์</w:t>
            </w:r>
          </w:p>
          <w:p w14:paraId="3A4F8EB4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จังหวะทำนอง</w:t>
            </w:r>
          </w:p>
          <w:p w14:paraId="19225082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การเคลื่อนไหว</w:t>
            </w:r>
          </w:p>
          <w:p w14:paraId="547738C8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อารมณ์และความรู้สึกในการแสดง</w:t>
            </w:r>
          </w:p>
          <w:p w14:paraId="7CCA3B47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ภาษาท่าทาง นาฎยศัพท์</w:t>
            </w:r>
          </w:p>
          <w:p w14:paraId="7550FED6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3F4D553F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การแต่งกาย</w:t>
            </w:r>
          </w:p>
          <w:p w14:paraId="14CC3552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B6625EB" w14:textId="77777777" w:rsidR="004E5B94" w:rsidRDefault="004E5B94" w:rsidP="002C1712"/>
    <w:p w14:paraId="28C98044" w14:textId="77777777" w:rsidR="00FE685C" w:rsidRDefault="00FE685C" w:rsidP="002C1712"/>
    <w:p w14:paraId="554A66A7" w14:textId="77777777" w:rsidR="00FE685C" w:rsidRDefault="00FE685C" w:rsidP="002C1712"/>
    <w:p w14:paraId="2250E61E" w14:textId="77777777" w:rsidR="00BE2E2F" w:rsidRDefault="00BE2E2F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270"/>
      </w:tblGrid>
      <w:tr w:rsidR="00BE2E2F" w:rsidRPr="004B006A" w14:paraId="030EF5EA" w14:textId="77777777" w:rsidTr="00E33D69">
        <w:trPr>
          <w:trHeight w:val="643"/>
        </w:trPr>
        <w:tc>
          <w:tcPr>
            <w:tcW w:w="3775" w:type="dxa"/>
            <w:vAlign w:val="center"/>
          </w:tcPr>
          <w:p w14:paraId="1498D16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5A5773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7DA5D6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0F3F1B8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E685C" w:rsidRPr="004B006A" w14:paraId="3A2E052D" w14:textId="77777777" w:rsidTr="00E33D69">
        <w:trPr>
          <w:trHeight w:val="643"/>
        </w:trPr>
        <w:tc>
          <w:tcPr>
            <w:tcW w:w="3775" w:type="dxa"/>
            <w:vMerge w:val="restart"/>
          </w:tcPr>
          <w:p w14:paraId="6FFCC182" w14:textId="77777777" w:rsidR="00FE685C" w:rsidRPr="004B006A" w:rsidRDefault="00FE685C" w:rsidP="00FE68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45CEBBEF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4E989E93" w14:textId="77777777" w:rsidR="00FE685C" w:rsidRDefault="00FE685C" w:rsidP="00FE685C">
            <w:pPr>
              <w:jc w:val="center"/>
            </w:pPr>
            <w:r w:rsidRPr="00D7455E">
              <w:rPr>
                <w:rFonts w:ascii="TH Sarabun New" w:hAnsi="TH Sarabun New" w:cs="TH Sarabun New"/>
                <w:cs/>
              </w:rPr>
              <w:t>ม.</w:t>
            </w:r>
            <w:r>
              <w:rPr>
                <w:rFonts w:ascii="TH Sarabun New" w:hAnsi="TH Sarabun New" w:cs="TH Sarabun New" w:hint="cs"/>
                <w:cs/>
              </w:rPr>
              <w:t>3/6</w:t>
            </w:r>
          </w:p>
        </w:tc>
        <w:tc>
          <w:tcPr>
            <w:tcW w:w="3268" w:type="dxa"/>
            <w:shd w:val="clear" w:color="auto" w:fill="auto"/>
          </w:tcPr>
          <w:p w14:paraId="50085208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/>
              </w:rPr>
              <w:t xml:space="preserve">K: </w:t>
            </w:r>
            <w:r w:rsidRPr="00D97866">
              <w:rPr>
                <w:rFonts w:ascii="TH SarabunPSK" w:hAnsi="TH SarabunPSK" w:cs="TH SarabunPSK" w:hint="cs"/>
                <w:cs/>
              </w:rPr>
              <w:t xml:space="preserve">อภิปรายงานการแสดง คุณค่าและประโยชน์งานการแสดงแต่ละประเภท </w:t>
            </w:r>
          </w:p>
          <w:p w14:paraId="6A3FD492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/>
              </w:rPr>
              <w:t xml:space="preserve">P : </w:t>
            </w:r>
            <w:r w:rsidRPr="00D97866">
              <w:rPr>
                <w:rFonts w:ascii="TH SarabunPSK" w:eastAsia="Times New Roman" w:hAnsi="TH SarabunPSK" w:cs="TH SarabunPSK" w:hint="cs"/>
                <w:cs/>
              </w:rPr>
              <w:t>นำเสนอจำแนกความแตกต่างของการแสดงได้</w:t>
            </w:r>
          </w:p>
          <w:p w14:paraId="2DCAD2CF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/>
              </w:rPr>
              <w:t xml:space="preserve">A :  </w:t>
            </w:r>
            <w:r w:rsidRPr="00D97866">
              <w:rPr>
                <w:rFonts w:ascii="TH SarabunPSK" w:hAnsi="TH SarabunPSK" w:cs="TH SarabunPSK" w:hint="cs"/>
                <w:cs/>
              </w:rPr>
              <w:t>ยอมรับในงานการแสดงจัดลำดับขั้นตอนในบทบาทหน้าที่ของการแสดงได้</w:t>
            </w:r>
          </w:p>
        </w:tc>
        <w:tc>
          <w:tcPr>
            <w:tcW w:w="3270" w:type="dxa"/>
          </w:tcPr>
          <w:p w14:paraId="59062D02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วิธีการเลือกการแสดง</w:t>
            </w:r>
          </w:p>
          <w:p w14:paraId="5CF98F73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จำแนกประเภทงานการแสดง</w:t>
            </w:r>
          </w:p>
          <w:p w14:paraId="6D0113EE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ขั้นตอนงานการแสดง</w:t>
            </w:r>
          </w:p>
          <w:p w14:paraId="5D66738A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ประโยชน์และคุณค่าในการแสดง</w:t>
            </w:r>
          </w:p>
          <w:p w14:paraId="3E6B6C7E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ข้อคิดที่ได้จากการแสดง</w:t>
            </w:r>
          </w:p>
        </w:tc>
      </w:tr>
      <w:tr w:rsidR="00FE685C" w:rsidRPr="004B006A" w14:paraId="0A7EE642" w14:textId="77777777" w:rsidTr="00E33D69">
        <w:trPr>
          <w:trHeight w:val="643"/>
        </w:trPr>
        <w:tc>
          <w:tcPr>
            <w:tcW w:w="3775" w:type="dxa"/>
            <w:vMerge/>
          </w:tcPr>
          <w:p w14:paraId="12895C4D" w14:textId="77777777" w:rsidR="00FE685C" w:rsidRPr="004B006A" w:rsidRDefault="00FE685C" w:rsidP="00FE68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270CABDF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3AA6BE5B" w14:textId="77777777" w:rsidR="00FE685C" w:rsidRPr="002A21DC" w:rsidRDefault="00FE685C" w:rsidP="00FE685C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2A21DC">
              <w:rPr>
                <w:rFonts w:ascii="TH Sarabun New" w:hAnsi="TH Sarabun New" w:cs="TH Sarabun New"/>
                <w:cs/>
              </w:rPr>
              <w:t>ม.</w:t>
            </w:r>
            <w:r>
              <w:rPr>
                <w:rFonts w:ascii="TH Sarabun New" w:hAnsi="TH Sarabun New" w:cs="TH Sarabun New" w:hint="cs"/>
                <w:cs/>
              </w:rPr>
              <w:t>3/7</w:t>
            </w:r>
          </w:p>
        </w:tc>
        <w:tc>
          <w:tcPr>
            <w:tcW w:w="3268" w:type="dxa"/>
            <w:shd w:val="clear" w:color="auto" w:fill="auto"/>
          </w:tcPr>
          <w:p w14:paraId="29E16E5E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/>
              </w:rPr>
              <w:t xml:space="preserve">K : </w:t>
            </w:r>
            <w:r w:rsidRPr="00D97866">
              <w:rPr>
                <w:rFonts w:ascii="TH SarabunPSK" w:hAnsi="TH SarabunPSK" w:cs="TH SarabunPSK" w:hint="cs"/>
                <w:cs/>
              </w:rPr>
              <w:t>อภิปรายแนวคิดของการแสดงในแต่ละประเภท เปรียบเทียบการแสดงละครในปัจจุบันกับชีวิตประจำวัน</w:t>
            </w:r>
          </w:p>
          <w:p w14:paraId="4853E6A9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/>
              </w:rPr>
              <w:t xml:space="preserve">P : </w:t>
            </w:r>
            <w:r w:rsidRPr="00D97866">
              <w:rPr>
                <w:rFonts w:ascii="TH SarabunPSK" w:eastAsia="Times New Roman" w:hAnsi="TH SarabunPSK" w:cs="TH SarabunPSK" w:hint="cs"/>
                <w:cs/>
              </w:rPr>
              <w:t xml:space="preserve"> นำเสนอจำแนก เปรียบเทียบความแตกต่างของการแสดงได้</w:t>
            </w:r>
          </w:p>
          <w:p w14:paraId="55C4CB6B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/>
              </w:rPr>
              <w:t xml:space="preserve">A : </w:t>
            </w:r>
            <w:r w:rsidRPr="00D97866">
              <w:rPr>
                <w:rFonts w:ascii="TH SarabunPSK" w:hAnsi="TH SarabunPSK" w:cs="TH SarabunPSK" w:hint="cs"/>
                <w:cs/>
              </w:rPr>
              <w:t>ผสมผสานละครในสมัยเดิมและสมัยปัจจุบัน เห็นคุณค่าของการอนุรักษ์งานนาฏศิลป์</w:t>
            </w:r>
          </w:p>
        </w:tc>
        <w:tc>
          <w:tcPr>
            <w:tcW w:w="3270" w:type="dxa"/>
          </w:tcPr>
          <w:p w14:paraId="79BCA288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ละครในปัจจุบัน</w:t>
            </w:r>
          </w:p>
          <w:p w14:paraId="54B4335E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การดำเนินชีวิตในปัจจุบัน</w:t>
            </w:r>
          </w:p>
          <w:p w14:paraId="20236FA6" w14:textId="77777777" w:rsidR="00FE685C" w:rsidRPr="00D97866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D97866">
              <w:rPr>
                <w:rFonts w:ascii="TH SarabunPSK" w:hAnsi="TH SarabunPSK" w:cs="TH SarabunPSK" w:hint="cs"/>
                <w:cs/>
              </w:rPr>
              <w:t>การอนุรักษ์งานนาฏศิลป์</w:t>
            </w:r>
          </w:p>
        </w:tc>
      </w:tr>
    </w:tbl>
    <w:p w14:paraId="4154393C" w14:textId="77777777" w:rsidR="00FE685C" w:rsidRDefault="00FE685C" w:rsidP="002C1712"/>
    <w:p w14:paraId="572482AB" w14:textId="77777777" w:rsidR="00FE685C" w:rsidRDefault="00FE685C" w:rsidP="002C1712"/>
    <w:p w14:paraId="2EB5CC17" w14:textId="77777777" w:rsidR="00FE685C" w:rsidRDefault="00FE685C" w:rsidP="002C1712"/>
    <w:p w14:paraId="0F634C66" w14:textId="77777777" w:rsidR="00FE685C" w:rsidRDefault="00FE685C" w:rsidP="002C1712"/>
    <w:p w14:paraId="6F76A7D0" w14:textId="77777777" w:rsidR="00FE685C" w:rsidRDefault="00FE685C" w:rsidP="002C1712"/>
    <w:p w14:paraId="3610D0B2" w14:textId="77777777" w:rsidR="00FE685C" w:rsidRDefault="00FE685C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04"/>
        <w:gridCol w:w="3259"/>
        <w:gridCol w:w="3241"/>
      </w:tblGrid>
      <w:tr w:rsidR="00BE2E2F" w:rsidRPr="004B006A" w14:paraId="2AC93BC7" w14:textId="77777777" w:rsidTr="00E33D69">
        <w:trPr>
          <w:trHeight w:val="643"/>
        </w:trPr>
        <w:tc>
          <w:tcPr>
            <w:tcW w:w="3823" w:type="dxa"/>
            <w:vAlign w:val="center"/>
          </w:tcPr>
          <w:p w14:paraId="3E23198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04" w:type="dxa"/>
            <w:vAlign w:val="center"/>
          </w:tcPr>
          <w:p w14:paraId="63961F5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13E00C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1" w:type="dxa"/>
            <w:vAlign w:val="center"/>
          </w:tcPr>
          <w:p w14:paraId="12B0FC3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E685C" w:rsidRPr="004B006A" w14:paraId="35EBA718" w14:textId="77777777" w:rsidTr="00E33D69">
        <w:trPr>
          <w:trHeight w:val="643"/>
        </w:trPr>
        <w:tc>
          <w:tcPr>
            <w:tcW w:w="3823" w:type="dxa"/>
            <w:vMerge w:val="restart"/>
          </w:tcPr>
          <w:p w14:paraId="0506FAB1" w14:textId="77777777" w:rsidR="00FE685C" w:rsidRPr="00D97866" w:rsidRDefault="00FE685C" w:rsidP="00FE685C">
            <w:pPr>
              <w:rPr>
                <w:rFonts w:ascii="TH SarabunPSK" w:hAnsi="TH SarabunPSK" w:cs="TH SarabunPSK"/>
              </w:rPr>
            </w:pPr>
            <w:r w:rsidRPr="00D97866">
              <w:rPr>
                <w:rFonts w:ascii="TH SarabunPSK" w:hAnsi="TH SarabunPSK" w:cs="TH SarabunPSK"/>
                <w:cs/>
              </w:rPr>
              <w:t xml:space="preserve">มาตรฐาน ศ </w:t>
            </w:r>
            <w:r w:rsidRPr="00D97866">
              <w:rPr>
                <w:rFonts w:ascii="TH SarabunPSK" w:hAnsi="TH SarabunPSK" w:cs="TH SarabunPSK" w:hint="cs"/>
                <w:cs/>
              </w:rPr>
              <w:t>3.2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97866">
              <w:rPr>
                <w:rFonts w:ascii="TH SarabunPSK" w:hAnsi="TH SarabunPSK" w:cs="TH SarabunPSK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77CC1105" w14:textId="77777777" w:rsidR="00FE685C" w:rsidRPr="004B006A" w:rsidRDefault="00FE685C" w:rsidP="00FE68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04" w:type="dxa"/>
          </w:tcPr>
          <w:p w14:paraId="2CAD3D49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AB5D9E9" w14:textId="77777777" w:rsidR="00FE685C" w:rsidRPr="00BD2925" w:rsidRDefault="00FE685C" w:rsidP="00FE685C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ม.3/1</w:t>
            </w:r>
          </w:p>
        </w:tc>
        <w:tc>
          <w:tcPr>
            <w:tcW w:w="3259" w:type="dxa"/>
            <w:shd w:val="clear" w:color="auto" w:fill="auto"/>
          </w:tcPr>
          <w:p w14:paraId="5D75AB77" w14:textId="77777777" w:rsidR="00FE685C" w:rsidRPr="00BD2925" w:rsidRDefault="00FE685C" w:rsidP="00FE685C">
            <w:pPr>
              <w:rPr>
                <w:rFonts w:ascii="TH SarabunPSK" w:eastAsia="Times New Roman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 xml:space="preserve">ยกตัวอย่างการแสดงนาฏศิลป์อย่างง่าย มีความเข้าใจในการแต่งกายและอุปกรณ์ที่เหมาะสมกับการแสดง </w:t>
            </w:r>
          </w:p>
          <w:p w14:paraId="063FDCAF" w14:textId="77777777" w:rsidR="00FE685C" w:rsidRPr="00BD2925" w:rsidRDefault="00FE685C" w:rsidP="00FE685C">
            <w:pPr>
              <w:rPr>
                <w:rFonts w:ascii="TH SarabunPSK" w:eastAsia="Times New Roman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ปฏิบัติท่าทางการแสดงได้อย่างเข้าใจและถูกต้อง</w:t>
            </w:r>
          </w:p>
          <w:p w14:paraId="5B01E0FE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 xml:space="preserve"> นำความรู้และทักษะการปฏิบัติมาใช้ผสมผสานเพื่อการแสดงออกทางผลงานทางการปฏิบัติเห็นคุณค่าของการอนุรักษ์งานนาฏศิลป์</w:t>
            </w:r>
          </w:p>
        </w:tc>
        <w:tc>
          <w:tcPr>
            <w:tcW w:w="3241" w:type="dxa"/>
          </w:tcPr>
          <w:p w14:paraId="72214BAF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0261697F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องค์ประกอบการแสดง</w:t>
            </w:r>
          </w:p>
          <w:p w14:paraId="6E18D66B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ละครในปัจจุบัน</w:t>
            </w:r>
          </w:p>
          <w:p w14:paraId="49E6CA4C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</w:tc>
      </w:tr>
      <w:tr w:rsidR="00FE685C" w:rsidRPr="004B006A" w14:paraId="028987A9" w14:textId="77777777" w:rsidTr="00E33D69">
        <w:trPr>
          <w:trHeight w:val="643"/>
        </w:trPr>
        <w:tc>
          <w:tcPr>
            <w:tcW w:w="3823" w:type="dxa"/>
            <w:vMerge/>
          </w:tcPr>
          <w:p w14:paraId="2C760342" w14:textId="77777777" w:rsidR="00FE685C" w:rsidRPr="004B006A" w:rsidRDefault="00FE685C" w:rsidP="00FE68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04" w:type="dxa"/>
          </w:tcPr>
          <w:p w14:paraId="0D14E61A" w14:textId="124C8EBD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4667D604" w14:textId="77777777" w:rsidR="00FE685C" w:rsidRPr="00BD2925" w:rsidRDefault="00FE685C" w:rsidP="00FE685C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ม.3/2</w:t>
            </w:r>
          </w:p>
        </w:tc>
        <w:tc>
          <w:tcPr>
            <w:tcW w:w="3259" w:type="dxa"/>
            <w:shd w:val="clear" w:color="auto" w:fill="auto"/>
          </w:tcPr>
          <w:p w14:paraId="188A2588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K: </w:t>
            </w:r>
            <w:r w:rsidRPr="00BD2925">
              <w:rPr>
                <w:rFonts w:ascii="TH SarabunPSK" w:hAnsi="TH SarabunPSK" w:cs="TH SarabunPSK"/>
                <w:cs/>
              </w:rPr>
              <w:t>อธิบายความสำคัญของนาฏศิลป์ รู้และเข้าใจบทบาทการแสดง การละคร รู้ถึงบุคคลสำคัญในวงการนาฏศิลป์ เปรียบเทียบละครในปัจจุบันกับการดำเนินชีวิต</w:t>
            </w:r>
          </w:p>
          <w:p w14:paraId="06CE903A" w14:textId="77777777" w:rsidR="00FE685C" w:rsidRPr="00BD2925" w:rsidRDefault="00FE685C" w:rsidP="00FE685C">
            <w:pPr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นำเสนอความสำคัญของเนื้อหางานนาฏศิลป์ได้อย่างเข้าใจ</w:t>
            </w:r>
          </w:p>
          <w:p w14:paraId="3D7FAEED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 </w:t>
            </w:r>
            <w:r w:rsidRPr="00BD2925">
              <w:rPr>
                <w:rFonts w:ascii="TH SarabunPSK" w:hAnsi="TH SarabunPSK" w:cs="TH SarabunPSK"/>
                <w:cs/>
              </w:rPr>
              <w:t>อภิปรายความเป็นมาและสนับสนุนในงานนาฏศิลป์ เห็นคุณค่าของการอนุรักษ์งานนาฏศิลป์</w:t>
            </w:r>
          </w:p>
        </w:tc>
        <w:tc>
          <w:tcPr>
            <w:tcW w:w="3241" w:type="dxa"/>
          </w:tcPr>
          <w:p w14:paraId="66669A3B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บุคคลสำคัญในวงการนาฏศิลป์</w:t>
            </w:r>
          </w:p>
          <w:p w14:paraId="0937A500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ความสำคัญของงานนาฏศิลป์</w:t>
            </w:r>
          </w:p>
          <w:p w14:paraId="36C1A321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3D9BF052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ละครชีวิตในปัจจุบัน</w:t>
            </w:r>
          </w:p>
          <w:p w14:paraId="225F50A2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</w:p>
          <w:p w14:paraId="3DA51E55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71261DA2" w14:textId="77777777" w:rsidR="00FE685C" w:rsidRDefault="00FE685C" w:rsidP="002C1712"/>
    <w:p w14:paraId="5E4BB561" w14:textId="77777777" w:rsidR="00FE685C" w:rsidRDefault="00FE685C" w:rsidP="002C1712"/>
    <w:p w14:paraId="197A3FCE" w14:textId="77777777" w:rsidR="00BE2E2F" w:rsidRDefault="00BE2E2F" w:rsidP="002C1712"/>
    <w:p w14:paraId="01EE7517" w14:textId="77777777" w:rsidR="00FE685C" w:rsidRDefault="00FE685C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04"/>
        <w:gridCol w:w="3259"/>
        <w:gridCol w:w="3241"/>
      </w:tblGrid>
      <w:tr w:rsidR="00BE2E2F" w:rsidRPr="004B006A" w14:paraId="36E383C8" w14:textId="77777777" w:rsidTr="00E33D69">
        <w:trPr>
          <w:trHeight w:val="643"/>
        </w:trPr>
        <w:tc>
          <w:tcPr>
            <w:tcW w:w="3823" w:type="dxa"/>
            <w:vAlign w:val="center"/>
          </w:tcPr>
          <w:p w14:paraId="340EB02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04" w:type="dxa"/>
            <w:vAlign w:val="center"/>
          </w:tcPr>
          <w:p w14:paraId="32877B0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2872C8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1" w:type="dxa"/>
            <w:vAlign w:val="center"/>
          </w:tcPr>
          <w:p w14:paraId="66C5373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E685C" w:rsidRPr="004B006A" w14:paraId="56D5A03E" w14:textId="77777777" w:rsidTr="00E33D69">
        <w:trPr>
          <w:trHeight w:val="643"/>
        </w:trPr>
        <w:tc>
          <w:tcPr>
            <w:tcW w:w="3823" w:type="dxa"/>
          </w:tcPr>
          <w:p w14:paraId="51436AD8" w14:textId="77777777" w:rsidR="00FE685C" w:rsidRPr="004B006A" w:rsidRDefault="00FE685C" w:rsidP="00FE68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04" w:type="dxa"/>
          </w:tcPr>
          <w:p w14:paraId="5A66969F" w14:textId="77777777" w:rsidR="00216132" w:rsidRDefault="00216132" w:rsidP="00216132">
            <w:pPr>
              <w:jc w:val="center"/>
              <w:rPr>
                <w:rFonts w:ascii="TH SarabunPSK" w:hAnsi="TH SarabunPSK" w:cs="TH SarabunPSK"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2266BC7C" w14:textId="77777777" w:rsidR="00FE685C" w:rsidRPr="00BD2925" w:rsidRDefault="00FE685C" w:rsidP="00FE685C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ม.3/3</w:t>
            </w:r>
          </w:p>
        </w:tc>
        <w:tc>
          <w:tcPr>
            <w:tcW w:w="3259" w:type="dxa"/>
            <w:shd w:val="clear" w:color="auto" w:fill="auto"/>
          </w:tcPr>
          <w:p w14:paraId="5A59969F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K : </w:t>
            </w:r>
            <w:r w:rsidRPr="00BD2925">
              <w:rPr>
                <w:rFonts w:ascii="TH SarabunPSK" w:hAnsi="TH SarabunPSK" w:cs="TH SarabunPSK"/>
                <w:cs/>
              </w:rPr>
              <w:t>รู้และอธิบายงานนาฏศิลป์อาเซียน อภิปรายแนวคิดการอนุรักษ์งานนาฏศิลป์ สาธิตวิธีการส่งเสริมงานนาฏศิลป์</w:t>
            </w:r>
          </w:p>
          <w:p w14:paraId="39F426BB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</w:rPr>
              <w:t xml:space="preserve">P : </w:t>
            </w:r>
            <w:r w:rsidRPr="00BD2925">
              <w:rPr>
                <w:rFonts w:ascii="TH SarabunPSK" w:eastAsia="Times New Roman" w:hAnsi="TH SarabunPSK" w:cs="TH SarabunPSK"/>
                <w:cs/>
              </w:rPr>
              <w:t xml:space="preserve"> นำเสนอแนวคิดแนวทางการอนุรักษ์งานนาฏศิลป์ </w:t>
            </w:r>
          </w:p>
          <w:p w14:paraId="667EAD05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</w:rPr>
              <w:t xml:space="preserve">A : </w:t>
            </w:r>
            <w:r w:rsidRPr="00BD2925">
              <w:rPr>
                <w:rFonts w:ascii="TH SarabunPSK" w:hAnsi="TH SarabunPSK" w:cs="TH SarabunPSK"/>
                <w:cs/>
              </w:rPr>
              <w:t xml:space="preserve">ยอมรับในงานนาฏศิลป์ของตนเอง นำเสนองานด้วยความภูมิใจ มีวิธีชักชวนการอนุรักษ์งานนาฏศิลป์ </w:t>
            </w:r>
          </w:p>
        </w:tc>
        <w:tc>
          <w:tcPr>
            <w:tcW w:w="3241" w:type="dxa"/>
          </w:tcPr>
          <w:p w14:paraId="24C097E6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นาฏศิลป์อาเซียน</w:t>
            </w:r>
          </w:p>
          <w:p w14:paraId="0B90086F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2FA02E71" w14:textId="77777777" w:rsidR="00FE685C" w:rsidRPr="00BD2925" w:rsidRDefault="00FE685C" w:rsidP="00FE685C">
            <w:pPr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การพัฒนางานแสดง</w:t>
            </w:r>
          </w:p>
          <w:p w14:paraId="2F226DA8" w14:textId="77777777" w:rsidR="00FE685C" w:rsidRPr="00BD2925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การส่งเสริมงานนาฏศิลป์</w:t>
            </w:r>
          </w:p>
        </w:tc>
      </w:tr>
    </w:tbl>
    <w:p w14:paraId="5C715F09" w14:textId="77777777" w:rsidR="00FE685C" w:rsidRDefault="00FE685C" w:rsidP="002C1712"/>
    <w:p w14:paraId="0457C76C" w14:textId="77777777" w:rsidR="00FE685C" w:rsidRDefault="00FE685C" w:rsidP="002C1712"/>
    <w:p w14:paraId="368A23F8" w14:textId="77777777" w:rsidR="00FE685C" w:rsidRDefault="00FE685C" w:rsidP="002C1712"/>
    <w:p w14:paraId="6C92C199" w14:textId="77777777" w:rsidR="00FE685C" w:rsidRDefault="00FE685C" w:rsidP="002C1712"/>
    <w:p w14:paraId="551A08FC" w14:textId="77777777" w:rsidR="00FE685C" w:rsidRDefault="00FE685C" w:rsidP="002C1712"/>
    <w:p w14:paraId="62D795DE" w14:textId="77777777" w:rsidR="00FE685C" w:rsidRDefault="00FE685C" w:rsidP="002C1712"/>
    <w:p w14:paraId="039D5C30" w14:textId="77777777" w:rsidR="00FE685C" w:rsidRDefault="00FE685C" w:rsidP="002C1712"/>
    <w:p w14:paraId="46E65E8D" w14:textId="77777777" w:rsidR="00FE685C" w:rsidRDefault="00FE685C" w:rsidP="002C1712"/>
    <w:p w14:paraId="0EC61B25" w14:textId="77777777" w:rsidR="00FE685C" w:rsidRDefault="00FE685C" w:rsidP="002C1712"/>
    <w:p w14:paraId="610C1EB3" w14:textId="77777777" w:rsidR="00FE685C" w:rsidRDefault="00FE685C" w:rsidP="002C1712"/>
    <w:p w14:paraId="2902A513" w14:textId="77777777" w:rsidR="00BE2E2F" w:rsidRDefault="00BE2E2F" w:rsidP="002C1712"/>
    <w:p w14:paraId="6583A0E4" w14:textId="77777777" w:rsidR="00FE685C" w:rsidRDefault="00FE685C" w:rsidP="002C1712"/>
    <w:p w14:paraId="05C0469D" w14:textId="77777777" w:rsidR="00FE685C" w:rsidRDefault="00FE685C" w:rsidP="002C1712"/>
    <w:sectPr w:rsidR="00FE685C" w:rsidSect="00356334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40739">
    <w:abstractNumId w:val="3"/>
  </w:num>
  <w:num w:numId="2" w16cid:durableId="498739683">
    <w:abstractNumId w:val="1"/>
  </w:num>
  <w:num w:numId="3" w16cid:durableId="1910388004">
    <w:abstractNumId w:val="2"/>
  </w:num>
  <w:num w:numId="4" w16cid:durableId="12688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D281E"/>
    <w:rsid w:val="0021198F"/>
    <w:rsid w:val="00216132"/>
    <w:rsid w:val="00217C09"/>
    <w:rsid w:val="002C1712"/>
    <w:rsid w:val="00356334"/>
    <w:rsid w:val="003B09F4"/>
    <w:rsid w:val="00454C9C"/>
    <w:rsid w:val="004E5B94"/>
    <w:rsid w:val="00590941"/>
    <w:rsid w:val="006C1460"/>
    <w:rsid w:val="007A177C"/>
    <w:rsid w:val="007F5812"/>
    <w:rsid w:val="00843A4E"/>
    <w:rsid w:val="009B4862"/>
    <w:rsid w:val="00BD2925"/>
    <w:rsid w:val="00BE2E2F"/>
    <w:rsid w:val="00DA25FB"/>
    <w:rsid w:val="00E33D69"/>
    <w:rsid w:val="00E60B22"/>
    <w:rsid w:val="00E92EC1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B26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CA6-CD88-4282-A036-88B9D86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1251</Words>
  <Characters>5757</Characters>
  <Application>Microsoft Office Word</Application>
  <DocSecurity>0</DocSecurity>
  <Lines>108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2020-07-04T10:39:00Z</cp:lastPrinted>
  <dcterms:created xsi:type="dcterms:W3CDTF">2023-03-09T03:34:00Z</dcterms:created>
  <dcterms:modified xsi:type="dcterms:W3CDTF">2024-03-26T08:52:00Z</dcterms:modified>
</cp:coreProperties>
</file>