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8879" w14:textId="77777777" w:rsidR="007C261A" w:rsidRDefault="00482301" w:rsidP="00BE6B4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eastAsiaTheme="minorHAnsi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3E02AF" wp14:editId="6082B3F1">
                <wp:simplePos x="0" y="0"/>
                <wp:positionH relativeFrom="column">
                  <wp:posOffset>8001000</wp:posOffset>
                </wp:positionH>
                <wp:positionV relativeFrom="paragraph">
                  <wp:posOffset>-249555</wp:posOffset>
                </wp:positionV>
                <wp:extent cx="1189354" cy="367664"/>
                <wp:effectExtent l="0" t="0" r="1143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4" cy="367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09013" w14:textId="77777777" w:rsidR="00482301" w:rsidRDefault="00482301" w:rsidP="004823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E02A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30pt;margin-top:-19.65pt;width:93.65pt;height:28.9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">
                <v:textbox>
                  <w:txbxContent>
                    <w:p w14:paraId="64409013" w14:textId="77777777" w:rsidR="00482301" w:rsidRDefault="00482301" w:rsidP="0048230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</w:p>
    <w:p w14:paraId="444E5F23" w14:textId="08A27030" w:rsidR="005736A4" w:rsidRPr="000C6F35" w:rsidRDefault="00261007">
      <w:pPr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DA49D0E" w14:textId="48AF17DB" w:rsidR="005736A4" w:rsidRPr="000C6F35" w:rsidRDefault="00261007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กลุ่มสาระการเรียนรู้คณิตศาสตร์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5</w:t>
      </w:r>
    </w:p>
    <w:p w14:paraId="7F29E5AB" w14:textId="5915BC0A" w:rsidR="000C6F35" w:rsidRDefault="00261007">
      <w:pPr>
        <w:rPr>
          <w:rFonts w:ascii="TH SarabunPSK" w:hAnsi="TH SarabunPSK" w:cs="TH SarabunPSK"/>
          <w:b/>
          <w:bCs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 w:rsidR="00E2263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 xml:space="preserve">  </w:t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E97526"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 </w:t>
      </w:r>
      <w:r w:rsidR="00E2263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ค </w:t>
      </w:r>
      <w:r w:rsidRPr="000C6F35">
        <w:rPr>
          <w:rFonts w:ascii="TH SarabunPSK" w:hAnsi="TH SarabunPSK" w:cs="TH SarabunPSK"/>
          <w:b/>
          <w:sz w:val="32"/>
          <w:szCs w:val="32"/>
        </w:rPr>
        <w:t>3</w:t>
      </w:r>
      <w:r w:rsidR="000C6F35">
        <w:rPr>
          <w:rFonts w:ascii="TH SarabunPSK" w:eastAsia="Angsana New" w:hAnsi="TH SarabunPSK" w:cs="TH SarabunPSK"/>
          <w:b/>
          <w:sz w:val="32"/>
          <w:szCs w:val="32"/>
        </w:rPr>
        <w:t>21</w:t>
      </w:r>
      <w:r w:rsidR="002B2001">
        <w:rPr>
          <w:rFonts w:ascii="TH SarabunPSK" w:hAnsi="TH SarabunPSK" w:cs="TH SarabunPSK"/>
          <w:b/>
          <w:sz w:val="32"/>
          <w:szCs w:val="32"/>
        </w:rPr>
        <w:t>1</w:t>
      </w:r>
      <w:r w:rsidR="00482301">
        <w:rPr>
          <w:rFonts w:ascii="TH SarabunPSK" w:eastAsia="Angsana New" w:hAnsi="TH SarabunPSK" w:cs="TH SarabunPSK"/>
          <w:b/>
          <w:sz w:val="32"/>
          <w:szCs w:val="32"/>
        </w:rPr>
        <w:t>1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DD0A02">
        <w:rPr>
          <w:rFonts w:ascii="TH SarabunPSK" w:hAnsi="TH SarabunPSK" w:cs="TH SarabunPSK"/>
          <w:b/>
          <w:sz w:val="32"/>
          <w:szCs w:val="32"/>
          <w:cs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DD0A02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0C6F35">
        <w:rPr>
          <w:rFonts w:ascii="TH SarabunPSK" w:hAnsi="TH SarabunPSK" w:cs="TH SarabunPSK" w:hint="cs"/>
          <w:b/>
          <w:bCs/>
          <w:sz w:val="32"/>
          <w:szCs w:val="32"/>
          <w:cs/>
        </w:rPr>
        <w:t>อลิษา  งดงาม</w:t>
      </w:r>
    </w:p>
    <w:p w14:paraId="0A57B8A6" w14:textId="4B1DB633" w:rsidR="00DD0A02" w:rsidRDefault="00DD0A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นางสาวสุชีรา ศุภพิมล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</w:p>
    <w:p w14:paraId="37793459" w14:textId="559E0644" w:rsidR="00DD0A02" w:rsidRDefault="00DD0A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22639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นางสาวณัฐธิดา จิตต์ศรี</w:t>
      </w:r>
    </w:p>
    <w:p w14:paraId="3BB39BB6" w14:textId="2D1A50AE" w:rsidR="00E22639" w:rsidRPr="000C6F35" w:rsidRDefault="00E2263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นายปาลีรัฐ  เรืองศรี</w:t>
      </w:r>
    </w:p>
    <w:p w14:paraId="055CCB2F" w14:textId="77777777" w:rsidR="005736A4" w:rsidRPr="000C6F35" w:rsidRDefault="00261007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---------------------------------------------------------------------------</w:t>
      </w:r>
    </w:p>
    <w:p w14:paraId="53EB7981" w14:textId="7C52A3A6" w:rsidR="005736A4" w:rsidRPr="00482301" w:rsidRDefault="00261007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="00482301">
        <w:rPr>
          <w:rFonts w:ascii="TH SarabunPSK" w:eastAsia="Angsana New" w:hAnsi="TH SarabunPSK" w:cs="TH SarabunPSK"/>
          <w:b/>
          <w:sz w:val="32"/>
          <w:szCs w:val="32"/>
        </w:rPr>
        <w:t>1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7A64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E97526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หลักการนับเบื้องต้น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5D711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5D7111" w:rsidRPr="004823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 w:rsidR="00966F88" w:rsidRPr="00966F88">
        <w:rPr>
          <w:rFonts w:ascii="TH SarabunPSK" w:hAnsi="TH SarabunPSK" w:cs="TH SarabunPSK"/>
          <w:b/>
          <w:bCs/>
          <w:sz w:val="32"/>
          <w:szCs w:val="32"/>
        </w:rPr>
        <w:t>28</w:t>
      </w:r>
      <w:r w:rsidRPr="00482301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คาบ</w:t>
      </w:r>
      <w:r w:rsidRPr="00482301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48230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3984BBB" w14:textId="631D5BFF" w:rsidR="00AE7161" w:rsidRDefault="00E22639" w:rsidP="00AE716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  หลักการนับเบื้องต้น</w:t>
      </w:r>
    </w:p>
    <w:p w14:paraId="4DD86880" w14:textId="6974DD22" w:rsidR="00E22639" w:rsidRPr="000C6F35" w:rsidRDefault="00E22639" w:rsidP="00AE7161">
      <w:pPr>
        <w:rPr>
          <w:rFonts w:ascii="TH SarabunPSK" w:eastAsia="Angsana New" w:hAnsi="TH SarabunPSK" w:cs="TH SarabunPSK" w:hint="cs"/>
          <w:b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Style w:val="a6"/>
        <w:tblW w:w="151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2225"/>
        <w:gridCol w:w="1864"/>
        <w:gridCol w:w="1736"/>
        <w:gridCol w:w="1620"/>
        <w:gridCol w:w="1321"/>
        <w:gridCol w:w="1667"/>
        <w:gridCol w:w="1710"/>
        <w:gridCol w:w="1443"/>
      </w:tblGrid>
      <w:tr w:rsidR="002306EC" w:rsidRPr="000C6F35" w14:paraId="55CC97D5" w14:textId="77777777" w:rsidTr="00C57460">
        <w:trPr>
          <w:trHeight w:val="1118"/>
          <w:tblHeader/>
        </w:trPr>
        <w:tc>
          <w:tcPr>
            <w:tcW w:w="1555" w:type="dxa"/>
            <w:vAlign w:val="center"/>
          </w:tcPr>
          <w:p w14:paraId="2D4C1BE3" w14:textId="77777777" w:rsidR="002306EC" w:rsidRPr="006A70EF" w:rsidRDefault="002306EC" w:rsidP="002306EC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>ตัวชี้วัด</w:t>
            </w:r>
            <w:r w:rsidRPr="006A70EF">
              <w:rPr>
                <w:rFonts w:ascii="TH SarabunPSK" w:hAnsi="TH SarabunPSK" w:cs="TH SarabunPSK"/>
                <w:sz w:val="30"/>
                <w:szCs w:val="30"/>
              </w:rPr>
              <w:t>/</w:t>
            </w:r>
          </w:p>
          <w:p w14:paraId="5BD69F97" w14:textId="77777777" w:rsidR="002306EC" w:rsidRPr="006A70EF" w:rsidRDefault="002306EC" w:rsidP="002306EC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2225" w:type="dxa"/>
            <w:vAlign w:val="center"/>
          </w:tcPr>
          <w:p w14:paraId="6E31831F" w14:textId="27606DBD" w:rsidR="002306EC" w:rsidRPr="006A70EF" w:rsidRDefault="002306EC" w:rsidP="002306EC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จุดประสงค์การเรียนรู้</w:t>
            </w:r>
          </w:p>
        </w:tc>
        <w:tc>
          <w:tcPr>
            <w:tcW w:w="1864" w:type="dxa"/>
            <w:vAlign w:val="center"/>
          </w:tcPr>
          <w:p w14:paraId="7C803904" w14:textId="77777777" w:rsidR="002306EC" w:rsidRPr="006A70EF" w:rsidRDefault="002306EC" w:rsidP="002306EC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>สาระ</w:t>
            </w:r>
          </w:p>
          <w:p w14:paraId="5E1838ED" w14:textId="77777777" w:rsidR="002306EC" w:rsidRPr="006A70EF" w:rsidRDefault="002306EC" w:rsidP="002306EC">
            <w:pPr>
              <w:jc w:val="center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</w:t>
            </w:r>
          </w:p>
        </w:tc>
        <w:tc>
          <w:tcPr>
            <w:tcW w:w="1736" w:type="dxa"/>
            <w:vAlign w:val="center"/>
          </w:tcPr>
          <w:p w14:paraId="624CBA48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3493425C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620" w:type="dxa"/>
            <w:vAlign w:val="center"/>
          </w:tcPr>
          <w:p w14:paraId="106593F9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23EA750D" w14:textId="77777777" w:rsidR="002306EC" w:rsidRPr="000C6F35" w:rsidRDefault="002306EC" w:rsidP="00230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21" w:type="dxa"/>
            <w:vAlign w:val="center"/>
          </w:tcPr>
          <w:p w14:paraId="3447CCC4" w14:textId="7BECF106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67" w:type="dxa"/>
            <w:vAlign w:val="center"/>
          </w:tcPr>
          <w:p w14:paraId="418755A4" w14:textId="77777777" w:rsidR="002306EC" w:rsidRPr="000C6F35" w:rsidRDefault="002306EC" w:rsidP="002306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7FED57A1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F47C0A3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</w:p>
          <w:p w14:paraId="0EB5FE84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76F1C47F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340C4555" w14:textId="77777777" w:rsidR="002306EC" w:rsidRPr="000C6F35" w:rsidRDefault="002306EC" w:rsidP="002306EC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2306EC" w:rsidRPr="000C6F35" w14:paraId="6C520F32" w14:textId="77777777" w:rsidTr="00E97526">
        <w:tc>
          <w:tcPr>
            <w:tcW w:w="1555" w:type="dxa"/>
          </w:tcPr>
          <w:p w14:paraId="39390E77" w14:textId="3A4A75C4" w:rsidR="00E22639" w:rsidRDefault="00E22639" w:rsidP="00E22639">
            <w:pPr>
              <w:tabs>
                <w:tab w:val="left" w:pos="1418"/>
                <w:tab w:val="left" w:pos="21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เข้าใจและใช้หลักการบวกและการคูณ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การเรียงสับเปลี่ยน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และการจัดหมู่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E22639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ในการแก้ปญหา</w:t>
            </w:r>
          </w:p>
          <w:p w14:paraId="678F3334" w14:textId="77777777" w:rsidR="00E22639" w:rsidRPr="00E22639" w:rsidRDefault="00E22639" w:rsidP="00E22639">
            <w:pPr>
              <w:tabs>
                <w:tab w:val="left" w:pos="1418"/>
                <w:tab w:val="left" w:pos="2160"/>
              </w:tabs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68083CD" w14:textId="77777777" w:rsidR="002306EC" w:rsidRPr="006A70EF" w:rsidRDefault="002306EC" w:rsidP="002306EC">
            <w:pPr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225" w:type="dxa"/>
          </w:tcPr>
          <w:p w14:paraId="4BC242DD" w14:textId="77777777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K : 1.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นักเรียนสามารถแก้ปัญหาโดยใช้หลักการบวก และหลักการคูณ การเรียงสับเปลี่ยนและการจัดหมู่</w:t>
            </w:r>
          </w:p>
          <w:p w14:paraId="23F47720" w14:textId="276CF5D0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    2.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นักเรียนสามารถหาความน่าจะเป็นของเหตุการณ์ได้</w:t>
            </w:r>
          </w:p>
          <w:p w14:paraId="0569C576" w14:textId="1B5A8574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P : 3.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นักเรียนทดลองแก้โจทย์ปัญหาด้วยตนเอง</w:t>
            </w:r>
          </w:p>
          <w:p w14:paraId="1A1EECEE" w14:textId="1E63AED4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A :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4. นักเรียนอภิปรายแลกเปลี่ยนความเห็นกับครูและเพื่อน</w:t>
            </w:r>
          </w:p>
          <w:p w14:paraId="535A453A" w14:textId="77777777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  <w:p w14:paraId="4DB2A57E" w14:textId="3565F854" w:rsidR="002306EC" w:rsidRPr="006A70EF" w:rsidRDefault="002306EC" w:rsidP="002306EC">
            <w:pPr>
              <w:tabs>
                <w:tab w:val="left" w:pos="144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 </w:t>
            </w:r>
          </w:p>
        </w:tc>
        <w:tc>
          <w:tcPr>
            <w:tcW w:w="1864" w:type="dxa"/>
          </w:tcPr>
          <w:p w14:paraId="088ED965" w14:textId="77777777" w:rsidR="002306EC" w:rsidRPr="006A70EF" w:rsidRDefault="002306EC" w:rsidP="002306EC">
            <w:pPr>
              <w:spacing w:line="276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SarabunPSK" w:hAnsi="TH SarabunPSK" w:cs="THSarabunPSK" w:hint="cs"/>
                <w:sz w:val="30"/>
                <w:szCs w:val="30"/>
                <w:cs/>
              </w:rPr>
              <w:lastRenderedPageBreak/>
              <w:t>-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แผนภาพต้นไม้</w:t>
            </w:r>
          </w:p>
          <w:p w14:paraId="1F1660CF" w14:textId="1B5220E1" w:rsidR="002306EC" w:rsidRPr="006A70EF" w:rsidRDefault="002306EC" w:rsidP="002306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หลักการบวกและหลักการคูณ</w:t>
            </w:r>
          </w:p>
          <w:p w14:paraId="38C42092" w14:textId="2DC1BCA3" w:rsidR="002306EC" w:rsidRPr="006A70EF" w:rsidRDefault="002306EC" w:rsidP="002306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แฟกทอเรียล</w:t>
            </w:r>
          </w:p>
          <w:p w14:paraId="7C6E9500" w14:textId="387C48A1" w:rsidR="002306EC" w:rsidRPr="006A70EF" w:rsidRDefault="002306EC" w:rsidP="002306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การเรียงสับเปลี่ยนเชิงเส้นของสิ่งของที่แตกต่างกันทั้งหมด</w:t>
            </w:r>
          </w:p>
          <w:p w14:paraId="51C79586" w14:textId="144F39CA" w:rsidR="002306EC" w:rsidRPr="006A70EF" w:rsidRDefault="002306EC" w:rsidP="002306E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การเรียงสับเปลี่ยนเชิงเส้นข</w:t>
            </w:r>
            <w:r w:rsidR="006A70EF" w:rsidRPr="006A70EF">
              <w:rPr>
                <w:rFonts w:ascii="TH SarabunPSK" w:hAnsi="TH SarabunPSK" w:cs="TH SarabunPSK" w:hint="cs"/>
                <w:color w:val="000000"/>
                <w:sz w:val="30"/>
                <w:szCs w:val="30"/>
                <w:cs/>
              </w:rPr>
              <w:t>องสิ่งของที่ไม่แตกต่างกันทั้งหมด</w:t>
            </w:r>
          </w:p>
          <w:p w14:paraId="09983F2C" w14:textId="0AE9AFCF" w:rsidR="002306EC" w:rsidRPr="006A70EF" w:rsidRDefault="002306EC" w:rsidP="002306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- การเรียงสับเปลี่ยนเชิงวงกลมของ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สิ่งของที่แตกต่างกันทั้งหมด</w:t>
            </w:r>
          </w:p>
          <w:p w14:paraId="3E6075C3" w14:textId="29200ADE" w:rsidR="002306EC" w:rsidRPr="006A70EF" w:rsidRDefault="002306EC" w:rsidP="002306E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6A70EF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การจัดหมู่ของ</w:t>
            </w:r>
            <w:r w:rsidR="006A70EF"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สิ่งของที่แตก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ต่างกันทั้งหมด</w:t>
            </w:r>
          </w:p>
          <w:p w14:paraId="04340011" w14:textId="0BDEDE2A" w:rsidR="002306EC" w:rsidRPr="006A70EF" w:rsidRDefault="002306EC" w:rsidP="002306E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A70EF">
              <w:rPr>
                <w:rFonts w:ascii="TH SarabunPSK" w:hAnsi="TH SarabunPSK" w:cs="TH SarabunPSK"/>
                <w:sz w:val="30"/>
                <w:szCs w:val="30"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sz w:val="30"/>
                <w:szCs w:val="30"/>
                <w:cs/>
              </w:rPr>
              <w:t>ทฤษฎีบททวินาม</w:t>
            </w:r>
          </w:p>
        </w:tc>
        <w:tc>
          <w:tcPr>
            <w:tcW w:w="1736" w:type="dxa"/>
          </w:tcPr>
          <w:p w14:paraId="59F336BC" w14:textId="35F827AC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1.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</w:t>
            </w:r>
          </w:p>
          <w:p w14:paraId="6287AABA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สื่อสาร</w:t>
            </w:r>
          </w:p>
          <w:p w14:paraId="09AD9902" w14:textId="1356D8A0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  <w:p w14:paraId="63D3A9BB" w14:textId="3E628AA1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ทักษะการคิดและการฝึกฝน</w:t>
            </w:r>
          </w:p>
          <w:p w14:paraId="4A235A20" w14:textId="3D8156FF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49456CBE" w14:textId="2C1E9079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07699D2D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9BF8D41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A1D8B9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A816EB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281E954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CE11CD9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รักชาติ ศาสน์ 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กษัตริย์</w:t>
            </w:r>
          </w:p>
          <w:p w14:paraId="431C88CC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 สุจริต</w:t>
            </w:r>
          </w:p>
          <w:p w14:paraId="38B8DD64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</w:t>
            </w:r>
          </w:p>
          <w:p w14:paraId="271212A8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4.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ใฝ่เรียนรู้</w:t>
            </w:r>
          </w:p>
          <w:p w14:paraId="7B627BE3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5.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อยู่อย่าง</w:t>
            </w:r>
          </w:p>
          <w:p w14:paraId="0C37B0E6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พอเพียง</w:t>
            </w:r>
          </w:p>
          <w:p w14:paraId="4F8A1DBA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6.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มุ่งมั่นในการ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ทำงาน</w:t>
            </w:r>
          </w:p>
          <w:p w14:paraId="00A34EED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7.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รักความเป็น 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  <w:p w14:paraId="3492ED04" w14:textId="6AA664D3" w:rsidR="002306EC" w:rsidRPr="00482301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8.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</w:p>
          <w:p w14:paraId="039B803C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1" w:type="dxa"/>
          </w:tcPr>
          <w:p w14:paraId="7F931FBC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แบบฝึกทักษะ</w:t>
            </w:r>
          </w:p>
          <w:p w14:paraId="4A357A5D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00A4206C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37C9285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D0DD681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26EADE35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B5B500D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42E2CD11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11E1E829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การอธิบายประกอบ</w:t>
            </w:r>
          </w:p>
          <w:p w14:paraId="22941E59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14:paraId="275D11AD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การเรียนแบบร่วมมือ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STAD)</w:t>
            </w:r>
          </w:p>
          <w:p w14:paraId="387BEF6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  <w:p w14:paraId="059C9FFC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4.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การสอนทักษะการแก้โจทย์ปัญหาโดยใช้กระบวนการแก้ปัญหาของโพลยา</w:t>
            </w:r>
          </w:p>
        </w:tc>
        <w:tc>
          <w:tcPr>
            <w:tcW w:w="1710" w:type="dxa"/>
          </w:tcPr>
          <w:p w14:paraId="64B23E4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สังเกตอย่างไม่มีทางการ</w:t>
            </w:r>
          </w:p>
          <w:p w14:paraId="250CA27B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สังเกตตามแบบการประเมินแบบฝึกทักษะ</w:t>
            </w:r>
          </w:p>
          <w:p w14:paraId="70C21D5A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พูดคุยสัมภาษณ์</w:t>
            </w:r>
          </w:p>
          <w:p w14:paraId="61ECE946" w14:textId="77777777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58BE0BB4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B1039C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49E45ACD" w14:textId="68897AF2" w:rsidR="002306EC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หนังสือเรียนรายวิชาคณิตศาสตร์เพิ่มเติม ม.5</w:t>
            </w:r>
          </w:p>
          <w:p w14:paraId="7D3E9271" w14:textId="2C094E08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 2</w:t>
            </w:r>
          </w:p>
          <w:p w14:paraId="587C5039" w14:textId="14ED41E5" w:rsidR="002306EC" w:rsidRPr="000C6F35" w:rsidRDefault="002306EC" w:rsidP="002306E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341E8E2C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41044E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4EE167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2A07AF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57F4AA" w14:textId="77777777" w:rsidR="002306EC" w:rsidRPr="000C6F35" w:rsidRDefault="002306EC" w:rsidP="002306E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6F31102" w14:textId="43B118C8" w:rsidR="00C57460" w:rsidRDefault="00C57460" w:rsidP="00C5746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14C4058" w14:textId="77777777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CA9F3C" w14:textId="36213894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363F5F" w14:textId="77777777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6C8213" w14:textId="28F7BB53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F68C63" w14:textId="1684843A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808263" w14:textId="77777777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F12905" w14:textId="4FA427FC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A4421D" w14:textId="5DEC46B2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4C38EF" w14:textId="54B245CB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D4D0BE" w14:textId="2721D742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3E3569" w14:textId="77777777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240DCA" w14:textId="50C2D38C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E770A" w14:textId="36A21598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2FC61C" w14:textId="09F991F8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3A1B6" w14:textId="26708F6C" w:rsidR="00BE6B49" w:rsidRDefault="00BE6B4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25CDE8" w14:textId="77777777" w:rsidR="00221AB9" w:rsidRDefault="00221AB9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218840" w14:textId="77777777" w:rsidR="00221AB9" w:rsidRDefault="00221AB9" w:rsidP="00482301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D85FBFE" w14:textId="10270285" w:rsidR="00DD0A02" w:rsidRDefault="00DD0A02" w:rsidP="0048230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Angsana New" w:eastAsiaTheme="minorHAnsi" w:hAnsi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DA12FCF" wp14:editId="71E7CBC8">
                <wp:simplePos x="0" y="0"/>
                <wp:positionH relativeFrom="column">
                  <wp:posOffset>8100060</wp:posOffset>
                </wp:positionH>
                <wp:positionV relativeFrom="paragraph">
                  <wp:posOffset>5715</wp:posOffset>
                </wp:positionV>
                <wp:extent cx="1189354" cy="367664"/>
                <wp:effectExtent l="0" t="0" r="11430" b="139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4" cy="3676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AB35" w14:textId="77777777" w:rsidR="00482301" w:rsidRDefault="00482301" w:rsidP="0048230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12FCF" id="Text Box 1" o:spid="_x0000_s1027" type="#_x0000_t202" style="position:absolute;left:0;text-align:left;margin-left:637.8pt;margin-top:.45pt;width:93.65pt;height:28.9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">
                <v:textbox>
                  <w:txbxContent>
                    <w:p w14:paraId="056FAB35" w14:textId="77777777" w:rsidR="00482301" w:rsidRDefault="00482301" w:rsidP="00482301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</v:shape>
            </w:pict>
          </mc:Fallback>
        </mc:AlternateContent>
      </w:r>
    </w:p>
    <w:p w14:paraId="4A65EBB4" w14:textId="1E327108" w:rsidR="00482301" w:rsidRPr="000C6F35" w:rsidRDefault="00482301" w:rsidP="00482301">
      <w:pPr>
        <w:jc w:val="center"/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4310384D" w14:textId="4DAE76D8" w:rsidR="00482301" w:rsidRPr="000C6F35" w:rsidRDefault="00482301" w:rsidP="00482301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กลุ่มสาระการเรียนรู้คณิตศาสตร์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="001A3BBD">
        <w:rPr>
          <w:rFonts w:ascii="TH SarabunPSK" w:hAnsi="TH SarabunPSK" w:cs="TH SarabunPSK"/>
          <w:b/>
          <w:sz w:val="32"/>
          <w:szCs w:val="32"/>
          <w:cs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5</w:t>
      </w:r>
    </w:p>
    <w:p w14:paraId="5696E46E" w14:textId="2E82BB14" w:rsidR="00DD0A02" w:rsidRDefault="00482301" w:rsidP="00DD0A02">
      <w:pPr>
        <w:rPr>
          <w:rFonts w:ascii="TH SarabunPSK" w:hAnsi="TH SarabunPSK" w:cs="TH SarabunPSK"/>
          <w:b/>
          <w:bCs/>
          <w:sz w:val="32"/>
          <w:szCs w:val="32"/>
        </w:rPr>
      </w:pPr>
      <w:r w:rsidRPr="00E1591A">
        <w:rPr>
          <w:rFonts w:ascii="TH SarabunPSK" w:hAnsi="TH SarabunPSK" w:cs="TH SarabunPSK"/>
          <w:b/>
          <w:bCs/>
          <w:sz w:val="32"/>
          <w:szCs w:val="32"/>
          <w:cs/>
        </w:rPr>
        <w:t>รายวิชาคณิตศาสตร์</w:t>
      </w:r>
      <w:r w:rsidR="00221AB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</w:t>
      </w:r>
      <w:r w:rsidRPr="00E1591A">
        <w:rPr>
          <w:rFonts w:ascii="TH SarabunPSK" w:hAnsi="TH SarabunPSK" w:cs="TH SarabunPSK"/>
          <w:b/>
          <w:bCs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 xml:space="preserve">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ค </w:t>
      </w:r>
      <w:r w:rsidRPr="000C6F35">
        <w:rPr>
          <w:rFonts w:ascii="TH SarabunPSK" w:hAnsi="TH SarabunPSK" w:cs="TH SarabunPSK"/>
          <w:b/>
          <w:sz w:val="32"/>
          <w:szCs w:val="32"/>
        </w:rPr>
        <w:t>3</w:t>
      </w:r>
      <w:r>
        <w:rPr>
          <w:rFonts w:ascii="TH SarabunPSK" w:eastAsia="Angsana New" w:hAnsi="TH SarabunPSK" w:cs="TH SarabunPSK"/>
          <w:b/>
          <w:sz w:val="32"/>
          <w:szCs w:val="32"/>
        </w:rPr>
        <w:t>21</w:t>
      </w:r>
      <w:r w:rsidR="00AE7161">
        <w:rPr>
          <w:rFonts w:ascii="TH SarabunPSK" w:hAnsi="TH SarabunPSK" w:cs="TH SarabunPSK"/>
          <w:b/>
          <w:sz w:val="32"/>
          <w:szCs w:val="32"/>
        </w:rPr>
        <w:t>1</w:t>
      </w:r>
      <w:r>
        <w:rPr>
          <w:rFonts w:ascii="TH SarabunPSK" w:eastAsia="Angsana New" w:hAnsi="TH SarabunPSK" w:cs="TH SarabunPSK"/>
          <w:b/>
          <w:sz w:val="32"/>
          <w:szCs w:val="32"/>
        </w:rPr>
        <w:t>1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="00221AB9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DD0A02" w:rsidRPr="000C6F35">
        <w:rPr>
          <w:rFonts w:ascii="TH SarabunPSK" w:hAnsi="TH SarabunPSK" w:cs="TH SarabunPSK"/>
          <w:b/>
          <w:bCs/>
          <w:sz w:val="32"/>
          <w:szCs w:val="32"/>
          <w:cs/>
        </w:rPr>
        <w:t>ผู้จัดทำ</w:t>
      </w:r>
      <w:r w:rsidR="00DD0A02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DD0A02" w:rsidRPr="000C6F35">
        <w:rPr>
          <w:rFonts w:ascii="TH SarabunPSK" w:hAnsi="TH SarabunPSK" w:cs="TH SarabunPSK"/>
          <w:b/>
          <w:bCs/>
          <w:sz w:val="32"/>
          <w:szCs w:val="32"/>
          <w:cs/>
        </w:rPr>
        <w:t>นางสาว</w:t>
      </w:r>
      <w:r w:rsidR="00DD0A02">
        <w:rPr>
          <w:rFonts w:ascii="TH SarabunPSK" w:hAnsi="TH SarabunPSK" w:cs="TH SarabunPSK" w:hint="cs"/>
          <w:b/>
          <w:bCs/>
          <w:sz w:val="32"/>
          <w:szCs w:val="32"/>
          <w:cs/>
        </w:rPr>
        <w:t>อลิษา  งดงาม</w:t>
      </w:r>
    </w:p>
    <w:p w14:paraId="75C634F6" w14:textId="117EEF49" w:rsidR="00DD0A02" w:rsidRDefault="00DD0A02" w:rsidP="00DD0A0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นางสาวสุชีรา ศุภพิมล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</w:p>
    <w:p w14:paraId="58914761" w14:textId="77777777" w:rsidR="00221AB9" w:rsidRDefault="00DD0A02" w:rsidP="00221A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21AB9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นางสาวณัฐธิดา จิตต์ศรี</w:t>
      </w:r>
    </w:p>
    <w:p w14:paraId="586C3079" w14:textId="77777777" w:rsidR="00221AB9" w:rsidRPr="000C6F35" w:rsidRDefault="00221AB9" w:rsidP="00221AB9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นายปาลีรัฐ  เรืองศรี</w:t>
      </w:r>
    </w:p>
    <w:p w14:paraId="77EE0D57" w14:textId="29C2F30C" w:rsidR="00482301" w:rsidRPr="000C6F35" w:rsidRDefault="00482301" w:rsidP="00482301">
      <w:pPr>
        <w:rPr>
          <w:rFonts w:ascii="TH SarabunPSK" w:eastAsia="Angsana New" w:hAnsi="TH SarabunPSK" w:cs="TH SarabunPSK"/>
          <w:b/>
          <w:sz w:val="32"/>
          <w:szCs w:val="32"/>
        </w:rPr>
      </w:pPr>
      <w:r w:rsidRPr="000C6F35">
        <w:rPr>
          <w:rFonts w:ascii="TH SarabunPSK" w:hAnsi="TH SarabunPSK" w:cs="TH SarabunPSK"/>
          <w:b/>
          <w:sz w:val="32"/>
          <w:szCs w:val="32"/>
        </w:rPr>
        <w:t>----------------------------------------------------------------------------------------------------------------------</w:t>
      </w:r>
      <w:r w:rsidRPr="000C6F35">
        <w:rPr>
          <w:rFonts w:ascii="TH SarabunPSK" w:eastAsia="Angsana New" w:hAnsi="TH SarabunPSK" w:cs="TH SarabunPSK"/>
          <w:b/>
          <w:sz w:val="32"/>
          <w:szCs w:val="32"/>
        </w:rPr>
        <w:t>---------------------------------------------------------------------------</w:t>
      </w:r>
    </w:p>
    <w:p w14:paraId="7DDC59C5" w14:textId="389F8FCB" w:rsidR="00966F88" w:rsidRPr="00482301" w:rsidRDefault="00966F88" w:rsidP="006B5BAF">
      <w:pPr>
        <w:rPr>
          <w:rFonts w:ascii="TH SarabunPSK" w:eastAsia="Angsana New" w:hAnsi="TH SarabunPSK" w:cs="TH SarabunPSK"/>
          <w:b/>
          <w:bCs/>
          <w:sz w:val="32"/>
          <w:szCs w:val="32"/>
        </w:rPr>
      </w:pP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หน่วยการเรียนรู้ที่ </w:t>
      </w:r>
      <w:r w:rsidRPr="00966F88">
        <w:rPr>
          <w:rFonts w:ascii="TH SarabunPSK" w:eastAsia="Angsana New" w:hAnsi="TH SarabunPSK" w:cs="TH SarabunPSK" w:hint="cs"/>
          <w:bCs/>
          <w:sz w:val="32"/>
          <w:szCs w:val="32"/>
          <w:cs/>
        </w:rPr>
        <w:t>2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0C6F35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ความน่าจะเป็น</w:t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 w:rsidRPr="000C6F35">
        <w:rPr>
          <w:rFonts w:ascii="TH SarabunPSK" w:hAnsi="TH SarabunPSK" w:cs="TH SarabunPSK"/>
          <w:b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2301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6A70EF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  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482301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คาบ</w:t>
      </w:r>
      <w:r w:rsidRPr="00482301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82301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482301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1DB9AA87" w14:textId="67A9BCC5" w:rsidR="00221AB9" w:rsidRDefault="00221AB9" w:rsidP="00221A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สาระการเรียนรู้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หลักการนับเบื้องต้น</w:t>
      </w:r>
    </w:p>
    <w:p w14:paraId="5F0A4D3C" w14:textId="12BD18D9" w:rsidR="00221AB9" w:rsidRDefault="00221AB9" w:rsidP="00221AB9">
      <w:p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 ความน่าจะเป็น</w:t>
      </w:r>
    </w:p>
    <w:tbl>
      <w:tblPr>
        <w:tblStyle w:val="a6"/>
        <w:tblW w:w="1528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2340"/>
        <w:gridCol w:w="1864"/>
        <w:gridCol w:w="1581"/>
        <w:gridCol w:w="1775"/>
        <w:gridCol w:w="1321"/>
        <w:gridCol w:w="1667"/>
        <w:gridCol w:w="1710"/>
        <w:gridCol w:w="1443"/>
      </w:tblGrid>
      <w:tr w:rsidR="00E1591A" w:rsidRPr="000C6F35" w14:paraId="7554C0F6" w14:textId="77777777" w:rsidTr="00221AB9">
        <w:trPr>
          <w:trHeight w:val="1118"/>
        </w:trPr>
        <w:tc>
          <w:tcPr>
            <w:tcW w:w="1587" w:type="dxa"/>
            <w:vAlign w:val="center"/>
          </w:tcPr>
          <w:p w14:paraId="5DB62D69" w14:textId="77777777" w:rsidR="00E1591A" w:rsidRDefault="00E1591A" w:rsidP="00FF7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F90085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  <w:p w14:paraId="5B95ACF5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  <w:vAlign w:val="center"/>
          </w:tcPr>
          <w:p w14:paraId="133415F9" w14:textId="28FE9962" w:rsidR="00E1591A" w:rsidRPr="000C6F35" w:rsidRDefault="006A70EF" w:rsidP="00FF7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1864" w:type="dxa"/>
            <w:vAlign w:val="center"/>
          </w:tcPr>
          <w:p w14:paraId="503BAAC7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</w:p>
          <w:p w14:paraId="1C136C69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81" w:type="dxa"/>
            <w:vAlign w:val="center"/>
          </w:tcPr>
          <w:p w14:paraId="3032C300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สมรรถนะสำคัญ</w:t>
            </w:r>
          </w:p>
          <w:p w14:paraId="266F9C16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775" w:type="dxa"/>
            <w:vAlign w:val="center"/>
          </w:tcPr>
          <w:p w14:paraId="22C3BD9A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</w:p>
          <w:p w14:paraId="4A4D8CF8" w14:textId="77777777" w:rsidR="00E1591A" w:rsidRPr="000C6F35" w:rsidRDefault="00E1591A" w:rsidP="00FF7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21" w:type="dxa"/>
            <w:vAlign w:val="center"/>
          </w:tcPr>
          <w:p w14:paraId="1C25DFA3" w14:textId="439BB71C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667" w:type="dxa"/>
            <w:vAlign w:val="center"/>
          </w:tcPr>
          <w:p w14:paraId="74012603" w14:textId="77777777" w:rsidR="00E1591A" w:rsidRPr="000C6F35" w:rsidRDefault="00E1591A" w:rsidP="00FF7C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  <w:p w14:paraId="6B1C2AF6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2A91288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</w:p>
          <w:p w14:paraId="1B38CC4B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443" w:type="dxa"/>
            <w:vAlign w:val="center"/>
          </w:tcPr>
          <w:p w14:paraId="6D020766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สื่อ</w:t>
            </w:r>
          </w:p>
          <w:p w14:paraId="01E2D011" w14:textId="77777777" w:rsidR="00E1591A" w:rsidRPr="000C6F35" w:rsidRDefault="00E1591A" w:rsidP="00FF7C03">
            <w:pPr>
              <w:jc w:val="center"/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</w:tr>
      <w:tr w:rsidR="00E1591A" w:rsidRPr="000C6F35" w14:paraId="27CEC576" w14:textId="77777777" w:rsidTr="00221AB9">
        <w:tc>
          <w:tcPr>
            <w:tcW w:w="1587" w:type="dxa"/>
          </w:tcPr>
          <w:p w14:paraId="533C876D" w14:textId="5C710730" w:rsidR="00221AB9" w:rsidRPr="00221AB9" w:rsidRDefault="00221AB9" w:rsidP="00221AB9">
            <w:pPr>
              <w:tabs>
                <w:tab w:val="left" w:pos="1418"/>
                <w:tab w:val="left" w:pos="2160"/>
              </w:tabs>
              <w:rPr>
                <w:rFonts w:ascii="TH SarabunPSK" w:hAnsi="TH SarabunPSK" w:cs="TH SarabunPSK" w:hint="cs"/>
                <w:sz w:val="30"/>
                <w:szCs w:val="30"/>
              </w:rPr>
            </w:pP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เข้าใจและใช้หลักการบวกและการคูณ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การเรียงสับเปลี่ยน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และการจัดหมู่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ในการแก้ปญหา</w:t>
            </w:r>
          </w:p>
          <w:p w14:paraId="60CE29F5" w14:textId="43AF159A" w:rsidR="00221AB9" w:rsidRPr="00221AB9" w:rsidRDefault="00221AB9" w:rsidP="00221AB9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221AB9">
              <w:rPr>
                <w:rFonts w:ascii="TH SarabunPSK" w:hAnsi="TH SarabunPSK" w:cs="TH SarabunPSK" w:hint="cs"/>
                <w:sz w:val="30"/>
                <w:szCs w:val="30"/>
                <w:cs/>
              </w:rPr>
              <w:t>หาความน่าจะเป็นและนำความรู้เกี่ยวกับความน่าจะเป็นไปใช้</w:t>
            </w:r>
          </w:p>
          <w:p w14:paraId="1410890B" w14:textId="77777777" w:rsidR="00E1591A" w:rsidRPr="000C6F35" w:rsidRDefault="00E1591A" w:rsidP="00221AB9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2340" w:type="dxa"/>
          </w:tcPr>
          <w:p w14:paraId="03CA7CB5" w14:textId="31A3C5F7" w:rsidR="00E1591A" w:rsidRPr="006A70EF" w:rsidRDefault="00E1591A" w:rsidP="00966F88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70EF">
              <w:rPr>
                <w:rFonts w:ascii="TH SarabunPSK" w:hAnsi="TH SarabunPSK" w:cs="TH SarabunPSK"/>
                <w:sz w:val="32"/>
                <w:szCs w:val="32"/>
              </w:rPr>
              <w:t xml:space="preserve">K : 1. 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นักเรียนสามารถแก้ปัญหาโดยใช้ความน่าจะเป็น</w:t>
            </w:r>
          </w:p>
          <w:p w14:paraId="5FFEAE3B" w14:textId="3C62F342" w:rsidR="00E1591A" w:rsidRPr="006A70EF" w:rsidRDefault="00E1591A" w:rsidP="00966F88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70EF">
              <w:rPr>
                <w:rFonts w:ascii="TH SarabunPSK" w:hAnsi="TH SarabunPSK" w:cs="TH SarabunPSK"/>
                <w:sz w:val="32"/>
                <w:szCs w:val="32"/>
              </w:rPr>
              <w:t xml:space="preserve">P : 2. 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นักเรียนทดลองแก้โจทย์ปัญหาด้วยตนเอง</w:t>
            </w:r>
          </w:p>
          <w:p w14:paraId="486EEDF1" w14:textId="184AF363" w:rsidR="00E1591A" w:rsidRPr="006A70EF" w:rsidRDefault="00E1591A" w:rsidP="00966F88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70EF">
              <w:rPr>
                <w:rFonts w:ascii="TH SarabunPSK" w:hAnsi="TH SarabunPSK" w:cs="TH SarabunPSK"/>
                <w:sz w:val="32"/>
                <w:szCs w:val="32"/>
              </w:rPr>
              <w:t>A : 3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. นักเรียนอภิปรายแลกเปลี่ยนความเห็นกับครูและเพื่อน</w:t>
            </w:r>
          </w:p>
          <w:p w14:paraId="0E67DE28" w14:textId="5AC47BF3" w:rsidR="00E1591A" w:rsidRPr="006A70EF" w:rsidRDefault="00E1591A" w:rsidP="00966F88">
            <w:pPr>
              <w:tabs>
                <w:tab w:val="left" w:pos="14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70EF">
              <w:rPr>
                <w:rFonts w:ascii="TH SarabunPSK" w:hAnsi="TH SarabunPSK" w:cs="TH SarabunPSK"/>
                <w:sz w:val="32"/>
                <w:szCs w:val="32"/>
              </w:rPr>
              <w:t xml:space="preserve">    4. 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นักเรียนสามารถแสวงหาความรู้ด้วยตนเอง</w:t>
            </w:r>
          </w:p>
          <w:p w14:paraId="06D3605C" w14:textId="7295A7FA" w:rsidR="00E1591A" w:rsidRPr="006A70EF" w:rsidRDefault="00E1591A" w:rsidP="00B81A2C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64" w:type="dxa"/>
          </w:tcPr>
          <w:p w14:paraId="2A4542CE" w14:textId="3251CAF3" w:rsidR="00E1591A" w:rsidRPr="006A70EF" w:rsidRDefault="00E1591A" w:rsidP="00AE71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A70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A70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การทดลองสุ่มและเหตุการณ์</w:t>
            </w:r>
          </w:p>
          <w:p w14:paraId="06E39C4E" w14:textId="08FE4CF2" w:rsidR="00E1591A" w:rsidRPr="006A70EF" w:rsidRDefault="00E1591A" w:rsidP="00AE71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70E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 ความน่าจะเป็น</w:t>
            </w:r>
          </w:p>
          <w:p w14:paraId="27642C16" w14:textId="77777777" w:rsidR="00E1591A" w:rsidRPr="006A70EF" w:rsidRDefault="00E1591A" w:rsidP="00AE7161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A70E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กฎที่สำคัญบางประการของ</w:t>
            </w:r>
          </w:p>
          <w:p w14:paraId="1EDA92F1" w14:textId="48FC1312" w:rsidR="00E1591A" w:rsidRPr="006A70EF" w:rsidRDefault="00E1591A" w:rsidP="00AE716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6A70E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ความน่าจะเป็น</w:t>
            </w:r>
          </w:p>
          <w:p w14:paraId="07EF3DA8" w14:textId="77777777" w:rsidR="00E1591A" w:rsidRPr="006A70EF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1D1041" w14:textId="77777777" w:rsidR="00E1591A" w:rsidRPr="006A70EF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054642" w14:textId="77777777" w:rsidR="00E1591A" w:rsidRPr="006A70EF" w:rsidRDefault="00E1591A" w:rsidP="00B81A2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81" w:type="dxa"/>
          </w:tcPr>
          <w:p w14:paraId="109FC17F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การติดต่อ</w:t>
            </w:r>
          </w:p>
          <w:p w14:paraId="5BCEEECA" w14:textId="5F20471D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</w:t>
            </w:r>
          </w:p>
          <w:p w14:paraId="2CABAA6E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ทักษะชีวิต</w:t>
            </w:r>
          </w:p>
          <w:p w14:paraId="50B5F8C7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ทักษะการคิดและการฝึกฝน</w:t>
            </w:r>
          </w:p>
          <w:p w14:paraId="7015DAAF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ซื่อสัตย์สุจริต</w:t>
            </w:r>
          </w:p>
          <w:p w14:paraId="11735719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</w:t>
            </w:r>
          </w:p>
          <w:p w14:paraId="10E126BD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2897CD2B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2A6C06A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32307B86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1A6BD353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775" w:type="dxa"/>
          </w:tcPr>
          <w:p w14:paraId="3596CDC7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รักชาติ ศาสน์ 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กษัตริย์</w:t>
            </w:r>
          </w:p>
          <w:p w14:paraId="75610EBA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ซื่อสัตย์ สุจริต</w:t>
            </w:r>
          </w:p>
          <w:p w14:paraId="277EE1B2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</w:t>
            </w:r>
          </w:p>
          <w:p w14:paraId="49A52156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4.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ใฝ่เรียนรู้</w:t>
            </w:r>
          </w:p>
          <w:p w14:paraId="5EFCB882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5.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อยู่อย่าง</w:t>
            </w:r>
          </w:p>
          <w:p w14:paraId="203F2C05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พอเพียง</w:t>
            </w:r>
          </w:p>
          <w:p w14:paraId="328878A9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6.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มุ่งมั่นในการ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ทำงาน</w:t>
            </w:r>
          </w:p>
          <w:p w14:paraId="3889B1C1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7.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รักความเป็น 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br/>
              <w:t xml:space="preserve"> 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  <w:p w14:paraId="44DE2969" w14:textId="08FF956E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8.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มีจิตสาธารณ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</w:p>
        </w:tc>
        <w:tc>
          <w:tcPr>
            <w:tcW w:w="1321" w:type="dxa"/>
          </w:tcPr>
          <w:p w14:paraId="19E7810E" w14:textId="0BB7D786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แบบฝึกทักษะ</w:t>
            </w:r>
          </w:p>
          <w:p w14:paraId="614EBCBE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2.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</w:p>
          <w:p w14:paraId="24ABA9E1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8A0E2F2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7F2F3F51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529D0BB9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6DD79770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  <w:p w14:paraId="02D99EB9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</w:p>
        </w:tc>
        <w:tc>
          <w:tcPr>
            <w:tcW w:w="1667" w:type="dxa"/>
          </w:tcPr>
          <w:p w14:paraId="71AADC92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1.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การอธิบายประกอบ</w:t>
            </w:r>
          </w:p>
          <w:p w14:paraId="42DCC42D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การถามตอบ</w:t>
            </w:r>
          </w:p>
          <w:p w14:paraId="2A5EDBEC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การเรียนแบบร่วมมือ </w:t>
            </w:r>
            <w:r w:rsidRPr="000C6F35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STAD)</w:t>
            </w:r>
          </w:p>
          <w:p w14:paraId="1427C3F4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3.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 </w:t>
            </w:r>
          </w:p>
          <w:p w14:paraId="54952B9A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4.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การสอนทักษะการแก้โจทย์ปัญหาโดยใช้กระบวนการแก้ปัญหาของโพลยา</w:t>
            </w:r>
          </w:p>
        </w:tc>
        <w:tc>
          <w:tcPr>
            <w:tcW w:w="1710" w:type="dxa"/>
          </w:tcPr>
          <w:p w14:paraId="79B6831E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1.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สังเกตอย่างไม่มีทางการ</w:t>
            </w:r>
          </w:p>
          <w:p w14:paraId="69D0FD5F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 xml:space="preserve">2.  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สังเกตตามแบบการประเมินแบบฝึกทักษะ</w:t>
            </w:r>
          </w:p>
          <w:p w14:paraId="11951FDF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พูดคุยสัมภาษณ์</w:t>
            </w:r>
          </w:p>
          <w:p w14:paraId="20F4793E" w14:textId="77777777" w:rsidR="00E1591A" w:rsidRPr="000C6F35" w:rsidRDefault="00E1591A" w:rsidP="00B81A2C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 w:rsidRPr="000C6F3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 w:rsidRPr="000C6F35">
              <w:rPr>
                <w:rFonts w:ascii="TH SarabunPSK" w:hAnsi="TH SarabunPSK" w:cs="TH SarabunPSK"/>
                <w:sz w:val="32"/>
                <w:szCs w:val="32"/>
                <w:cs/>
              </w:rPr>
              <w:t>ทดสอบ</w:t>
            </w:r>
          </w:p>
          <w:p w14:paraId="5DDC0116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22805B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97F9D06" w14:textId="77777777" w:rsidR="00E1591A" w:rsidRDefault="00E1591A" w:rsidP="00AE716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>1</w:t>
            </w:r>
            <w:r w:rsidRPr="000C6F35">
              <w:rPr>
                <w:rFonts w:ascii="TH SarabunPSK" w:eastAsia="Angsan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หนังสือเรียนรายวิชาคณิตศาสตร์เพิ่มเติม ม.5</w:t>
            </w:r>
          </w:p>
          <w:p w14:paraId="5FB7ED35" w14:textId="77777777" w:rsidR="00E1591A" w:rsidRPr="000C6F35" w:rsidRDefault="00E1591A" w:rsidP="00AE716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เล่ม 2</w:t>
            </w:r>
          </w:p>
          <w:p w14:paraId="2E13F806" w14:textId="77777777" w:rsidR="00E1591A" w:rsidRPr="000C6F35" w:rsidRDefault="00E1591A" w:rsidP="00AE7161">
            <w:pPr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ใบงาน</w:t>
            </w:r>
          </w:p>
          <w:p w14:paraId="4F1EDBFD" w14:textId="77777777" w:rsidR="00E1591A" w:rsidRPr="000C6F35" w:rsidRDefault="00E1591A" w:rsidP="00AE71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A62A2" w14:textId="77777777" w:rsidR="00E1591A" w:rsidRPr="000C6F35" w:rsidRDefault="00E1591A" w:rsidP="00AE716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890E6B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FAE06F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80D9B2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2C2D33" w14:textId="77777777" w:rsidR="00E1591A" w:rsidRPr="000C6F35" w:rsidRDefault="00E1591A" w:rsidP="00B81A2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1DF1AB" w14:textId="77777777" w:rsidR="00392073" w:rsidRDefault="00392073" w:rsidP="00221AB9">
      <w:pPr>
        <w:rPr>
          <w:rFonts w:ascii="TH SarabunPSK" w:hAnsi="TH SarabunPSK" w:cs="TH SarabunPSK" w:hint="cs"/>
          <w:b/>
          <w:bCs/>
          <w:sz w:val="32"/>
          <w:szCs w:val="32"/>
        </w:rPr>
      </w:pPr>
    </w:p>
    <w:sectPr w:rsidR="00392073" w:rsidSect="00230C87">
      <w:pgSz w:w="16839" w:h="11907" w:orient="landscape" w:code="9"/>
      <w:pgMar w:top="709" w:right="1440" w:bottom="426" w:left="1440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A100006F" w:usb1="5000205A" w:usb2="00000000" w:usb3="00000000" w:csb0="0001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550"/>
    <w:multiLevelType w:val="hybridMultilevel"/>
    <w:tmpl w:val="484C1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656"/>
    <w:multiLevelType w:val="hybridMultilevel"/>
    <w:tmpl w:val="5F7CA488"/>
    <w:lvl w:ilvl="0" w:tplc="AA60C18A">
      <w:start w:val="30"/>
      <w:numFmt w:val="bullet"/>
      <w:lvlText w:val="-"/>
      <w:lvlJc w:val="left"/>
      <w:pPr>
        <w:ind w:left="720" w:hanging="360"/>
      </w:pPr>
      <w:rPr>
        <w:rFonts w:ascii="THSarabunPSK" w:eastAsia="Times New Roman" w:hAnsi="Times New Roman" w:cs="TH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57BE1"/>
    <w:multiLevelType w:val="multilevel"/>
    <w:tmpl w:val="5D9A4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017AD0"/>
    <w:multiLevelType w:val="multilevel"/>
    <w:tmpl w:val="B09010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A2525E"/>
    <w:multiLevelType w:val="hybridMultilevel"/>
    <w:tmpl w:val="A7CEF76C"/>
    <w:lvl w:ilvl="0" w:tplc="5FB2CED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3267E"/>
    <w:multiLevelType w:val="hybridMultilevel"/>
    <w:tmpl w:val="B34877CC"/>
    <w:lvl w:ilvl="0" w:tplc="247E61E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0474E"/>
    <w:multiLevelType w:val="hybridMultilevel"/>
    <w:tmpl w:val="EFF07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B4075"/>
    <w:multiLevelType w:val="multilevel"/>
    <w:tmpl w:val="1964552A"/>
    <w:lvl w:ilvl="0">
      <w:start w:val="1"/>
      <w:numFmt w:val="bullet"/>
      <w:lvlText w:val="●"/>
      <w:lvlJc w:val="left"/>
      <w:pPr>
        <w:ind w:left="216" w:hanging="216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296" w:hanging="216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14517"/>
    <w:multiLevelType w:val="hybridMultilevel"/>
    <w:tmpl w:val="BD248240"/>
    <w:lvl w:ilvl="0" w:tplc="41048B20">
      <w:start w:val="30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1559">
    <w:abstractNumId w:val="2"/>
  </w:num>
  <w:num w:numId="2" w16cid:durableId="155196292">
    <w:abstractNumId w:val="7"/>
  </w:num>
  <w:num w:numId="3" w16cid:durableId="218396517">
    <w:abstractNumId w:val="3"/>
  </w:num>
  <w:num w:numId="4" w16cid:durableId="1537427597">
    <w:abstractNumId w:val="1"/>
  </w:num>
  <w:num w:numId="5" w16cid:durableId="638414565">
    <w:abstractNumId w:val="8"/>
  </w:num>
  <w:num w:numId="6" w16cid:durableId="1106345466">
    <w:abstractNumId w:val="4"/>
  </w:num>
  <w:num w:numId="7" w16cid:durableId="327441699">
    <w:abstractNumId w:val="5"/>
  </w:num>
  <w:num w:numId="8" w16cid:durableId="1913925018">
    <w:abstractNumId w:val="0"/>
  </w:num>
  <w:num w:numId="9" w16cid:durableId="2915991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A4"/>
    <w:rsid w:val="000C6F35"/>
    <w:rsid w:val="001A3BBD"/>
    <w:rsid w:val="001C60AA"/>
    <w:rsid w:val="00221AB9"/>
    <w:rsid w:val="002306EC"/>
    <w:rsid w:val="00230C87"/>
    <w:rsid w:val="00261007"/>
    <w:rsid w:val="002B2001"/>
    <w:rsid w:val="002E3757"/>
    <w:rsid w:val="00392073"/>
    <w:rsid w:val="0039609F"/>
    <w:rsid w:val="00472C12"/>
    <w:rsid w:val="00482301"/>
    <w:rsid w:val="005736A4"/>
    <w:rsid w:val="005D7111"/>
    <w:rsid w:val="006A70EF"/>
    <w:rsid w:val="007060D5"/>
    <w:rsid w:val="00787A9C"/>
    <w:rsid w:val="007A64F9"/>
    <w:rsid w:val="007C261A"/>
    <w:rsid w:val="008479D4"/>
    <w:rsid w:val="00957F43"/>
    <w:rsid w:val="0096182E"/>
    <w:rsid w:val="00966F88"/>
    <w:rsid w:val="00AE7161"/>
    <w:rsid w:val="00B81A2C"/>
    <w:rsid w:val="00BE6B49"/>
    <w:rsid w:val="00C40D11"/>
    <w:rsid w:val="00C57460"/>
    <w:rsid w:val="00D94D72"/>
    <w:rsid w:val="00DD0A02"/>
    <w:rsid w:val="00E1591A"/>
    <w:rsid w:val="00E22639"/>
    <w:rsid w:val="00E9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4701D"/>
  <w15:docId w15:val="{D2D8C763-C22D-41CB-95C1-10C9EE50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0F"/>
    <w:rPr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604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List Paragraph"/>
    <w:basedOn w:val="a"/>
    <w:uiPriority w:val="34"/>
    <w:qFormat/>
    <w:rsid w:val="00482301"/>
    <w:pPr>
      <w:ind w:left="720"/>
      <w:contextualSpacing/>
    </w:pPr>
    <w:rPr>
      <w:rFonts w:cs="Angsana New"/>
    </w:rPr>
  </w:style>
  <w:style w:type="paragraph" w:styleId="a9">
    <w:name w:val="Balloon Text"/>
    <w:basedOn w:val="a"/>
    <w:link w:val="aa"/>
    <w:uiPriority w:val="99"/>
    <w:semiHidden/>
    <w:unhideWhenUsed/>
    <w:rsid w:val="007C261A"/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7C261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75EC-4340-41AD-A739-33B490A9E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Ekarin</dc:creator>
  <cp:lastModifiedBy>Alisa</cp:lastModifiedBy>
  <cp:revision>15</cp:revision>
  <cp:lastPrinted>2024-03-27T02:45:00Z</cp:lastPrinted>
  <dcterms:created xsi:type="dcterms:W3CDTF">2022-09-29T13:43:00Z</dcterms:created>
  <dcterms:modified xsi:type="dcterms:W3CDTF">2024-03-27T02:49:00Z</dcterms:modified>
</cp:coreProperties>
</file>