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1F21" w14:textId="77777777" w:rsidR="00FE6343" w:rsidRDefault="00FE6343" w:rsidP="00FE6343">
      <w:pPr>
        <w:pStyle w:val="a7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3825C" wp14:editId="546CD7F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B0BDD" w14:textId="77777777" w:rsidR="00FE6343" w:rsidRPr="00052A7B" w:rsidRDefault="00FE6343" w:rsidP="00FE63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382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BCB0BDD" w14:textId="77777777" w:rsidR="00FE6343" w:rsidRPr="00052A7B" w:rsidRDefault="00FE6343" w:rsidP="00FE634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51C94" wp14:editId="4F46466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645531" w14:textId="77777777" w:rsidR="00FE6343" w:rsidRPr="00052A7B" w:rsidRDefault="00FE6343" w:rsidP="00FE63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1C94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C645531" w14:textId="77777777" w:rsidR="00FE6343" w:rsidRPr="00052A7B" w:rsidRDefault="00FE6343" w:rsidP="00FE634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12AB" wp14:editId="0EC112E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A4942B" w14:textId="77777777" w:rsidR="00FE6343" w:rsidRPr="00052A7B" w:rsidRDefault="00FE6343" w:rsidP="00FE63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12AB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BA4942B" w14:textId="77777777" w:rsidR="00FE6343" w:rsidRPr="00052A7B" w:rsidRDefault="00FE6343" w:rsidP="00FE634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6B0F1AD" w14:textId="77777777" w:rsidR="00FE6343" w:rsidRPr="00CD041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D347EFE" w14:textId="77777777" w:rsidR="00FE6343" w:rsidRPr="008A4603" w:rsidRDefault="00FE6343" w:rsidP="00FE634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ต2020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ภาษาเกาหลีเพิ่มเติม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ศูนย์ภาษาเอเชียตะวันออก</w:t>
      </w:r>
    </w:p>
    <w:p w14:paraId="61F8CDEF" w14:textId="77777777" w:rsidR="00FE6343" w:rsidRPr="008A4603" w:rsidRDefault="00FE6343" w:rsidP="00FE6343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A4603">
        <w:rPr>
          <w:rFonts w:ascii="TH SarabunPSK" w:hAnsi="TH SarabunPSK" w:cs="TH SarabunPSK"/>
          <w:b/>
          <w:bCs/>
          <w:sz w:val="32"/>
          <w:szCs w:val="32"/>
        </w:rPr>
        <w:tab/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210126D0" w14:textId="77777777" w:rsidR="00FE6343" w:rsidRPr="007C1F80" w:rsidRDefault="00FE6343" w:rsidP="00FE6343">
      <w:pPr>
        <w:pStyle w:val="aa"/>
        <w:rPr>
          <w:rFonts w:ascii="TH SarabunPSK" w:hAnsi="TH SarabunPSK" w:cs="TH SarabunPSK"/>
          <w:sz w:val="16"/>
          <w:szCs w:val="16"/>
        </w:rPr>
      </w:pPr>
    </w:p>
    <w:p w14:paraId="443ABCFF" w14:textId="492C66CE" w:rsidR="00FE6343" w:rsidRPr="008369AC" w:rsidRDefault="00FE6343" w:rsidP="00B40A44">
      <w:pPr>
        <w:pStyle w:val="aa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ศึกษาการใช้ไวยากรณ์ในภาษาเกาหลีที่ถูกต้องตามศาสตร์ของภาษาที่เป็นหัวใจหลักของการสร้างประโยคในภาษาเกาหลี และนำความรู้ที่ได้รับไป</w:t>
      </w:r>
      <w:r w:rsidRPr="008A4603">
        <w:rPr>
          <w:rFonts w:ascii="TH SarabunPSK" w:hAnsi="TH SarabunPSK" w:cs="TH SarabunPSK" w:hint="cs"/>
          <w:sz w:val="32"/>
          <w:szCs w:val="32"/>
          <w:u w:val="single"/>
          <w:cs/>
        </w:rPr>
        <w:t>ต่อยอดและพัฒนาในการประกอบอาชีพตา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มความสนใจของตนเอง และศึกษาต่อเนื่องถึงความสอดคล้องกับอาชีพ หรือวัฒนธรรมในภูมิภาค หรือ</w:t>
      </w:r>
      <w:r w:rsidRPr="00683E97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ท้องถิ่นของตนเอง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ที่มีความสอดคล้องกับเขตพัฒนาเศรษฐกิจพิเศษ </w:t>
      </w:r>
      <w:r>
        <w:rPr>
          <w:rFonts w:ascii="TH SarabunPSK" w:hAnsi="TH SarabunPSK" w:cs="TH SarabunPSK"/>
          <w:sz w:val="32"/>
          <w:szCs w:val="32"/>
          <w:u w:val="single"/>
        </w:rPr>
        <w:t>EEC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ศึกษาการ</w:t>
      </w:r>
      <w:r w:rsidR="0084018E">
        <w:rPr>
          <w:rFonts w:ascii="TH SarabunPSK" w:hAnsi="TH SarabunPSK" w:cs="TH SarabunPSK" w:hint="cs"/>
          <w:sz w:val="32"/>
          <w:szCs w:val="32"/>
          <w:cs/>
        </w:rPr>
        <w:t xml:space="preserve">ผันคำกริยาและคำคุณศัพท์ในภาษาเกาหลีเป็นรูปอดีต-ปัจจุบัน-อนาคต และคำศัพท์ที่ใช้บอกเวลา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เพื่อนำไปใช้สนทนาในชีวิตประจำวัน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ศึกษาเรื่องคำคุณศัพท์เพื่อบอกรูปร่าง ลักษณะของสิ่งของ รสชาติ กลิ่น อารมณ์ และความรู้สึก ศึกษาการทักทายและทำความรู้จักกันโดยใช้รูปสุภาพ</w:t>
      </w:r>
      <w:r w:rsidR="0084018E">
        <w:rPr>
          <w:rFonts w:ascii="TH SarabunPSK" w:hAnsi="TH SarabunPSK" w:cs="TH SarabunPSK" w:hint="cs"/>
          <w:sz w:val="32"/>
          <w:szCs w:val="32"/>
          <w:cs/>
        </w:rPr>
        <w:t xml:space="preserve"> การเปลี่ยน</w:t>
      </w:r>
      <w:r w:rsidR="00E47CB0">
        <w:rPr>
          <w:rFonts w:ascii="TH SarabunPSK" w:hAnsi="TH SarabunPSK" w:cs="TH SarabunPSK" w:hint="cs"/>
          <w:sz w:val="32"/>
          <w:szCs w:val="32"/>
          <w:cs/>
        </w:rPr>
        <w:t>คำ</w:t>
      </w:r>
      <w:r w:rsidR="0084018E">
        <w:rPr>
          <w:rFonts w:ascii="TH SarabunPSK" w:hAnsi="TH SarabunPSK" w:cs="TH SarabunPSK" w:hint="cs"/>
          <w:sz w:val="32"/>
          <w:szCs w:val="32"/>
          <w:cs/>
        </w:rPr>
        <w:t>ลงท้ายประโยคเป็นรูปสุภาพ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ศึกษาการบอกตำแหน่งของคน สถานที่ หรือสิ่งของในสถานที่ต่างๆ การถามหาสิ่งของหรือสถานที่ ศึกษาการบอกเหตุผลของสถานการณ์ การสมมติฐาน และ</w:t>
      </w:r>
      <w:r w:rsidR="00E47CB0">
        <w:rPr>
          <w:rFonts w:ascii="TH SarabunPSK" w:hAnsi="TH SarabunPSK" w:cs="TH SarabunPSK" w:hint="cs"/>
          <w:sz w:val="32"/>
          <w:szCs w:val="32"/>
          <w:cs/>
        </w:rPr>
        <w:t>แต่งประโยคที่เป็นเหตุเป็นผลกัน</w:t>
      </w:r>
    </w:p>
    <w:p w14:paraId="1C716EC3" w14:textId="77777777" w:rsidR="00FE6343" w:rsidRDefault="00FE6343" w:rsidP="00B40A44">
      <w:pPr>
        <w:pStyle w:val="aa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สังเกต ไหวพริบ และเรียนรู้จากทักษะการฟัง พูด อ่าน เขียน เพื่อใช้ในการ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สืบค้นข้อมูล </w:t>
      </w: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วิเคราะห์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อธิบาย และ</w:t>
      </w:r>
      <w:r w:rsidRPr="007C1F80">
        <w:rPr>
          <w:rFonts w:ascii="TH SarabunPSK" w:eastAsia="Times New Roman" w:hAnsi="TH SarabunPSK" w:cs="TH SarabunPSK" w:hint="cs"/>
          <w:sz w:val="24"/>
          <w:szCs w:val="32"/>
          <w:cs/>
        </w:rPr>
        <w:t>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สรุป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ผลข้อมูลที่เรียนรู้ได้อย่างชัดเจน ถูกต้อง แม่นยำ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46B2E670" w14:textId="2D766BE9" w:rsidR="00FE6343" w:rsidRPr="00CD0413" w:rsidRDefault="00FE6343" w:rsidP="00B40A44">
      <w:pPr>
        <w:pStyle w:val="aa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ความรู้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ตระหนัก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คิด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และ</w:t>
      </w:r>
      <w:r>
        <w:rPr>
          <w:rFonts w:ascii="TH SarabunPSK" w:eastAsia="Times New Roman" w:hAnsi="TH SarabunPSK" w:cs="TH SarabunPSK"/>
          <w:sz w:val="24"/>
          <w:szCs w:val="32"/>
          <w:cs/>
        </w:rPr>
        <w:t>เข้าใจ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ในการ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ใช้ประโยชน์จากการเรียนภาษาเกาหลีในชีวิตประจำวันอย่างถูกต้องและมีประสิทธิภาพ มีคุณธรรม จริยธรรม และเห็นคุณค่าในการเรียนรู้จนเกิดเป็นความสามารถเฉพาะตัวที่</w:t>
      </w:r>
      <w:r>
        <w:rPr>
          <w:rFonts w:ascii="TH SarabunPSK" w:hAnsi="TH SarabunPSK" w:cs="TH SarabunPSK" w:hint="cs"/>
          <w:sz w:val="32"/>
          <w:szCs w:val="32"/>
          <w:cs/>
        </w:rPr>
        <w:t>สามารถนำไปประกอบอาชีพ หรือ ศึกษาได้ต่ออย่างเหมาะสมกับโลกศตวรรษที่ 21</w:t>
      </w:r>
    </w:p>
    <w:p w14:paraId="583F27FC" w14:textId="77777777" w:rsidR="00FE6343" w:rsidRDefault="00FE6343" w:rsidP="00FE634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9EDCB76" w14:textId="77777777" w:rsidR="00FE6343" w:rsidRPr="007C1F80" w:rsidRDefault="00FE6343" w:rsidP="00FE634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2A32A57" w14:textId="77777777" w:rsidR="00FE6343" w:rsidRPr="00673842" w:rsidRDefault="00FE6343" w:rsidP="00FE6343">
      <w:pPr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489BEF1F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ปฏิบัติตามคำสั่ง และคำขอร้องง่ายๆที่ฟังหรืออ่าน </w:t>
      </w:r>
    </w:p>
    <w:p w14:paraId="213155DA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บอกความหมายของคำ กลุ่มคำ ประโยคและข้อความสั้นๆที่ฟังหรืออ่าน</w:t>
      </w:r>
    </w:p>
    <w:p w14:paraId="7CB751A7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3.</w:t>
      </w:r>
      <w:r>
        <w:rPr>
          <w:rFonts w:ascii="TH SarabunPSK" w:hAnsi="TH SarabunPSK" w:cs="TH SarabunPSK"/>
          <w:sz w:val="32"/>
          <w:szCs w:val="32"/>
          <w:cs/>
        </w:rPr>
        <w:t xml:space="preserve"> ตอบคำถามจากการฟังและอ่านประโยค บทสนทนา ข้อความหรือบทอ่านสั้นๆ</w:t>
      </w:r>
    </w:p>
    <w:p w14:paraId="1FC45C1F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พูดโต้ตอบด้วยคำสั้นๆ ง่ายๆในการแลกเปลี่ยนข้อมูลเกี่ยวกับตนเอง เรื่องต่างๆใกล้ตัว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0ECCD4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สถานการณ์ในชีวิตประจำวัน</w:t>
      </w:r>
    </w:p>
    <w:p w14:paraId="11D4CA5E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5.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2B643A76" w14:textId="2F8ADFAE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>สืบค้นหาข้อมูลที่เกี่ยวข้องกับ</w:t>
      </w:r>
      <w:r w:rsidR="007B7211">
        <w:rPr>
          <w:rFonts w:ascii="TH SarabunPSK" w:hAnsi="TH SarabunPSK" w:cs="TH SarabunPSK" w:hint="cs"/>
          <w:sz w:val="32"/>
          <w:szCs w:val="32"/>
          <w:u w:val="single"/>
          <w:cs/>
        </w:rPr>
        <w:t>สถาน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="007B7211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ตนเองสนใจ</w:t>
      </w:r>
      <w:r w:rsidR="007B721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อาชีพในภูมิภาค หรือ</w:t>
      </w:r>
      <w:r w:rsidRPr="00683E97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ท้องถิ่นของตนเอ</w:t>
      </w:r>
      <w:r w:rsidRPr="006F15EB">
        <w:rPr>
          <w:rFonts w:ascii="TH SarabunPSK" w:hAnsi="TH SarabunPSK" w:cs="TH SarabunPSK" w:hint="cs"/>
          <w:sz w:val="32"/>
          <w:szCs w:val="32"/>
          <w:u w:val="single"/>
          <w:cs/>
        </w:rPr>
        <w:t>งได้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239131" w14:textId="77777777" w:rsidR="00FE6343" w:rsidRDefault="00FE6343" w:rsidP="00FE6343">
      <w:pPr>
        <w:pStyle w:val="aa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7. </w:t>
      </w: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อ่านออกเสียงคำศัพท์ และประโยคถาม ตอบตามสถานการณ์ต่างๆที่กำหนดได้</w:t>
      </w:r>
    </w:p>
    <w:p w14:paraId="0068DBC3" w14:textId="6F6946B4" w:rsidR="00FE6343" w:rsidRPr="00FE6343" w:rsidRDefault="00FE6343" w:rsidP="00FE6343">
      <w:pPr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73842">
        <w:rPr>
          <w:rFonts w:ascii="TH SarabunPSK" w:hAnsi="TH SarabunPSK" w:cs="TH SarabunPSK"/>
          <w:sz w:val="32"/>
          <w:szCs w:val="32"/>
        </w:rPr>
        <w:t xml:space="preserve"> </w:t>
      </w:r>
      <w:r w:rsidRPr="00673842"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77652227" w14:textId="77777777" w:rsidR="00D24637" w:rsidRDefault="00D24637"/>
    <w:sectPr w:rsidR="00D24637" w:rsidSect="002B5127">
      <w:headerReference w:type="even" r:id="rId6"/>
      <w:headerReference w:type="default" r:id="rId7"/>
      <w:pgSz w:w="11906" w:h="16838"/>
      <w:pgMar w:top="1276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76B3" w14:textId="77777777" w:rsidR="00747645" w:rsidRDefault="00747645" w:rsidP="00FE6343">
      <w:r>
        <w:separator/>
      </w:r>
    </w:p>
  </w:endnote>
  <w:endnote w:type="continuationSeparator" w:id="0">
    <w:p w14:paraId="2F098608" w14:textId="77777777" w:rsidR="00747645" w:rsidRDefault="00747645" w:rsidP="00FE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AB08" w14:textId="77777777" w:rsidR="00747645" w:rsidRDefault="00747645" w:rsidP="00FE6343">
      <w:r>
        <w:separator/>
      </w:r>
    </w:p>
  </w:footnote>
  <w:footnote w:type="continuationSeparator" w:id="0">
    <w:p w14:paraId="6A6C1C5C" w14:textId="77777777" w:rsidR="00747645" w:rsidRDefault="00747645" w:rsidP="00FE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D648" w14:textId="77777777" w:rsidR="005F058C" w:rsidRDefault="009D1D7C" w:rsidP="006111F3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8273E8" w14:textId="77777777" w:rsidR="005F058C" w:rsidRDefault="00747645" w:rsidP="000F78E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9CF5" w14:textId="77777777" w:rsidR="005F058C" w:rsidRDefault="00747645" w:rsidP="000F78E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D8"/>
    <w:rsid w:val="00747645"/>
    <w:rsid w:val="007B7211"/>
    <w:rsid w:val="0084018E"/>
    <w:rsid w:val="009D1D7C"/>
    <w:rsid w:val="00B40A44"/>
    <w:rsid w:val="00D24637"/>
    <w:rsid w:val="00DB01D8"/>
    <w:rsid w:val="00E47CB0"/>
    <w:rsid w:val="00FC6796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E461"/>
  <w15:chartTrackingRefBased/>
  <w15:docId w15:val="{1334B3E9-8E30-4DBB-8B54-805D631F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43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634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ko-KR"/>
    </w:rPr>
  </w:style>
  <w:style w:type="character" w:customStyle="1" w:styleId="a4">
    <w:name w:val="หัวกระดาษ อักขระ"/>
    <w:basedOn w:val="a0"/>
    <w:link w:val="a3"/>
    <w:rsid w:val="00FE6343"/>
  </w:style>
  <w:style w:type="paragraph" w:styleId="a5">
    <w:name w:val="footer"/>
    <w:basedOn w:val="a"/>
    <w:link w:val="a6"/>
    <w:uiPriority w:val="99"/>
    <w:unhideWhenUsed/>
    <w:rsid w:val="00FE6343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FE6343"/>
  </w:style>
  <w:style w:type="paragraph" w:styleId="a7">
    <w:name w:val="Title"/>
    <w:basedOn w:val="a"/>
    <w:link w:val="a8"/>
    <w:qFormat/>
    <w:rsid w:val="00FE634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FE6343"/>
    <w:rPr>
      <w:rFonts w:ascii="AngsanaUPC" w:eastAsia="Cordia New" w:hAnsi="AngsanaUPC" w:cs="AngsanaUPC"/>
      <w:b/>
      <w:bCs/>
      <w:sz w:val="36"/>
      <w:szCs w:val="36"/>
      <w:lang w:eastAsia="en-US"/>
    </w:rPr>
  </w:style>
  <w:style w:type="character" w:styleId="a9">
    <w:name w:val="page number"/>
    <w:basedOn w:val="a0"/>
    <w:rsid w:val="00FE6343"/>
  </w:style>
  <w:style w:type="paragraph" w:styleId="aa">
    <w:name w:val="No Spacing"/>
    <w:uiPriority w:val="1"/>
    <w:qFormat/>
    <w:rsid w:val="00FE6343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2022-02-17T08:15:00Z</dcterms:created>
  <dcterms:modified xsi:type="dcterms:W3CDTF">2024-03-27T07:14:00Z</dcterms:modified>
</cp:coreProperties>
</file>