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EC11" w14:textId="77777777" w:rsidR="00D073D8" w:rsidRDefault="00184791" w:rsidP="00184791">
      <w:pPr>
        <w:tabs>
          <w:tab w:val="left" w:pos="709"/>
          <w:tab w:val="left" w:pos="993"/>
          <w:tab w:val="left" w:pos="127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คำอธิบายรายวิชา </w:t>
      </w:r>
    </w:p>
    <w:p w14:paraId="15913CB6" w14:textId="050DDAB3" w:rsidR="00184791" w:rsidRDefault="00184791" w:rsidP="00184791">
      <w:pPr>
        <w:tabs>
          <w:tab w:val="left" w:pos="709"/>
          <w:tab w:val="left" w:pos="993"/>
          <w:tab w:val="left" w:pos="127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1D3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อ3</w:t>
      </w: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CB1D39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F678B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B1D39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ชื่อวิชา ภาษาอังกฤษ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อ่าน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เขียน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748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7FD2C657" w14:textId="77777777" w:rsidR="00184791" w:rsidRDefault="00184791" w:rsidP="00184791">
      <w:pPr>
        <w:tabs>
          <w:tab w:val="left" w:pos="709"/>
          <w:tab w:val="left" w:pos="993"/>
          <w:tab w:val="left" w:pos="127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1D3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กลุ่มสาระการเรียนรู้ภาษาต่างประเทศ  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CB1D39">
        <w:rPr>
          <w:rFonts w:ascii="TH SarabunPSK" w:hAnsi="TH SarabunPSK" w:cs="TH SarabunPSK"/>
          <w:b/>
          <w:bCs/>
          <w:sz w:val="32"/>
          <w:szCs w:val="32"/>
          <w:cs/>
        </w:rPr>
        <w:t xml:space="preserve">0 ชั่วโมง  จำนวน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B1D39">
        <w:rPr>
          <w:rFonts w:ascii="TH SarabunPSK" w:hAnsi="TH SarabunPSK" w:cs="TH SarabunPSK"/>
          <w:b/>
          <w:bCs/>
          <w:sz w:val="32"/>
          <w:szCs w:val="32"/>
          <w:cs/>
        </w:rPr>
        <w:t>.0 หน่วยกิต</w:t>
      </w:r>
    </w:p>
    <w:p w14:paraId="540FE899" w14:textId="20BBC77A" w:rsidR="00184791" w:rsidRDefault="00184791" w:rsidP="00184791">
      <w:pPr>
        <w:tabs>
          <w:tab w:val="left" w:pos="709"/>
          <w:tab w:val="left" w:pos="993"/>
          <w:tab w:val="left" w:pos="127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1D3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1D3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F678BA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015B0C21" w14:textId="77777777" w:rsidR="00184791" w:rsidRPr="00CB1D39" w:rsidRDefault="00184791" w:rsidP="00184791">
      <w:pPr>
        <w:tabs>
          <w:tab w:val="left" w:pos="709"/>
          <w:tab w:val="left" w:pos="993"/>
          <w:tab w:val="left" w:pos="127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ECF999" w14:textId="1119E35A" w:rsidR="00184791" w:rsidRPr="00896FD5" w:rsidRDefault="00184791" w:rsidP="00CB6787">
      <w:pPr>
        <w:pStyle w:val="a3"/>
        <w:jc w:val="thaiDistribute"/>
        <w:rPr>
          <w:rFonts w:ascii="TH Sarabun New" w:hAnsi="TH Sarabun New" w:cs="TH Sarabun New"/>
          <w:sz w:val="32"/>
          <w:szCs w:val="32"/>
        </w:rPr>
      </w:pPr>
      <w:r w:rsidRPr="00CB1D39">
        <w:rPr>
          <w:rFonts w:ascii="TH SarabunPSK" w:hAnsi="TH SarabunPSK" w:cs="TH SarabunPSK"/>
          <w:b/>
          <w:bCs/>
          <w:sz w:val="32"/>
          <w:szCs w:val="32"/>
        </w:rPr>
        <w:tab/>
      </w:r>
      <w:r w:rsidRPr="00912655">
        <w:rPr>
          <w:rFonts w:ascii="TH Sarabun New" w:hAnsi="TH Sarabun New" w:cs="TH Sarabun New"/>
          <w:sz w:val="32"/>
          <w:szCs w:val="32"/>
          <w:cs/>
        </w:rPr>
        <w:t>อ่านและจับใจความสำคัญ วิเคราะห์ สรุปความ ตีความ ประเมินค่าหรือวิจารณ์การอ่านเรื่องที่เป็นสารคดีและบันเทิงคดี</w:t>
      </w:r>
      <w:r w:rsidRPr="00C76A80">
        <w:rPr>
          <w:rFonts w:ascii="TH Sarabun New" w:hAnsi="TH Sarabun New" w:cs="TH Sarabun New"/>
          <w:color w:val="000000"/>
          <w:sz w:val="32"/>
          <w:szCs w:val="32"/>
          <w:cs/>
        </w:rPr>
        <w:t>ที่เป็นความเรียง และไม่ใช่ความเรียงเกี่ยวกับเรื่องที่อยู่ในความสนใจของสังคมโลก โดยใช้ทักษะ/กลยุทธ์การอ่านจับใจความสำคัญ ระบุข้อเท็จจริงและรายละเอียด ลำดับขั้นตอนในกระบวนการ ระบุสาเหตุและผลลัพธ์ ระบุจุดประสงค์ของผู้เขียน เปรียบเทียบความเหมือนและความต่าง และอนุมานและสรุปความ พัฒนาทักษะการคิดควบคู่กับทักษะการอ่าน คือ การสรุปย่อ การสรุปอ้างอิง การสังเกต การระบุ การเชื่อมโยง การให้เหตุผล การวิเคราะห์ การเรียงลำดับ</w:t>
      </w:r>
      <w:r w:rsidRPr="00C76A80">
        <w:rPr>
          <w:rFonts w:ascii="TH Sarabun New" w:hAnsi="TH Sarabun New" w:cs="TH Sarabun New"/>
          <w:color w:val="000000"/>
          <w:sz w:val="32"/>
          <w:szCs w:val="32"/>
        </w:rPr>
        <w:t> </w:t>
      </w:r>
      <w:r w:rsidRPr="00C76A80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การตีความ และการเปรียบเทียบ </w:t>
      </w:r>
      <w:r w:rsidRPr="00912655">
        <w:rPr>
          <w:rFonts w:ascii="TH Sarabun New" w:hAnsi="TH Sarabun New" w:cs="TH Sarabun New"/>
          <w:sz w:val="32"/>
          <w:szCs w:val="32"/>
          <w:cs/>
        </w:rPr>
        <w:t>อภิปรายประเด็นต่าง</w:t>
      </w:r>
      <w:r w:rsidR="00CB678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12655">
        <w:rPr>
          <w:rFonts w:ascii="TH Sarabun New" w:hAnsi="TH Sarabun New" w:cs="TH Sarabun New"/>
          <w:sz w:val="32"/>
          <w:szCs w:val="32"/>
          <w:cs/>
        </w:rPr>
        <w:t>ๆ</w:t>
      </w:r>
      <w:r w:rsidR="00CB678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12655">
        <w:rPr>
          <w:rFonts w:ascii="TH Sarabun New" w:hAnsi="TH Sarabun New" w:cs="TH Sarabun New"/>
          <w:sz w:val="32"/>
          <w:szCs w:val="32"/>
          <w:cs/>
        </w:rPr>
        <w:t>ที่ได้จากการอ่านหรือตามประเด็นที่สนใจ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76A80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นักเรียนสามารถนำทักษะ</w:t>
      </w:r>
      <w:r w:rsidRPr="00912655">
        <w:rPr>
          <w:rFonts w:ascii="TH Sarabun New" w:hAnsi="TH Sarabun New" w:cs="TH Sarabun New"/>
          <w:sz w:val="32"/>
          <w:szCs w:val="32"/>
          <w:cs/>
        </w:rPr>
        <w:t>เกี่ยวกับคำศัพท์ วลี สำนวนโครงสร้างไวยากรณ์ เทคนิคและกลวิธีการอ่าน วิธีการเขียนแบบต่าง</w:t>
      </w:r>
      <w:r w:rsidR="00CB678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12655">
        <w:rPr>
          <w:rFonts w:ascii="TH Sarabun New" w:hAnsi="TH Sarabun New" w:cs="TH Sarabun New"/>
          <w:sz w:val="32"/>
          <w:szCs w:val="32"/>
          <w:cs/>
        </w:rPr>
        <w:t>ๆ ประเภทของบทอ่านต่าง</w:t>
      </w:r>
      <w:r w:rsidR="00CB678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12655">
        <w:rPr>
          <w:rFonts w:ascii="TH Sarabun New" w:hAnsi="TH Sarabun New" w:cs="TH Sarabun New"/>
          <w:sz w:val="32"/>
          <w:szCs w:val="32"/>
          <w:cs/>
        </w:rPr>
        <w:t>ๆ เพื่อเพิ่มประสิทธิภาพใน</w:t>
      </w:r>
      <w:r w:rsidR="00CB6787">
        <w:rPr>
          <w:rFonts w:ascii="TH Sarabun New" w:hAnsi="TH Sarabun New" w:cs="TH Sarabun New"/>
          <w:sz w:val="32"/>
          <w:szCs w:val="32"/>
          <w:cs/>
        </w:rPr>
        <w:br/>
      </w:r>
      <w:r w:rsidRPr="00912655">
        <w:rPr>
          <w:rFonts w:ascii="TH Sarabun New" w:hAnsi="TH Sarabun New" w:cs="TH Sarabun New"/>
          <w:sz w:val="32"/>
          <w:szCs w:val="32"/>
          <w:cs/>
        </w:rPr>
        <w:t>การอ่านและการเขียน</w:t>
      </w:r>
      <w:r w:rsidRPr="00C76A80">
        <w:rPr>
          <w:rFonts w:ascii="TH Sarabun New" w:hAnsi="TH Sarabun New" w:cs="TH Sarabun New"/>
          <w:color w:val="000000"/>
          <w:sz w:val="32"/>
          <w:szCs w:val="32"/>
          <w:cs/>
        </w:rPr>
        <w:t>ได้ถูกต้องตามหลักการ</w:t>
      </w:r>
    </w:p>
    <w:p w14:paraId="4A30317B" w14:textId="73976D98" w:rsidR="00184791" w:rsidRPr="00CB1D39" w:rsidRDefault="00184791" w:rsidP="00CB67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B1D39">
        <w:rPr>
          <w:rFonts w:ascii="TH SarabunPSK" w:hAnsi="TH SarabunPSK" w:cs="TH SarabunPSK"/>
          <w:sz w:val="32"/>
          <w:szCs w:val="32"/>
          <w:cs/>
        </w:rPr>
        <w:tab/>
        <w:t xml:space="preserve">โดยใช้กระบวนการทางภาษา  การสื่อสาร การสืบเสาะหาความรู้ การสืบค้นข้อมูล การนำเสนอข้อมูล และการฝึกปฏิบัติตามสถานการณ์ต่าง ๆ </w:t>
      </w:r>
    </w:p>
    <w:p w14:paraId="35E72B4A" w14:textId="027739C6" w:rsidR="00184791" w:rsidRPr="00C76A80" w:rsidRDefault="00184791" w:rsidP="00CB6787">
      <w:pPr>
        <w:pStyle w:val="a4"/>
        <w:spacing w:before="0" w:beforeAutospacing="0" w:after="0" w:afterAutospacing="0"/>
        <w:jc w:val="thaiDistribute"/>
        <w:rPr>
          <w:rFonts w:ascii="TH Sarabun New" w:hAnsi="TH Sarabun New" w:cs="TH Sarabun New"/>
        </w:rPr>
      </w:pPr>
      <w:r w:rsidRPr="00CB1D39">
        <w:rPr>
          <w:rFonts w:ascii="TH SarabunPSK" w:hAnsi="TH SarabunPSK" w:cs="TH SarabunPSK"/>
          <w:sz w:val="32"/>
          <w:szCs w:val="32"/>
          <w:cs/>
        </w:rPr>
        <w:tab/>
        <w:t xml:space="preserve">เพื่อให้เกิดความรู้ ความคิด ความเข้าใจ สามารถนำเสนอ สื่อสารสิ่งที่เรียนรู้เห็นคุณค่า </w:t>
      </w:r>
      <w:r w:rsidRPr="00C76A80">
        <w:rPr>
          <w:rFonts w:ascii="TH Sarabun New" w:hAnsi="TH Sarabun New" w:cs="TH Sarabun New"/>
          <w:color w:val="000000"/>
          <w:sz w:val="32"/>
          <w:szCs w:val="32"/>
          <w:cs/>
        </w:rPr>
        <w:t>รวมทั้งสามารถพัฒนาตนเองให้เป็นผู้ใฝ่เรียนรู้ มีเหตุผล และมุ่งมั่นในการทำงาน</w:t>
      </w:r>
      <w:r w:rsidRPr="00C76A80">
        <w:rPr>
          <w:rFonts w:ascii="TH Sarabun New" w:hAnsi="TH Sarabun New" w:cs="TH Sarabun New"/>
          <w:color w:val="000000"/>
          <w:sz w:val="32"/>
          <w:szCs w:val="32"/>
        </w:rPr>
        <w:t> </w:t>
      </w:r>
      <w:r w:rsidRPr="00CB1D39">
        <w:rPr>
          <w:rFonts w:ascii="TH SarabunPSK" w:hAnsi="TH SarabunPSK" w:cs="TH SarabunPSK"/>
          <w:sz w:val="32"/>
          <w:szCs w:val="32"/>
          <w:cs/>
        </w:rPr>
        <w:t>มีคุณธรรม จริยธรรม และค่านิยมและที่เหมาะสม</w:t>
      </w:r>
    </w:p>
    <w:p w14:paraId="38E9252D" w14:textId="77777777" w:rsidR="00184791" w:rsidRPr="00912655" w:rsidRDefault="00184791" w:rsidP="00184791">
      <w:pPr>
        <w:rPr>
          <w:rFonts w:ascii="TH Sarabun New" w:hAnsi="TH Sarabun New" w:cs="TH Sarabun New"/>
          <w:sz w:val="32"/>
          <w:szCs w:val="32"/>
        </w:rPr>
      </w:pPr>
    </w:p>
    <w:p w14:paraId="63441330" w14:textId="35B42407" w:rsidR="00184791" w:rsidRPr="00BF3F26" w:rsidRDefault="00184791" w:rsidP="00184791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BF3F26">
        <w:rPr>
          <w:rFonts w:ascii="TH Sarabun New" w:hAnsi="TH Sarabun New" w:cs="TH Sarabun New"/>
          <w:b/>
          <w:bCs/>
          <w:sz w:val="32"/>
          <w:szCs w:val="32"/>
          <w:cs/>
        </w:rPr>
        <w:t>ผลการเรียนรู้</w:t>
      </w:r>
    </w:p>
    <w:p w14:paraId="45A106E2" w14:textId="3533C720" w:rsidR="00184791" w:rsidRPr="00912655" w:rsidRDefault="00184791" w:rsidP="00CB6787">
      <w:pPr>
        <w:pStyle w:val="a3"/>
        <w:ind w:left="270" w:hanging="270"/>
        <w:rPr>
          <w:rFonts w:ascii="TH Sarabun New" w:hAnsi="TH Sarabun New" w:cs="TH Sarabun New"/>
          <w:sz w:val="32"/>
          <w:szCs w:val="32"/>
        </w:rPr>
      </w:pPr>
      <w:r w:rsidRPr="00912655">
        <w:rPr>
          <w:rFonts w:ascii="TH Sarabun New" w:hAnsi="TH Sarabun New" w:cs="TH Sarabun New"/>
          <w:sz w:val="32"/>
          <w:szCs w:val="32"/>
        </w:rPr>
        <w:t>1</w:t>
      </w:r>
      <w:r w:rsidRPr="00912655">
        <w:rPr>
          <w:rFonts w:ascii="TH Sarabun New" w:hAnsi="TH Sarabun New" w:cs="TH Sarabun New"/>
          <w:sz w:val="32"/>
          <w:szCs w:val="32"/>
          <w:cs/>
        </w:rPr>
        <w:t>. ใช้ความรู้เกี่ยวกับคำศัพท์ วลี สำนวนโครงสร้างไวยากรณ์ เทคนิคและกลวิธีการอ่าน วิธีการเขียนแบบต่าง</w:t>
      </w:r>
      <w:r w:rsidR="0006748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12655">
        <w:rPr>
          <w:rFonts w:ascii="TH Sarabun New" w:hAnsi="TH Sarabun New" w:cs="TH Sarabun New"/>
          <w:sz w:val="32"/>
          <w:szCs w:val="32"/>
          <w:cs/>
        </w:rPr>
        <w:t>ๆ ประเภทของ</w:t>
      </w:r>
      <w:r w:rsidR="00CB6787">
        <w:rPr>
          <w:rFonts w:ascii="TH Sarabun New" w:hAnsi="TH Sarabun New" w:cs="TH Sarabun New"/>
          <w:sz w:val="32"/>
          <w:szCs w:val="32"/>
          <w:cs/>
        </w:rPr>
        <w:br/>
      </w:r>
      <w:r w:rsidRPr="00912655">
        <w:rPr>
          <w:rFonts w:ascii="TH Sarabun New" w:hAnsi="TH Sarabun New" w:cs="TH Sarabun New"/>
          <w:sz w:val="32"/>
          <w:szCs w:val="32"/>
          <w:cs/>
        </w:rPr>
        <w:t>บทอ่านต่าง</w:t>
      </w:r>
      <w:r w:rsidR="0006748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12655">
        <w:rPr>
          <w:rFonts w:ascii="TH Sarabun New" w:hAnsi="TH Sarabun New" w:cs="TH Sarabun New"/>
          <w:sz w:val="32"/>
          <w:szCs w:val="32"/>
          <w:cs/>
        </w:rPr>
        <w:t>ๆ เพื่อเพิ่มประสิทธิภาพในการอ่านและการเขียนได้</w:t>
      </w:r>
    </w:p>
    <w:p w14:paraId="4D91DBE6" w14:textId="77777777" w:rsidR="00184791" w:rsidRPr="00912655" w:rsidRDefault="00184791" w:rsidP="00CB6787">
      <w:pPr>
        <w:pStyle w:val="a3"/>
        <w:ind w:left="270" w:hanging="270"/>
        <w:rPr>
          <w:rFonts w:ascii="TH Sarabun New" w:hAnsi="TH Sarabun New" w:cs="TH Sarabun New"/>
          <w:sz w:val="32"/>
          <w:szCs w:val="32"/>
        </w:rPr>
      </w:pPr>
      <w:r w:rsidRPr="00912655">
        <w:rPr>
          <w:rFonts w:ascii="TH Sarabun New" w:hAnsi="TH Sarabun New" w:cs="TH Sarabun New"/>
          <w:sz w:val="32"/>
          <w:szCs w:val="32"/>
        </w:rPr>
        <w:t>2</w:t>
      </w:r>
      <w:r w:rsidRPr="00912655">
        <w:rPr>
          <w:rFonts w:ascii="TH Sarabun New" w:hAnsi="TH Sarabun New" w:cs="TH Sarabun New"/>
          <w:sz w:val="32"/>
          <w:szCs w:val="32"/>
          <w:cs/>
        </w:rPr>
        <w:t>. อ่านข้อความ ข้อมูล ข้อความรู้ ข่าวสาร หรือสิ่งที่กำหนดให้ในรูปแบบหลากหลายได้</w:t>
      </w:r>
    </w:p>
    <w:p w14:paraId="6FADF18D" w14:textId="77777777" w:rsidR="00184791" w:rsidRPr="00912655" w:rsidRDefault="00184791" w:rsidP="00CB6787">
      <w:pPr>
        <w:pStyle w:val="a3"/>
        <w:ind w:left="270" w:hanging="270"/>
        <w:rPr>
          <w:rFonts w:ascii="TH Sarabun New" w:hAnsi="TH Sarabun New" w:cs="TH Sarabun New"/>
          <w:sz w:val="32"/>
          <w:szCs w:val="32"/>
        </w:rPr>
      </w:pPr>
      <w:r w:rsidRPr="00912655">
        <w:rPr>
          <w:rFonts w:ascii="TH Sarabun New" w:hAnsi="TH Sarabun New" w:cs="TH Sarabun New"/>
          <w:sz w:val="32"/>
          <w:szCs w:val="32"/>
        </w:rPr>
        <w:t>3</w:t>
      </w:r>
      <w:r w:rsidRPr="00912655">
        <w:rPr>
          <w:rFonts w:ascii="TH Sarabun New" w:hAnsi="TH Sarabun New" w:cs="TH Sarabun New"/>
          <w:sz w:val="32"/>
          <w:szCs w:val="32"/>
          <w:cs/>
        </w:rPr>
        <w:t>. อ่านบทอ่านประเภทงานสารคดี หรือบันเทิงคดี ตามที่กำหนดให้ได้</w:t>
      </w:r>
    </w:p>
    <w:p w14:paraId="7F1896BE" w14:textId="1E6AF855" w:rsidR="00184791" w:rsidRPr="00912655" w:rsidRDefault="00184791" w:rsidP="00CB6787">
      <w:pPr>
        <w:pStyle w:val="a3"/>
        <w:ind w:left="270" w:hanging="270"/>
        <w:rPr>
          <w:rFonts w:ascii="TH Sarabun New" w:hAnsi="TH Sarabun New" w:cs="TH Sarabun New"/>
          <w:sz w:val="32"/>
          <w:szCs w:val="32"/>
        </w:rPr>
      </w:pPr>
      <w:r w:rsidRPr="00912655">
        <w:rPr>
          <w:rFonts w:ascii="TH Sarabun New" w:hAnsi="TH Sarabun New" w:cs="TH Sarabun New"/>
          <w:sz w:val="32"/>
          <w:szCs w:val="32"/>
        </w:rPr>
        <w:t>4</w:t>
      </w:r>
      <w:r w:rsidRPr="00912655">
        <w:rPr>
          <w:rFonts w:ascii="TH Sarabun New" w:hAnsi="TH Sarabun New" w:cs="TH Sarabun New"/>
          <w:sz w:val="32"/>
          <w:szCs w:val="32"/>
          <w:cs/>
        </w:rPr>
        <w:t>. อ่านบทอ่านเชิงวิชาการ บทความ และงานวิจัย ตามแนวเรื่องต่าง</w:t>
      </w:r>
      <w:r w:rsidR="00CB678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12655">
        <w:rPr>
          <w:rFonts w:ascii="TH Sarabun New" w:hAnsi="TH Sarabun New" w:cs="TH Sarabun New"/>
          <w:sz w:val="32"/>
          <w:szCs w:val="32"/>
          <w:cs/>
        </w:rPr>
        <w:t>ๆ ที่กำหนดให้ได้</w:t>
      </w:r>
    </w:p>
    <w:p w14:paraId="6D5C0635" w14:textId="77777777" w:rsidR="00184791" w:rsidRPr="00912655" w:rsidRDefault="00184791" w:rsidP="00CB6787">
      <w:pPr>
        <w:pStyle w:val="a3"/>
        <w:ind w:left="270" w:hanging="270"/>
        <w:rPr>
          <w:rFonts w:ascii="TH Sarabun New" w:hAnsi="TH Sarabun New" w:cs="TH Sarabun New"/>
          <w:sz w:val="32"/>
          <w:szCs w:val="32"/>
        </w:rPr>
      </w:pPr>
      <w:r w:rsidRPr="00912655">
        <w:rPr>
          <w:rFonts w:ascii="TH Sarabun New" w:hAnsi="TH Sarabun New" w:cs="TH Sarabun New"/>
          <w:sz w:val="32"/>
          <w:szCs w:val="32"/>
        </w:rPr>
        <w:t>5</w:t>
      </w:r>
      <w:r w:rsidRPr="00912655">
        <w:rPr>
          <w:rFonts w:ascii="TH Sarabun New" w:hAnsi="TH Sarabun New" w:cs="TH Sarabun New"/>
          <w:sz w:val="32"/>
          <w:szCs w:val="32"/>
          <w:cs/>
        </w:rPr>
        <w:t>. อ่าน วิเคราะห์และอภิปรายประเด็นต่างๆที่ได้จากการอ่านหรือตามประเด็นที่สนใจได้</w:t>
      </w:r>
    </w:p>
    <w:p w14:paraId="7E6723F3" w14:textId="08C5A954" w:rsidR="00184791" w:rsidRPr="00912655" w:rsidRDefault="00184791" w:rsidP="00CB6787">
      <w:pPr>
        <w:pStyle w:val="a3"/>
        <w:ind w:left="270" w:hanging="270"/>
        <w:rPr>
          <w:rFonts w:ascii="TH Sarabun New" w:hAnsi="TH Sarabun New" w:cs="TH Sarabun New"/>
          <w:sz w:val="32"/>
          <w:szCs w:val="32"/>
        </w:rPr>
      </w:pPr>
      <w:r w:rsidRPr="00912655">
        <w:rPr>
          <w:rFonts w:ascii="TH Sarabun New" w:hAnsi="TH Sarabun New" w:cs="TH Sarabun New"/>
          <w:sz w:val="32"/>
          <w:szCs w:val="32"/>
        </w:rPr>
        <w:t>6</w:t>
      </w:r>
      <w:r w:rsidRPr="00912655">
        <w:rPr>
          <w:rFonts w:ascii="TH Sarabun New" w:hAnsi="TH Sarabun New" w:cs="TH Sarabun New"/>
          <w:sz w:val="32"/>
          <w:szCs w:val="32"/>
          <w:cs/>
        </w:rPr>
        <w:t>. อ่านและจับใจความสำคัญ วิเคราะห์ สรุปความ ตีความ ประเมินค่าหรือวิจารณ์การอ่านเรื่องที่เป็นสารคดีและบันเทิงคดี</w:t>
      </w:r>
      <w:r w:rsidR="00CB6787">
        <w:rPr>
          <w:rFonts w:ascii="TH Sarabun New" w:hAnsi="TH Sarabun New" w:cs="TH Sarabun New"/>
          <w:sz w:val="32"/>
          <w:szCs w:val="32"/>
          <w:cs/>
        </w:rPr>
        <w:br/>
      </w:r>
      <w:r w:rsidRPr="00912655">
        <w:rPr>
          <w:rFonts w:ascii="TH Sarabun New" w:hAnsi="TH Sarabun New" w:cs="TH Sarabun New"/>
          <w:sz w:val="32"/>
          <w:szCs w:val="32"/>
          <w:cs/>
        </w:rPr>
        <w:t>ที่กำหนดให้ได้</w:t>
      </w:r>
    </w:p>
    <w:p w14:paraId="55DB157D" w14:textId="77777777" w:rsidR="00184791" w:rsidRPr="00912655" w:rsidRDefault="00184791" w:rsidP="00CB6787">
      <w:pPr>
        <w:pStyle w:val="a3"/>
        <w:ind w:left="270" w:hanging="270"/>
        <w:rPr>
          <w:rFonts w:ascii="TH Sarabun New" w:hAnsi="TH Sarabun New" w:cs="TH Sarabun New"/>
          <w:sz w:val="32"/>
          <w:szCs w:val="32"/>
        </w:rPr>
      </w:pPr>
      <w:r w:rsidRPr="00912655">
        <w:rPr>
          <w:rFonts w:ascii="TH Sarabun New" w:hAnsi="TH Sarabun New" w:cs="TH Sarabun New"/>
          <w:sz w:val="32"/>
          <w:szCs w:val="32"/>
        </w:rPr>
        <w:t>7</w:t>
      </w:r>
      <w:r w:rsidRPr="00912655">
        <w:rPr>
          <w:rFonts w:ascii="TH Sarabun New" w:hAnsi="TH Sarabun New" w:cs="TH Sarabun New"/>
          <w:sz w:val="32"/>
          <w:szCs w:val="32"/>
          <w:cs/>
        </w:rPr>
        <w:t>. เขียนข้อความ ข้อความรู้ หรือสรุปความจากงานสารคดี และบันเทิงคดี ตามที่กำหนดให้ได้</w:t>
      </w:r>
    </w:p>
    <w:p w14:paraId="50D4521F" w14:textId="32B91F3A" w:rsidR="00184791" w:rsidRPr="00912655" w:rsidRDefault="00184791" w:rsidP="00CB6787">
      <w:pPr>
        <w:pStyle w:val="a3"/>
        <w:ind w:left="270" w:hanging="270"/>
        <w:rPr>
          <w:rFonts w:ascii="TH Sarabun New" w:hAnsi="TH Sarabun New" w:cs="TH Sarabun New"/>
          <w:sz w:val="32"/>
          <w:szCs w:val="32"/>
        </w:rPr>
      </w:pPr>
      <w:r w:rsidRPr="00912655">
        <w:rPr>
          <w:rFonts w:ascii="TH Sarabun New" w:hAnsi="TH Sarabun New" w:cs="TH Sarabun New"/>
          <w:sz w:val="32"/>
          <w:szCs w:val="32"/>
        </w:rPr>
        <w:t>8</w:t>
      </w:r>
      <w:r w:rsidRPr="00912655">
        <w:rPr>
          <w:rFonts w:ascii="TH Sarabun New" w:hAnsi="TH Sarabun New" w:cs="TH Sarabun New"/>
          <w:sz w:val="32"/>
          <w:szCs w:val="32"/>
          <w:cs/>
        </w:rPr>
        <w:t>. เขียนหรือพูดแสดงความคิดเห็นเกี่ยวกับประสบการณ์ ข้อความรู้ต่าง</w:t>
      </w:r>
      <w:r w:rsidR="0006748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12655">
        <w:rPr>
          <w:rFonts w:ascii="TH Sarabun New" w:hAnsi="TH Sarabun New" w:cs="TH Sarabun New"/>
          <w:sz w:val="32"/>
          <w:szCs w:val="32"/>
          <w:cs/>
        </w:rPr>
        <w:t>ๆ ชุมชนและสังคมได้</w:t>
      </w:r>
    </w:p>
    <w:p w14:paraId="7C5F56CF" w14:textId="77777777" w:rsidR="00184791" w:rsidRPr="00912655" w:rsidRDefault="00184791" w:rsidP="00CB6787">
      <w:pPr>
        <w:pStyle w:val="a3"/>
        <w:ind w:left="270" w:hanging="270"/>
        <w:rPr>
          <w:rFonts w:ascii="TH Sarabun New" w:hAnsi="TH Sarabun New" w:cs="TH Sarabun New"/>
          <w:sz w:val="32"/>
          <w:szCs w:val="32"/>
        </w:rPr>
      </w:pPr>
      <w:r w:rsidRPr="00912655">
        <w:rPr>
          <w:rFonts w:ascii="TH Sarabun New" w:hAnsi="TH Sarabun New" w:cs="TH Sarabun New"/>
          <w:sz w:val="32"/>
          <w:szCs w:val="32"/>
        </w:rPr>
        <w:t>9</w:t>
      </w:r>
      <w:r w:rsidRPr="00912655">
        <w:rPr>
          <w:rFonts w:ascii="TH Sarabun New" w:hAnsi="TH Sarabun New" w:cs="TH Sarabun New"/>
          <w:sz w:val="32"/>
          <w:szCs w:val="32"/>
          <w:cs/>
        </w:rPr>
        <w:t>. เขียนหรือพูดแสดงความคิดเห็นเกี่ยวกับเหตุการณ์หรือประเด็นจากงานสารคดี และบันเทิงคดี ตามที่กำหนดให้ได้</w:t>
      </w:r>
    </w:p>
    <w:p w14:paraId="70924473" w14:textId="21FDA3D4" w:rsidR="00184791" w:rsidRPr="00912655" w:rsidRDefault="00184791" w:rsidP="00CB6787">
      <w:pPr>
        <w:pStyle w:val="a3"/>
        <w:ind w:left="270" w:hanging="270"/>
        <w:rPr>
          <w:rFonts w:ascii="TH Sarabun New" w:hAnsi="TH Sarabun New" w:cs="TH Sarabun New"/>
          <w:sz w:val="32"/>
          <w:szCs w:val="32"/>
        </w:rPr>
      </w:pPr>
      <w:r w:rsidRPr="00912655">
        <w:rPr>
          <w:rFonts w:ascii="TH Sarabun New" w:hAnsi="TH Sarabun New" w:cs="TH Sarabun New"/>
          <w:sz w:val="32"/>
          <w:szCs w:val="32"/>
        </w:rPr>
        <w:t>10</w:t>
      </w:r>
      <w:r w:rsidRPr="00912655">
        <w:rPr>
          <w:rFonts w:ascii="TH Sarabun New" w:hAnsi="TH Sarabun New" w:cs="TH Sarabun New"/>
          <w:sz w:val="32"/>
          <w:szCs w:val="32"/>
          <w:cs/>
        </w:rPr>
        <w:t>. เขียนถ่ายโอนข้อมูลจากการอ่านผ่านสื่อประเภทต่าง</w:t>
      </w:r>
      <w:r w:rsidR="00CB678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12655">
        <w:rPr>
          <w:rFonts w:ascii="TH Sarabun New" w:hAnsi="TH Sarabun New" w:cs="TH Sarabun New"/>
          <w:sz w:val="32"/>
          <w:szCs w:val="32"/>
          <w:cs/>
        </w:rPr>
        <w:t>ๆ ที่ไม่ใช่ความเรียงต่าง</w:t>
      </w:r>
      <w:r w:rsidR="0006748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12655">
        <w:rPr>
          <w:rFonts w:ascii="TH Sarabun New" w:hAnsi="TH Sarabun New" w:cs="TH Sarabun New"/>
          <w:sz w:val="32"/>
          <w:szCs w:val="32"/>
          <w:cs/>
        </w:rPr>
        <w:t>ๆ</w:t>
      </w:r>
      <w:r w:rsidR="0006748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12655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3658D65B" w14:textId="77777777" w:rsidR="00184791" w:rsidRPr="00912655" w:rsidRDefault="00184791" w:rsidP="00CB6787">
      <w:pPr>
        <w:pStyle w:val="a3"/>
        <w:ind w:left="270" w:hanging="270"/>
        <w:rPr>
          <w:rFonts w:ascii="TH Sarabun New" w:hAnsi="TH Sarabun New" w:cs="TH Sarabun New"/>
          <w:sz w:val="32"/>
          <w:szCs w:val="32"/>
        </w:rPr>
      </w:pPr>
      <w:r w:rsidRPr="00912655">
        <w:rPr>
          <w:rFonts w:ascii="TH Sarabun New" w:hAnsi="TH Sarabun New" w:cs="TH Sarabun New"/>
          <w:sz w:val="32"/>
          <w:szCs w:val="32"/>
        </w:rPr>
        <w:t>11</w:t>
      </w:r>
      <w:r w:rsidRPr="00912655">
        <w:rPr>
          <w:rFonts w:ascii="TH Sarabun New" w:hAnsi="TH Sarabun New" w:cs="TH Sarabun New"/>
          <w:sz w:val="32"/>
          <w:szCs w:val="32"/>
          <w:cs/>
        </w:rPr>
        <w:t>. เขียนความเรียงเผยแพร่และประชาสัมพันธ์ข้อความรู้ ข่าวสาร และข้อมูลโรงเรียน ชุมชน และสังคมได้</w:t>
      </w:r>
    </w:p>
    <w:p w14:paraId="09242E2A" w14:textId="77777777" w:rsidR="00184791" w:rsidRPr="00912655" w:rsidRDefault="00184791" w:rsidP="00CB6787">
      <w:pPr>
        <w:pStyle w:val="a3"/>
        <w:ind w:left="270" w:hanging="270"/>
        <w:rPr>
          <w:rFonts w:ascii="TH Sarabun New" w:hAnsi="TH Sarabun New" w:cs="TH Sarabun New"/>
          <w:sz w:val="32"/>
          <w:szCs w:val="32"/>
        </w:rPr>
      </w:pPr>
      <w:r w:rsidRPr="00912655">
        <w:rPr>
          <w:rFonts w:ascii="TH Sarabun New" w:hAnsi="TH Sarabun New" w:cs="TH Sarabun New"/>
          <w:sz w:val="32"/>
          <w:szCs w:val="32"/>
        </w:rPr>
        <w:t>12</w:t>
      </w:r>
      <w:r w:rsidRPr="00912655">
        <w:rPr>
          <w:rFonts w:ascii="TH Sarabun New" w:hAnsi="TH Sarabun New" w:cs="TH Sarabun New"/>
          <w:sz w:val="32"/>
          <w:szCs w:val="32"/>
          <w:cs/>
        </w:rPr>
        <w:t>. นำเสนอความเหมือนและความต่างของวัฒนธรรมเจ้าของภาษาและวัฒนธรรมไทยได้</w:t>
      </w:r>
    </w:p>
    <w:p w14:paraId="4C0BB136" w14:textId="6F10D98E" w:rsidR="00184791" w:rsidRDefault="00184791" w:rsidP="00CB6787">
      <w:pPr>
        <w:pStyle w:val="a3"/>
        <w:ind w:left="270" w:hanging="270"/>
        <w:rPr>
          <w:rFonts w:ascii="TH Sarabun New" w:hAnsi="TH Sarabun New" w:cs="TH Sarabun New"/>
          <w:sz w:val="32"/>
          <w:szCs w:val="32"/>
        </w:rPr>
      </w:pPr>
      <w:r w:rsidRPr="00912655">
        <w:rPr>
          <w:rFonts w:ascii="TH Sarabun New" w:hAnsi="TH Sarabun New" w:cs="TH Sarabun New"/>
          <w:sz w:val="32"/>
          <w:szCs w:val="32"/>
        </w:rPr>
        <w:t>13</w:t>
      </w:r>
      <w:r w:rsidRPr="00912655">
        <w:rPr>
          <w:rFonts w:ascii="TH Sarabun New" w:hAnsi="TH Sarabun New" w:cs="TH Sarabun New"/>
          <w:sz w:val="32"/>
          <w:szCs w:val="32"/>
          <w:cs/>
        </w:rPr>
        <w:t>. ใช้ความรู้ทางภาษาอังกฤษเป็นเครื่องมือในการเรียนรู้ แสวงหาความรู้เพิ่มเติม และเชื่อมโยงความรู้กับกลุ่มสาระการเรียนรู้อื่น</w:t>
      </w:r>
      <w:r w:rsidR="0006748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12655">
        <w:rPr>
          <w:rFonts w:ascii="TH Sarabun New" w:hAnsi="TH Sarabun New" w:cs="TH Sarabun New"/>
          <w:sz w:val="32"/>
          <w:szCs w:val="32"/>
          <w:cs/>
        </w:rPr>
        <w:t>ๆ และสืบค้นข้อมูลจากแหล่งความรู้ประเทศต่าง</w:t>
      </w:r>
      <w:r w:rsidR="0006748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12655">
        <w:rPr>
          <w:rFonts w:ascii="TH Sarabun New" w:hAnsi="TH Sarabun New" w:cs="TH Sarabun New"/>
          <w:sz w:val="32"/>
          <w:szCs w:val="32"/>
          <w:cs/>
        </w:rPr>
        <w:t>ๆ</w:t>
      </w:r>
      <w:r w:rsidR="0006748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12655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15A11E54" w14:textId="77777777" w:rsidR="003974B8" w:rsidRPr="00912655" w:rsidRDefault="003974B8" w:rsidP="00184791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191731DF" w14:textId="73826155" w:rsidR="00E12B6E" w:rsidRPr="003974B8" w:rsidRDefault="003974B8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974B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ทั้งหมด  </w:t>
      </w:r>
      <w:r w:rsidRPr="003974B8">
        <w:rPr>
          <w:rFonts w:ascii="TH Sarabun New" w:hAnsi="TH Sarabun New" w:cs="TH Sarabun New"/>
          <w:b/>
          <w:bCs/>
          <w:sz w:val="32"/>
          <w:szCs w:val="32"/>
        </w:rPr>
        <w:t xml:space="preserve">13 </w:t>
      </w:r>
      <w:r w:rsidRPr="003974B8">
        <w:rPr>
          <w:rFonts w:ascii="TH Sarabun New" w:hAnsi="TH Sarabun New" w:cs="TH Sarabun New"/>
          <w:b/>
          <w:bCs/>
          <w:sz w:val="32"/>
          <w:szCs w:val="32"/>
          <w:cs/>
        </w:rPr>
        <w:t>ผลการเรียนรู้</w:t>
      </w:r>
    </w:p>
    <w:sectPr w:rsidR="00E12B6E" w:rsidRPr="003974B8" w:rsidSect="00FA6CD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91"/>
    <w:rsid w:val="00067488"/>
    <w:rsid w:val="00184791"/>
    <w:rsid w:val="003974B8"/>
    <w:rsid w:val="00B6177C"/>
    <w:rsid w:val="00BF3F26"/>
    <w:rsid w:val="00C31FBC"/>
    <w:rsid w:val="00CB6787"/>
    <w:rsid w:val="00D073D8"/>
    <w:rsid w:val="00E12B6E"/>
    <w:rsid w:val="00F678BA"/>
    <w:rsid w:val="00F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FDBA"/>
  <w15:chartTrackingRefBased/>
  <w15:docId w15:val="{490687F7-E5B3-4A4F-A5D9-B9580482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79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79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84791"/>
    <w:pPr>
      <w:spacing w:before="100" w:beforeAutospacing="1" w:after="100" w:afterAutospacing="1"/>
    </w:pPr>
    <w:rPr>
      <w:rFonts w:ascii="Angsana New" w:eastAsia="Times New Roman" w:hAnsi="Angsan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Chalisa Kaewpradub</cp:lastModifiedBy>
  <cp:revision>7</cp:revision>
  <dcterms:created xsi:type="dcterms:W3CDTF">2021-06-04T09:32:00Z</dcterms:created>
  <dcterms:modified xsi:type="dcterms:W3CDTF">2024-03-27T06:04:00Z</dcterms:modified>
</cp:coreProperties>
</file>