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A00BD" w14:textId="77777777" w:rsidR="00B36FED" w:rsidRPr="00915646" w:rsidRDefault="00CD2F5E" w:rsidP="00AD49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15646">
        <w:rPr>
          <w:rFonts w:ascii="TH SarabunPSK" w:hAnsi="TH SarabunPSK" w:cs="TH SarabunPSK"/>
          <w:b/>
          <w:bCs/>
          <w:sz w:val="36"/>
          <w:szCs w:val="36"/>
          <w:cs/>
        </w:rPr>
        <w:t>แบบบันทึกผลการจัดทำโครงสร้างรายวิชา</w:t>
      </w:r>
    </w:p>
    <w:p w14:paraId="799B3F61" w14:textId="77777777" w:rsidR="00CD2F5E" w:rsidRPr="00915646" w:rsidRDefault="00CD2F5E" w:rsidP="00F54FC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15646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  <w:r w:rsidR="00AD49A7" w:rsidRPr="00915646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AD49A7" w:rsidRPr="00915646">
        <w:rPr>
          <w:rFonts w:ascii="TH SarabunPSK" w:hAnsi="TH SarabunPSK" w:cs="TH SarabunPSK"/>
          <w:b/>
          <w:bCs/>
          <w:sz w:val="32"/>
          <w:szCs w:val="32"/>
          <w:cs/>
        </w:rPr>
        <w:t>ค</w:t>
      </w:r>
      <w:r w:rsidR="0097700C" w:rsidRPr="00915646">
        <w:rPr>
          <w:rFonts w:ascii="TH SarabunPSK" w:hAnsi="TH SarabunPSK" w:cs="TH SarabunPSK"/>
          <w:b/>
          <w:bCs/>
          <w:sz w:val="32"/>
          <w:szCs w:val="32"/>
        </w:rPr>
        <w:t>31203</w:t>
      </w:r>
    </w:p>
    <w:p w14:paraId="53DB5B95" w14:textId="77777777" w:rsidR="00CD2F5E" w:rsidRPr="00915646" w:rsidRDefault="00CD2F5E" w:rsidP="000E125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15646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   </w:t>
      </w:r>
      <w:r w:rsidR="000E1257" w:rsidRPr="00915646">
        <w:rPr>
          <w:rFonts w:ascii="TH SarabunPSK" w:hAnsi="TH SarabunPSK" w:cs="TH SarabunPSK"/>
          <w:b/>
          <w:bCs/>
          <w:sz w:val="32"/>
          <w:szCs w:val="32"/>
          <w:cs/>
        </w:rPr>
        <w:t>มัธยมศึกษา</w:t>
      </w:r>
      <w:r w:rsidRPr="00915646"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 w:rsidR="000E1257" w:rsidRPr="0091564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ปีที่ </w:t>
      </w:r>
      <w:r w:rsidR="000E1257" w:rsidRPr="00915646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1564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E1257" w:rsidRPr="0091564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E1257" w:rsidRPr="0091564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3270A" w:rsidRPr="00915646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  </w:t>
      </w:r>
      <w:r w:rsidR="00524F8F" w:rsidRPr="00915646">
        <w:rPr>
          <w:rFonts w:ascii="TH SarabunPSK" w:hAnsi="TH SarabunPSK" w:cs="TH SarabunPSK"/>
          <w:b/>
          <w:bCs/>
          <w:sz w:val="32"/>
          <w:szCs w:val="32"/>
        </w:rPr>
        <w:t>2</w:t>
      </w:r>
      <w:r w:rsidR="00B3270A" w:rsidRPr="00915646">
        <w:rPr>
          <w:rFonts w:ascii="TH SarabunPSK" w:hAnsi="TH SarabunPSK" w:cs="TH SarabunPSK"/>
          <w:b/>
          <w:bCs/>
          <w:sz w:val="32"/>
          <w:szCs w:val="32"/>
        </w:rPr>
        <w:t xml:space="preserve">0   </w:t>
      </w:r>
      <w:r w:rsidR="00B3270A" w:rsidRPr="00915646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ชั่วโมง     </w:t>
      </w:r>
      <w:r w:rsidR="00B3270A" w:rsidRPr="0091564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1564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E1257" w:rsidRPr="0091564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15646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  </w:t>
      </w:r>
      <w:r w:rsidR="00B17038" w:rsidRPr="00915646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524F8F" w:rsidRPr="00915646">
        <w:rPr>
          <w:rFonts w:ascii="TH SarabunPSK" w:hAnsi="TH SarabunPSK" w:cs="TH SarabunPSK"/>
          <w:b/>
          <w:bCs/>
          <w:sz w:val="32"/>
          <w:szCs w:val="32"/>
        </w:rPr>
        <w:t>0.5</w:t>
      </w:r>
      <w:r w:rsidR="00B3270A" w:rsidRPr="00915646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Pr="00915646">
        <w:rPr>
          <w:rFonts w:ascii="TH SarabunPSK" w:hAnsi="TH SarabunPSK" w:cs="TH SarabunPSK"/>
          <w:b/>
          <w:bCs/>
          <w:sz w:val="32"/>
          <w:szCs w:val="32"/>
          <w:cs/>
        </w:rPr>
        <w:t>หน่วยกิต</w:t>
      </w:r>
    </w:p>
    <w:p w14:paraId="215539F9" w14:textId="77777777" w:rsidR="000E1257" w:rsidRPr="00915646" w:rsidRDefault="000E1257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621" w:type="dxa"/>
        <w:tblInd w:w="-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9"/>
        <w:gridCol w:w="2244"/>
        <w:gridCol w:w="1250"/>
        <w:gridCol w:w="2776"/>
        <w:gridCol w:w="1001"/>
        <w:gridCol w:w="939"/>
        <w:gridCol w:w="1622"/>
      </w:tblGrid>
      <w:tr w:rsidR="00915646" w:rsidRPr="00915646" w14:paraId="2D5E2E93" w14:textId="2B6F8DD6" w:rsidTr="00915646">
        <w:tc>
          <w:tcPr>
            <w:tcW w:w="789" w:type="dxa"/>
            <w:vAlign w:val="center"/>
          </w:tcPr>
          <w:p w14:paraId="5D9DCCF0" w14:textId="77777777" w:rsidR="00915646" w:rsidRPr="00915646" w:rsidRDefault="00915646" w:rsidP="009156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156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244" w:type="dxa"/>
            <w:vAlign w:val="center"/>
          </w:tcPr>
          <w:p w14:paraId="09CBF7F8" w14:textId="309AA9E3" w:rsidR="00915646" w:rsidRPr="00915646" w:rsidRDefault="00915646" w:rsidP="009156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156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</w:t>
            </w:r>
            <w:r w:rsidR="00FE534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</w:t>
            </w:r>
            <w:r w:rsidRPr="009156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250" w:type="dxa"/>
            <w:vAlign w:val="center"/>
          </w:tcPr>
          <w:p w14:paraId="70F4A455" w14:textId="77777777" w:rsidR="00915646" w:rsidRPr="00915646" w:rsidRDefault="00915646" w:rsidP="009156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156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776" w:type="dxa"/>
            <w:vAlign w:val="center"/>
          </w:tcPr>
          <w:p w14:paraId="74513667" w14:textId="77777777" w:rsidR="00915646" w:rsidRPr="00915646" w:rsidRDefault="00915646" w:rsidP="009156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156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001" w:type="dxa"/>
            <w:vAlign w:val="center"/>
          </w:tcPr>
          <w:p w14:paraId="6AA1126A" w14:textId="77777777" w:rsidR="00915646" w:rsidRPr="00915646" w:rsidRDefault="00915646" w:rsidP="009156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156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(ชั่วโมง)</w:t>
            </w:r>
          </w:p>
        </w:tc>
        <w:tc>
          <w:tcPr>
            <w:tcW w:w="939" w:type="dxa"/>
            <w:vAlign w:val="center"/>
          </w:tcPr>
          <w:p w14:paraId="404C563B" w14:textId="77777777" w:rsidR="00915646" w:rsidRPr="00915646" w:rsidRDefault="00915646" w:rsidP="009156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156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</w:t>
            </w:r>
          </w:p>
          <w:p w14:paraId="4B94FA96" w14:textId="77777777" w:rsidR="00915646" w:rsidRPr="00915646" w:rsidRDefault="00915646" w:rsidP="009156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156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622" w:type="dxa"/>
            <w:vAlign w:val="center"/>
          </w:tcPr>
          <w:p w14:paraId="71A10230" w14:textId="07FA6765" w:rsidR="00915646" w:rsidRPr="00915646" w:rsidRDefault="00915646" w:rsidP="009156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156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</w:t>
            </w:r>
          </w:p>
        </w:tc>
      </w:tr>
      <w:tr w:rsidR="00915646" w:rsidRPr="00915646" w14:paraId="14D7CD9D" w14:textId="48DDD529" w:rsidTr="00915646">
        <w:tc>
          <w:tcPr>
            <w:tcW w:w="789" w:type="dxa"/>
          </w:tcPr>
          <w:p w14:paraId="112D8E54" w14:textId="77777777" w:rsidR="00915646" w:rsidRPr="00915646" w:rsidRDefault="00915646" w:rsidP="00407A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15646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244" w:type="dxa"/>
          </w:tcPr>
          <w:p w14:paraId="1BB9E696" w14:textId="77777777" w:rsidR="00915646" w:rsidRPr="00915646" w:rsidRDefault="00915646" w:rsidP="0091564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15646">
              <w:rPr>
                <w:rFonts w:ascii="TH SarabunPSK" w:hAnsi="TH SarabunPSK" w:cs="TH SarabunPSK"/>
                <w:sz w:val="32"/>
                <w:szCs w:val="32"/>
                <w:cs/>
              </w:rPr>
              <w:t>เซต</w:t>
            </w:r>
          </w:p>
        </w:tc>
        <w:tc>
          <w:tcPr>
            <w:tcW w:w="1250" w:type="dxa"/>
          </w:tcPr>
          <w:p w14:paraId="45CFD991" w14:textId="77777777" w:rsidR="00915646" w:rsidRPr="00915646" w:rsidRDefault="00915646" w:rsidP="009156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156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915646">
              <w:rPr>
                <w:rFonts w:ascii="TH SarabunPSK" w:hAnsi="TH SarabunPSK" w:cs="TH SarabunPSK"/>
                <w:sz w:val="32"/>
                <w:szCs w:val="32"/>
              </w:rPr>
              <w:t>1 - 4</w:t>
            </w:r>
          </w:p>
        </w:tc>
        <w:tc>
          <w:tcPr>
            <w:tcW w:w="2776" w:type="dxa"/>
          </w:tcPr>
          <w:p w14:paraId="51DA57AE" w14:textId="77777777" w:rsidR="00915646" w:rsidRPr="00915646" w:rsidRDefault="00915646" w:rsidP="00915646">
            <w:pPr>
              <w:pStyle w:val="ab"/>
              <w:numPr>
                <w:ilvl w:val="1"/>
                <w:numId w:val="1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915646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ความรู้เบื้องต้นและสัญลักษณ์พื้นฐาน</w:t>
            </w:r>
            <w:r w:rsidRPr="0091564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15646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เกี่ยวกับเซต</w:t>
            </w:r>
            <w:r w:rsidRPr="0091564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0629D68" w14:textId="77777777" w:rsidR="00915646" w:rsidRPr="00915646" w:rsidRDefault="00915646" w:rsidP="00915646">
            <w:pPr>
              <w:pStyle w:val="ab"/>
              <w:numPr>
                <w:ilvl w:val="1"/>
                <w:numId w:val="1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915646">
              <w:rPr>
                <w:rFonts w:ascii="TH SarabunPSK" w:hAnsi="TH SarabunPSK" w:cs="TH SarabunPSK"/>
                <w:sz w:val="32"/>
                <w:szCs w:val="32"/>
                <w:cs/>
              </w:rPr>
              <w:t>เอกภพสัมพันธ์  สับเซตและเพาเวอร์เซต</w:t>
            </w:r>
          </w:p>
          <w:p w14:paraId="223D678A" w14:textId="77777777" w:rsidR="00915646" w:rsidRPr="00915646" w:rsidRDefault="00915646" w:rsidP="00915646">
            <w:pPr>
              <w:pStyle w:val="ab"/>
              <w:numPr>
                <w:ilvl w:val="1"/>
                <w:numId w:val="1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915646">
              <w:rPr>
                <w:rFonts w:ascii="TH SarabunPSK" w:hAnsi="TH SarabunPSK" w:cs="TH SarabunPSK"/>
                <w:sz w:val="32"/>
                <w:szCs w:val="32"/>
                <w:cs/>
              </w:rPr>
              <w:t>ยูเนียน</w:t>
            </w:r>
            <w:r w:rsidRPr="0091564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15646">
              <w:rPr>
                <w:rFonts w:ascii="TH SarabunPSK" w:hAnsi="TH SarabunPSK" w:cs="TH SarabunPSK"/>
                <w:sz w:val="32"/>
                <w:szCs w:val="32"/>
                <w:cs/>
              </w:rPr>
              <w:t>อินเตอร์เซกชัน</w:t>
            </w:r>
            <w:r w:rsidRPr="0091564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15646">
              <w:rPr>
                <w:rFonts w:ascii="TH SarabunPSK" w:hAnsi="TH SarabunPSK" w:cs="TH SarabunPSK"/>
                <w:sz w:val="32"/>
                <w:szCs w:val="32"/>
                <w:cs/>
              </w:rPr>
              <w:t>และคอมพลีเมน</w:t>
            </w:r>
            <w:proofErr w:type="spellStart"/>
            <w:r w:rsidRPr="00915646">
              <w:rPr>
                <w:rFonts w:ascii="TH SarabunPSK" w:hAnsi="TH SarabunPSK" w:cs="TH SarabunPSK"/>
                <w:sz w:val="32"/>
                <w:szCs w:val="32"/>
                <w:cs/>
              </w:rPr>
              <w:t>ต์</w:t>
            </w:r>
            <w:proofErr w:type="spellEnd"/>
            <w:r w:rsidRPr="0091564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15646">
              <w:rPr>
                <w:rFonts w:ascii="TH SarabunPSK" w:hAnsi="TH SarabunPSK" w:cs="TH SarabunPSK"/>
                <w:sz w:val="32"/>
                <w:szCs w:val="32"/>
                <w:cs/>
              </w:rPr>
              <w:t>ของเซต</w:t>
            </w:r>
          </w:p>
          <w:p w14:paraId="28B9DAEC" w14:textId="77777777" w:rsidR="00915646" w:rsidRPr="00915646" w:rsidRDefault="00915646" w:rsidP="00915646">
            <w:pPr>
              <w:pStyle w:val="ab"/>
              <w:numPr>
                <w:ilvl w:val="1"/>
                <w:numId w:val="1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915646">
              <w:rPr>
                <w:rFonts w:ascii="TH SarabunPSK" w:hAnsi="TH SarabunPSK" w:cs="TH SarabunPSK"/>
                <w:sz w:val="32"/>
                <w:szCs w:val="32"/>
                <w:cs/>
              </w:rPr>
              <w:t>แผนภาพเวน</w:t>
            </w:r>
            <w:proofErr w:type="spellStart"/>
            <w:r w:rsidRPr="00915646">
              <w:rPr>
                <w:rFonts w:ascii="TH SarabunPSK" w:hAnsi="TH SarabunPSK" w:cs="TH SarabunPSK"/>
                <w:sz w:val="32"/>
                <w:szCs w:val="32"/>
                <w:cs/>
              </w:rPr>
              <w:t>น์</w:t>
            </w:r>
            <w:proofErr w:type="spellEnd"/>
            <w:r w:rsidRPr="00915646">
              <w:rPr>
                <w:rFonts w:ascii="TH SarabunPSK" w:hAnsi="TH SarabunPSK" w:cs="TH SarabunPSK"/>
                <w:sz w:val="32"/>
                <w:szCs w:val="32"/>
                <w:cs/>
              </w:rPr>
              <w:t>- ออย</w:t>
            </w:r>
            <w:proofErr w:type="spellStart"/>
            <w:r w:rsidRPr="00915646">
              <w:rPr>
                <w:rFonts w:ascii="TH SarabunPSK" w:hAnsi="TH SarabunPSK" w:cs="TH SarabunPSK"/>
                <w:sz w:val="32"/>
                <w:szCs w:val="32"/>
                <w:cs/>
              </w:rPr>
              <w:t>เล</w:t>
            </w:r>
            <w:proofErr w:type="spellEnd"/>
            <w:r w:rsidRPr="00915646">
              <w:rPr>
                <w:rFonts w:ascii="TH SarabunPSK" w:hAnsi="TH SarabunPSK" w:cs="TH SarabunPSK"/>
                <w:sz w:val="32"/>
                <w:szCs w:val="32"/>
                <w:cs/>
              </w:rPr>
              <w:t>อร์</w:t>
            </w:r>
          </w:p>
          <w:p w14:paraId="7D1055A4" w14:textId="77777777" w:rsidR="00915646" w:rsidRPr="00915646" w:rsidRDefault="00915646" w:rsidP="00915646">
            <w:pPr>
              <w:pStyle w:val="ab"/>
              <w:numPr>
                <w:ilvl w:val="1"/>
                <w:numId w:val="1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915646">
              <w:rPr>
                <w:rFonts w:ascii="TH SarabunPSK" w:hAnsi="TH SarabunPSK" w:cs="TH SarabunPSK"/>
                <w:sz w:val="32"/>
                <w:szCs w:val="32"/>
                <w:cs/>
              </w:rPr>
              <w:t>การแก้ปัญหา</w:t>
            </w:r>
          </w:p>
        </w:tc>
        <w:tc>
          <w:tcPr>
            <w:tcW w:w="1001" w:type="dxa"/>
          </w:tcPr>
          <w:p w14:paraId="76B26079" w14:textId="77777777" w:rsidR="00915646" w:rsidRPr="00915646" w:rsidRDefault="00915646" w:rsidP="009156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15646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39" w:type="dxa"/>
          </w:tcPr>
          <w:p w14:paraId="342BF160" w14:textId="77777777" w:rsidR="00915646" w:rsidRPr="00915646" w:rsidRDefault="00915646" w:rsidP="009156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15646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1622" w:type="dxa"/>
          </w:tcPr>
          <w:p w14:paraId="4D3185C7" w14:textId="77777777" w:rsidR="00915646" w:rsidRPr="00915646" w:rsidRDefault="00915646" w:rsidP="00915646">
            <w:pPr>
              <w:jc w:val="center"/>
              <w:rPr>
                <w:rFonts w:ascii="TH SarabunPSK" w:hAnsi="TH SarabunPSK" w:cs="TH SarabunPSK"/>
              </w:rPr>
            </w:pPr>
            <w:r w:rsidRPr="00915646">
              <w:rPr>
                <w:rFonts w:ascii="TH SarabunPSK" w:hAnsi="TH SarabunPSK" w:cs="TH SarabunPSK"/>
                <w:cs/>
              </w:rPr>
              <w:t>แบบฝึกทักษะ</w:t>
            </w:r>
          </w:p>
          <w:p w14:paraId="37FB72B1" w14:textId="77777777" w:rsidR="00915646" w:rsidRPr="00915646" w:rsidRDefault="00915646" w:rsidP="00915646">
            <w:pPr>
              <w:jc w:val="center"/>
              <w:rPr>
                <w:rFonts w:ascii="TH SarabunPSK" w:hAnsi="TH SarabunPSK" w:cs="TH SarabunPSK"/>
              </w:rPr>
            </w:pPr>
            <w:r w:rsidRPr="00915646">
              <w:rPr>
                <w:rFonts w:ascii="TH SarabunPSK" w:hAnsi="TH SarabunPSK" w:cs="TH SarabunPSK"/>
                <w:cs/>
              </w:rPr>
              <w:t>และ</w:t>
            </w:r>
          </w:p>
          <w:p w14:paraId="01476B20" w14:textId="446BCF3C" w:rsidR="00915646" w:rsidRPr="00915646" w:rsidRDefault="00915646" w:rsidP="009156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15646">
              <w:rPr>
                <w:rFonts w:ascii="TH SarabunPSK" w:hAnsi="TH SarabunPSK" w:cs="TH SarabunPSK"/>
                <w:cs/>
              </w:rPr>
              <w:t>แบบทดสอบ</w:t>
            </w:r>
          </w:p>
        </w:tc>
      </w:tr>
      <w:tr w:rsidR="00915646" w:rsidRPr="00915646" w14:paraId="1247A460" w14:textId="2BE56D50" w:rsidTr="00915646">
        <w:tc>
          <w:tcPr>
            <w:tcW w:w="789" w:type="dxa"/>
          </w:tcPr>
          <w:p w14:paraId="35F7BC6E" w14:textId="77777777" w:rsidR="00915646" w:rsidRPr="00915646" w:rsidRDefault="00915646" w:rsidP="00407A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15646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244" w:type="dxa"/>
          </w:tcPr>
          <w:p w14:paraId="7C048ADE" w14:textId="77777777" w:rsidR="00915646" w:rsidRPr="00915646" w:rsidRDefault="00915646" w:rsidP="0091564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15646">
              <w:rPr>
                <w:rFonts w:ascii="TH SarabunPSK" w:hAnsi="TH SarabunPSK" w:cs="TH SarabunPSK"/>
                <w:sz w:val="32"/>
                <w:szCs w:val="32"/>
                <w:cs/>
              </w:rPr>
              <w:t>ตรรกศาสตร์และการให้เหตุผล</w:t>
            </w:r>
          </w:p>
        </w:tc>
        <w:tc>
          <w:tcPr>
            <w:tcW w:w="1250" w:type="dxa"/>
          </w:tcPr>
          <w:p w14:paraId="55506EB8" w14:textId="77777777" w:rsidR="00915646" w:rsidRPr="00915646" w:rsidRDefault="00915646" w:rsidP="009156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156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915646">
              <w:rPr>
                <w:rFonts w:ascii="TH SarabunPSK" w:hAnsi="TH SarabunPSK" w:cs="TH SarabunPSK"/>
                <w:sz w:val="32"/>
                <w:szCs w:val="32"/>
              </w:rPr>
              <w:t>5 - 7</w:t>
            </w:r>
          </w:p>
        </w:tc>
        <w:tc>
          <w:tcPr>
            <w:tcW w:w="2776" w:type="dxa"/>
          </w:tcPr>
          <w:p w14:paraId="09B45D4B" w14:textId="77777777" w:rsidR="00915646" w:rsidRPr="00915646" w:rsidRDefault="00915646" w:rsidP="0091564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15646">
              <w:rPr>
                <w:rFonts w:ascii="TH SarabunPSK" w:hAnsi="TH SarabunPSK" w:cs="TH SarabunPSK"/>
                <w:sz w:val="32"/>
                <w:szCs w:val="32"/>
              </w:rPr>
              <w:t xml:space="preserve">2.1 </w:t>
            </w:r>
            <w:r w:rsidRPr="00915646">
              <w:rPr>
                <w:rFonts w:ascii="TH SarabunPSK" w:hAnsi="TH SarabunPSK" w:cs="TH SarabunPSK"/>
                <w:sz w:val="32"/>
                <w:szCs w:val="32"/>
                <w:cs/>
              </w:rPr>
              <w:t>ตรรกศาสตร์เบื้องต้น</w:t>
            </w:r>
            <w:r w:rsidRPr="0091564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76BAE8E" w14:textId="77777777" w:rsidR="00915646" w:rsidRPr="00915646" w:rsidRDefault="00915646" w:rsidP="0091564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15646">
              <w:rPr>
                <w:rFonts w:ascii="TH SarabunPSK" w:hAnsi="TH SarabunPSK" w:cs="TH SarabunPSK"/>
                <w:sz w:val="32"/>
                <w:szCs w:val="32"/>
              </w:rPr>
              <w:t xml:space="preserve">2.2 </w:t>
            </w:r>
            <w:r w:rsidRPr="00915646">
              <w:rPr>
                <w:rFonts w:ascii="TH SarabunPSK" w:hAnsi="TH SarabunPSK" w:cs="TH SarabunPSK"/>
                <w:sz w:val="32"/>
                <w:szCs w:val="32"/>
                <w:cs/>
              </w:rPr>
              <w:t>ประพจน์และตัวเชื่อม</w:t>
            </w:r>
            <w:r w:rsidRPr="0091564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9147326" w14:textId="77777777" w:rsidR="00915646" w:rsidRPr="00915646" w:rsidRDefault="00915646" w:rsidP="00915646">
            <w:pPr>
              <w:rPr>
                <w:rFonts w:ascii="TH SarabunPSK" w:hAnsi="TH SarabunPSK" w:cs="TH SarabunPSK"/>
                <w:sz w:val="28"/>
              </w:rPr>
            </w:pPr>
            <w:r w:rsidRPr="00915646">
              <w:rPr>
                <w:rFonts w:ascii="TH SarabunPSK" w:hAnsi="TH SarabunPSK" w:cs="TH SarabunPSK"/>
                <w:sz w:val="28"/>
              </w:rPr>
              <w:t>(</w:t>
            </w:r>
            <w:r w:rsidRPr="00915646">
              <w:rPr>
                <w:rFonts w:ascii="TH SarabunPSK" w:hAnsi="TH SarabunPSK" w:cs="TH SarabunPSK"/>
                <w:sz w:val="28"/>
                <w:cs/>
              </w:rPr>
              <w:t>นิเสธ</w:t>
            </w:r>
            <w:r w:rsidRPr="00915646">
              <w:rPr>
                <w:rFonts w:ascii="TH SarabunPSK" w:hAnsi="TH SarabunPSK" w:cs="TH SarabunPSK"/>
                <w:sz w:val="28"/>
              </w:rPr>
              <w:t xml:space="preserve"> </w:t>
            </w:r>
            <w:r w:rsidRPr="00915646">
              <w:rPr>
                <w:rFonts w:ascii="TH SarabunPSK" w:hAnsi="TH SarabunPSK" w:cs="TH SarabunPSK"/>
                <w:sz w:val="28"/>
                <w:cs/>
              </w:rPr>
              <w:t>และ</w:t>
            </w:r>
            <w:r w:rsidRPr="00915646">
              <w:rPr>
                <w:rFonts w:ascii="TH SarabunPSK" w:hAnsi="TH SarabunPSK" w:cs="TH SarabunPSK"/>
                <w:sz w:val="28"/>
              </w:rPr>
              <w:t xml:space="preserve"> </w:t>
            </w:r>
            <w:r w:rsidRPr="00915646">
              <w:rPr>
                <w:rFonts w:ascii="TH SarabunPSK" w:hAnsi="TH SarabunPSK" w:cs="TH SarabunPSK"/>
                <w:sz w:val="28"/>
                <w:cs/>
              </w:rPr>
              <w:t>หรือ</w:t>
            </w:r>
            <w:r w:rsidRPr="00915646">
              <w:rPr>
                <w:rFonts w:ascii="TH SarabunPSK" w:hAnsi="TH SarabunPSK" w:cs="TH SarabunPSK"/>
                <w:sz w:val="28"/>
              </w:rPr>
              <w:t xml:space="preserve"> </w:t>
            </w:r>
            <w:r w:rsidRPr="00915646">
              <w:rPr>
                <w:rFonts w:ascii="TH SarabunPSK" w:hAnsi="TH SarabunPSK" w:cs="TH SarabunPSK"/>
                <w:sz w:val="28"/>
                <w:cs/>
              </w:rPr>
              <w:t>ถ้า</w:t>
            </w:r>
            <w:r w:rsidRPr="00915646">
              <w:rPr>
                <w:rFonts w:ascii="TH SarabunPSK" w:hAnsi="TH SarabunPSK" w:cs="TH SarabunPSK"/>
                <w:sz w:val="28"/>
              </w:rPr>
              <w:t>...</w:t>
            </w:r>
            <w:r w:rsidRPr="00915646">
              <w:rPr>
                <w:rFonts w:ascii="TH SarabunPSK" w:hAnsi="TH SarabunPSK" w:cs="TH SarabunPSK"/>
                <w:sz w:val="28"/>
                <w:cs/>
              </w:rPr>
              <w:t>แล้ว...</w:t>
            </w:r>
            <w:r w:rsidRPr="00915646">
              <w:rPr>
                <w:rFonts w:ascii="TH SarabunPSK" w:hAnsi="TH SarabunPSK" w:cs="TH SarabunPSK"/>
                <w:sz w:val="28"/>
              </w:rPr>
              <w:t xml:space="preserve"> </w:t>
            </w:r>
            <w:r w:rsidRPr="00915646">
              <w:rPr>
                <w:rFonts w:ascii="TH SarabunPSK" w:hAnsi="TH SarabunPSK" w:cs="TH SarabunPSK"/>
                <w:sz w:val="28"/>
                <w:cs/>
              </w:rPr>
              <w:t>ก็ต่อเมื่อ)</w:t>
            </w:r>
          </w:p>
          <w:p w14:paraId="1092526C" w14:textId="77777777" w:rsidR="00915646" w:rsidRPr="00915646" w:rsidRDefault="00915646" w:rsidP="0091564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15646">
              <w:rPr>
                <w:rFonts w:ascii="TH SarabunPSK" w:hAnsi="TH SarabunPSK" w:cs="TH SarabunPSK"/>
                <w:sz w:val="32"/>
                <w:szCs w:val="32"/>
              </w:rPr>
              <w:t xml:space="preserve">2.3  </w:t>
            </w:r>
            <w:r w:rsidRPr="00915646">
              <w:rPr>
                <w:rFonts w:ascii="TH SarabunPSK" w:hAnsi="TH SarabunPSK" w:cs="TH SarabunPSK"/>
                <w:sz w:val="32"/>
                <w:szCs w:val="32"/>
                <w:cs/>
              </w:rPr>
              <w:t>ตารางค่าความจริง</w:t>
            </w:r>
          </w:p>
          <w:p w14:paraId="5870B600" w14:textId="77777777" w:rsidR="00915646" w:rsidRPr="00915646" w:rsidRDefault="00915646" w:rsidP="0091564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15646">
              <w:rPr>
                <w:rFonts w:ascii="TH SarabunPSK" w:hAnsi="TH SarabunPSK" w:cs="TH SarabunPSK"/>
                <w:sz w:val="32"/>
                <w:szCs w:val="32"/>
              </w:rPr>
              <w:t xml:space="preserve">2.4  </w:t>
            </w:r>
            <w:r w:rsidRPr="00915646">
              <w:rPr>
                <w:rFonts w:ascii="TH SarabunPSK" w:hAnsi="TH SarabunPSK" w:cs="TH SarabunPSK"/>
                <w:sz w:val="32"/>
                <w:szCs w:val="32"/>
                <w:cs/>
              </w:rPr>
              <w:t>สมมูล/สัจนิรันดร์</w:t>
            </w:r>
          </w:p>
        </w:tc>
        <w:tc>
          <w:tcPr>
            <w:tcW w:w="1001" w:type="dxa"/>
          </w:tcPr>
          <w:p w14:paraId="770303C0" w14:textId="77777777" w:rsidR="00915646" w:rsidRPr="00915646" w:rsidRDefault="00915646" w:rsidP="009156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15646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39" w:type="dxa"/>
          </w:tcPr>
          <w:p w14:paraId="49B3D037" w14:textId="77777777" w:rsidR="00915646" w:rsidRPr="00915646" w:rsidRDefault="00915646" w:rsidP="009156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15646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1622" w:type="dxa"/>
          </w:tcPr>
          <w:p w14:paraId="4660CA5C" w14:textId="77777777" w:rsidR="00915646" w:rsidRPr="00915646" w:rsidRDefault="00915646" w:rsidP="00915646">
            <w:pPr>
              <w:jc w:val="center"/>
              <w:rPr>
                <w:rFonts w:ascii="TH SarabunPSK" w:hAnsi="TH SarabunPSK" w:cs="TH SarabunPSK"/>
              </w:rPr>
            </w:pPr>
            <w:r w:rsidRPr="00915646">
              <w:rPr>
                <w:rFonts w:ascii="TH SarabunPSK" w:hAnsi="TH SarabunPSK" w:cs="TH SarabunPSK"/>
                <w:cs/>
              </w:rPr>
              <w:t>แบบฝึกทักษะ</w:t>
            </w:r>
          </w:p>
          <w:p w14:paraId="0A3FF4B5" w14:textId="77777777" w:rsidR="00915646" w:rsidRPr="00915646" w:rsidRDefault="00915646" w:rsidP="00915646">
            <w:pPr>
              <w:jc w:val="center"/>
              <w:rPr>
                <w:rFonts w:ascii="TH SarabunPSK" w:hAnsi="TH SarabunPSK" w:cs="TH SarabunPSK"/>
              </w:rPr>
            </w:pPr>
            <w:r w:rsidRPr="00915646">
              <w:rPr>
                <w:rFonts w:ascii="TH SarabunPSK" w:hAnsi="TH SarabunPSK" w:cs="TH SarabunPSK"/>
                <w:cs/>
              </w:rPr>
              <w:t>และ</w:t>
            </w:r>
          </w:p>
          <w:p w14:paraId="1B9F62DE" w14:textId="529B6998" w:rsidR="00915646" w:rsidRPr="00915646" w:rsidRDefault="00915646" w:rsidP="009156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15646">
              <w:rPr>
                <w:rFonts w:ascii="TH SarabunPSK" w:hAnsi="TH SarabunPSK" w:cs="TH SarabunPSK"/>
                <w:cs/>
              </w:rPr>
              <w:t>แบบทดสอบ</w:t>
            </w:r>
          </w:p>
        </w:tc>
      </w:tr>
      <w:tr w:rsidR="00915646" w:rsidRPr="00915646" w14:paraId="43B31C2B" w14:textId="4CA0A498" w:rsidTr="00915646">
        <w:tc>
          <w:tcPr>
            <w:tcW w:w="7059" w:type="dxa"/>
            <w:gridSpan w:val="4"/>
          </w:tcPr>
          <w:p w14:paraId="6179BAE8" w14:textId="77777777" w:rsidR="00915646" w:rsidRPr="00915646" w:rsidRDefault="00915646" w:rsidP="000E1257">
            <w:pPr>
              <w:ind w:left="142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15646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001" w:type="dxa"/>
          </w:tcPr>
          <w:p w14:paraId="160453CA" w14:textId="77777777" w:rsidR="00915646" w:rsidRPr="00915646" w:rsidRDefault="00915646" w:rsidP="00C92C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15646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939" w:type="dxa"/>
          </w:tcPr>
          <w:p w14:paraId="3F0F2960" w14:textId="77777777" w:rsidR="00915646" w:rsidRPr="00915646" w:rsidRDefault="00915646" w:rsidP="00C92C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15646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622" w:type="dxa"/>
          </w:tcPr>
          <w:p w14:paraId="49D7376B" w14:textId="77777777" w:rsidR="00915646" w:rsidRPr="00915646" w:rsidRDefault="00915646" w:rsidP="00C92C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15646" w:rsidRPr="00915646" w14:paraId="480534CB" w14:textId="6075DE15" w:rsidTr="00915646">
        <w:tc>
          <w:tcPr>
            <w:tcW w:w="7059" w:type="dxa"/>
            <w:gridSpan w:val="4"/>
          </w:tcPr>
          <w:p w14:paraId="494C84B9" w14:textId="77777777" w:rsidR="00915646" w:rsidRPr="00915646" w:rsidRDefault="00915646" w:rsidP="000E1257">
            <w:pPr>
              <w:ind w:left="142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15646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001" w:type="dxa"/>
          </w:tcPr>
          <w:p w14:paraId="178C84A7" w14:textId="77777777" w:rsidR="00915646" w:rsidRPr="00915646" w:rsidRDefault="00915646" w:rsidP="00C92C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15646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939" w:type="dxa"/>
          </w:tcPr>
          <w:p w14:paraId="04C9AD2C" w14:textId="77777777" w:rsidR="00915646" w:rsidRPr="00915646" w:rsidRDefault="00915646" w:rsidP="00C92C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15646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622" w:type="dxa"/>
          </w:tcPr>
          <w:p w14:paraId="24D5C025" w14:textId="77777777" w:rsidR="00915646" w:rsidRPr="00915646" w:rsidRDefault="00915646" w:rsidP="00C92C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15646" w:rsidRPr="00915646" w14:paraId="7CE9F379" w14:textId="3739103A" w:rsidTr="00915646">
        <w:trPr>
          <w:trHeight w:val="345"/>
        </w:trPr>
        <w:tc>
          <w:tcPr>
            <w:tcW w:w="7059" w:type="dxa"/>
            <w:gridSpan w:val="4"/>
            <w:tcBorders>
              <w:top w:val="single" w:sz="4" w:space="0" w:color="auto"/>
            </w:tcBorders>
          </w:tcPr>
          <w:p w14:paraId="0AC73859" w14:textId="77777777" w:rsidR="00915646" w:rsidRPr="00915646" w:rsidRDefault="00915646" w:rsidP="000175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156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รวมตลอดปี </w:t>
            </w:r>
            <w:r w:rsidRPr="00915646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156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ภาค</w:t>
            </w:r>
          </w:p>
        </w:tc>
        <w:tc>
          <w:tcPr>
            <w:tcW w:w="1001" w:type="dxa"/>
            <w:tcBorders>
              <w:top w:val="single" w:sz="4" w:space="0" w:color="auto"/>
            </w:tcBorders>
          </w:tcPr>
          <w:p w14:paraId="17C977B1" w14:textId="77777777" w:rsidR="00915646" w:rsidRPr="00915646" w:rsidRDefault="00915646" w:rsidP="00B327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1564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39" w:type="dxa"/>
            <w:tcBorders>
              <w:top w:val="single" w:sz="4" w:space="0" w:color="auto"/>
            </w:tcBorders>
          </w:tcPr>
          <w:p w14:paraId="27016E1C" w14:textId="77777777" w:rsidR="00915646" w:rsidRPr="00915646" w:rsidRDefault="00915646" w:rsidP="00B327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1564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622" w:type="dxa"/>
            <w:tcBorders>
              <w:top w:val="single" w:sz="4" w:space="0" w:color="auto"/>
            </w:tcBorders>
          </w:tcPr>
          <w:p w14:paraId="2330512C" w14:textId="77777777" w:rsidR="00915646" w:rsidRPr="00915646" w:rsidRDefault="00915646" w:rsidP="00B327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62E57DA" w14:textId="77777777" w:rsidR="00CD2F5E" w:rsidRPr="00915646" w:rsidRDefault="00CD2F5E">
      <w:pPr>
        <w:rPr>
          <w:rFonts w:ascii="TH SarabunPSK" w:hAnsi="TH SarabunPSK" w:cs="TH SarabunPSK"/>
          <w:sz w:val="32"/>
          <w:szCs w:val="32"/>
        </w:rPr>
      </w:pPr>
    </w:p>
    <w:p w14:paraId="2AED1971" w14:textId="77777777" w:rsidR="00B3270A" w:rsidRPr="00915646" w:rsidRDefault="00B3270A">
      <w:pPr>
        <w:rPr>
          <w:rFonts w:ascii="TH SarabunPSK" w:hAnsi="TH SarabunPSK" w:cs="TH SarabunPSK"/>
          <w:sz w:val="32"/>
          <w:szCs w:val="32"/>
        </w:rPr>
      </w:pPr>
    </w:p>
    <w:p w14:paraId="64F5D652" w14:textId="77777777" w:rsidR="00F54FCA" w:rsidRPr="00915646" w:rsidRDefault="00F54FCA">
      <w:pPr>
        <w:rPr>
          <w:rFonts w:ascii="TH SarabunPSK" w:hAnsi="TH SarabunPSK" w:cs="TH SarabunPSK"/>
          <w:sz w:val="32"/>
          <w:szCs w:val="32"/>
        </w:rPr>
      </w:pPr>
    </w:p>
    <w:p w14:paraId="462BF290" w14:textId="77777777" w:rsidR="00F54FCA" w:rsidRPr="00915646" w:rsidRDefault="00F54FCA">
      <w:pPr>
        <w:rPr>
          <w:rFonts w:ascii="TH SarabunPSK" w:hAnsi="TH SarabunPSK" w:cs="TH SarabunPSK"/>
          <w:sz w:val="32"/>
          <w:szCs w:val="32"/>
        </w:rPr>
      </w:pPr>
    </w:p>
    <w:p w14:paraId="1F0551EF" w14:textId="77777777" w:rsidR="00E86D97" w:rsidRPr="00915646" w:rsidRDefault="00E86D97">
      <w:pPr>
        <w:rPr>
          <w:rFonts w:ascii="TH SarabunPSK" w:hAnsi="TH SarabunPSK" w:cs="TH SarabunPSK"/>
          <w:sz w:val="32"/>
          <w:szCs w:val="32"/>
        </w:rPr>
      </w:pPr>
    </w:p>
    <w:p w14:paraId="519D2EC9" w14:textId="77777777" w:rsidR="00F764BB" w:rsidRPr="00915646" w:rsidRDefault="00F764BB" w:rsidP="00F876A5">
      <w:pPr>
        <w:rPr>
          <w:rFonts w:ascii="TH SarabunPSK" w:hAnsi="TH SarabunPSK" w:cs="TH SarabunPSK"/>
          <w:color w:val="FF0000"/>
          <w:sz w:val="32"/>
          <w:szCs w:val="32"/>
        </w:rPr>
      </w:pPr>
    </w:p>
    <w:p w14:paraId="1618B109" w14:textId="77777777" w:rsidR="00F764BB" w:rsidRPr="00915646" w:rsidRDefault="00F764BB" w:rsidP="00F876A5">
      <w:pPr>
        <w:rPr>
          <w:rFonts w:ascii="TH SarabunPSK" w:hAnsi="TH SarabunPSK" w:cs="TH SarabunPSK"/>
          <w:color w:val="FF0000"/>
          <w:sz w:val="32"/>
          <w:szCs w:val="32"/>
        </w:rPr>
      </w:pPr>
    </w:p>
    <w:p w14:paraId="4C4C5BD8" w14:textId="77777777" w:rsidR="00F764BB" w:rsidRPr="00915646" w:rsidRDefault="00F764BB" w:rsidP="00F876A5">
      <w:pPr>
        <w:rPr>
          <w:rFonts w:ascii="TH SarabunPSK" w:hAnsi="TH SarabunPSK" w:cs="TH SarabunPSK"/>
          <w:sz w:val="32"/>
          <w:szCs w:val="32"/>
        </w:rPr>
      </w:pPr>
    </w:p>
    <w:sectPr w:rsidR="00F764BB" w:rsidRPr="00915646" w:rsidSect="00EE65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56B0A"/>
    <w:multiLevelType w:val="multilevel"/>
    <w:tmpl w:val="691856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09644BF"/>
    <w:multiLevelType w:val="hybridMultilevel"/>
    <w:tmpl w:val="6158C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D1936"/>
    <w:multiLevelType w:val="multilevel"/>
    <w:tmpl w:val="ABE61E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E5A63DA"/>
    <w:multiLevelType w:val="multilevel"/>
    <w:tmpl w:val="E6E6CD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3F90FEF"/>
    <w:multiLevelType w:val="multilevel"/>
    <w:tmpl w:val="3C5ABA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A871ACC"/>
    <w:multiLevelType w:val="multilevel"/>
    <w:tmpl w:val="7F9050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6" w15:restartNumberingAfterBreak="0">
    <w:nsid w:val="487D1F13"/>
    <w:multiLevelType w:val="multilevel"/>
    <w:tmpl w:val="B0B20E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8C033B7"/>
    <w:multiLevelType w:val="multilevel"/>
    <w:tmpl w:val="3DA0A2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0E20F27"/>
    <w:multiLevelType w:val="multilevel"/>
    <w:tmpl w:val="E9D63C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3C53E5B"/>
    <w:multiLevelType w:val="multilevel"/>
    <w:tmpl w:val="ED72C5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F0E3BFF"/>
    <w:multiLevelType w:val="multilevel"/>
    <w:tmpl w:val="3DA0A2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160335C"/>
    <w:multiLevelType w:val="hybridMultilevel"/>
    <w:tmpl w:val="EF8A16FE"/>
    <w:lvl w:ilvl="0" w:tplc="846C8B06">
      <w:start w:val="1"/>
      <w:numFmt w:val="thaiLetters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hint="cs"/>
        <w:sz w:val="28"/>
      </w:rPr>
    </w:lvl>
    <w:lvl w:ilvl="1" w:tplc="DC6A86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B871B4"/>
    <w:multiLevelType w:val="multilevel"/>
    <w:tmpl w:val="C6AC46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3" w15:restartNumberingAfterBreak="0">
    <w:nsid w:val="7BC32D6D"/>
    <w:multiLevelType w:val="hybridMultilevel"/>
    <w:tmpl w:val="28940182"/>
    <w:lvl w:ilvl="0" w:tplc="382691D8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364A21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7434457">
    <w:abstractNumId w:val="11"/>
  </w:num>
  <w:num w:numId="2" w16cid:durableId="259409438">
    <w:abstractNumId w:val="11"/>
  </w:num>
  <w:num w:numId="3" w16cid:durableId="341398041">
    <w:abstractNumId w:val="13"/>
  </w:num>
  <w:num w:numId="4" w16cid:durableId="647592806">
    <w:abstractNumId w:val="0"/>
  </w:num>
  <w:num w:numId="5" w16cid:durableId="572011058">
    <w:abstractNumId w:val="12"/>
  </w:num>
  <w:num w:numId="6" w16cid:durableId="1970210543">
    <w:abstractNumId w:val="5"/>
  </w:num>
  <w:num w:numId="7" w16cid:durableId="1731881469">
    <w:abstractNumId w:val="8"/>
  </w:num>
  <w:num w:numId="8" w16cid:durableId="1739790188">
    <w:abstractNumId w:val="2"/>
  </w:num>
  <w:num w:numId="9" w16cid:durableId="1154106301">
    <w:abstractNumId w:val="4"/>
  </w:num>
  <w:num w:numId="10" w16cid:durableId="613901328">
    <w:abstractNumId w:val="7"/>
  </w:num>
  <w:num w:numId="11" w16cid:durableId="1572546794">
    <w:abstractNumId w:val="10"/>
  </w:num>
  <w:num w:numId="12" w16cid:durableId="86577986">
    <w:abstractNumId w:val="3"/>
  </w:num>
  <w:num w:numId="13" w16cid:durableId="337393287">
    <w:abstractNumId w:val="9"/>
  </w:num>
  <w:num w:numId="14" w16cid:durableId="1273168911">
    <w:abstractNumId w:val="6"/>
  </w:num>
  <w:num w:numId="15" w16cid:durableId="1467159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F5E"/>
    <w:rsid w:val="0001753A"/>
    <w:rsid w:val="00047560"/>
    <w:rsid w:val="000574C1"/>
    <w:rsid w:val="000E1257"/>
    <w:rsid w:val="000E35C4"/>
    <w:rsid w:val="000E4B72"/>
    <w:rsid w:val="000E73B0"/>
    <w:rsid w:val="00197691"/>
    <w:rsid w:val="001A3793"/>
    <w:rsid w:val="001C42A0"/>
    <w:rsid w:val="003021EF"/>
    <w:rsid w:val="00327451"/>
    <w:rsid w:val="003A1746"/>
    <w:rsid w:val="003A3E0E"/>
    <w:rsid w:val="003B5613"/>
    <w:rsid w:val="003C34C8"/>
    <w:rsid w:val="003F3C61"/>
    <w:rsid w:val="003F7E1B"/>
    <w:rsid w:val="00407AE1"/>
    <w:rsid w:val="004742BF"/>
    <w:rsid w:val="004C5651"/>
    <w:rsid w:val="005007FF"/>
    <w:rsid w:val="00514BDF"/>
    <w:rsid w:val="00524F8F"/>
    <w:rsid w:val="005509CA"/>
    <w:rsid w:val="00580E57"/>
    <w:rsid w:val="005A1975"/>
    <w:rsid w:val="006037A7"/>
    <w:rsid w:val="00717CCA"/>
    <w:rsid w:val="007424D4"/>
    <w:rsid w:val="007A4C52"/>
    <w:rsid w:val="007B541C"/>
    <w:rsid w:val="007C56B0"/>
    <w:rsid w:val="007C7F8F"/>
    <w:rsid w:val="00806475"/>
    <w:rsid w:val="008316F2"/>
    <w:rsid w:val="0084614D"/>
    <w:rsid w:val="00915646"/>
    <w:rsid w:val="0097700C"/>
    <w:rsid w:val="00A704AB"/>
    <w:rsid w:val="00AA2379"/>
    <w:rsid w:val="00AC5BE8"/>
    <w:rsid w:val="00AD2A16"/>
    <w:rsid w:val="00AD49A7"/>
    <w:rsid w:val="00AF12AA"/>
    <w:rsid w:val="00B17038"/>
    <w:rsid w:val="00B3270A"/>
    <w:rsid w:val="00B3503F"/>
    <w:rsid w:val="00B36FED"/>
    <w:rsid w:val="00B41D8E"/>
    <w:rsid w:val="00B55A50"/>
    <w:rsid w:val="00B91D4B"/>
    <w:rsid w:val="00BE3834"/>
    <w:rsid w:val="00C21066"/>
    <w:rsid w:val="00C2475D"/>
    <w:rsid w:val="00C30ADD"/>
    <w:rsid w:val="00C31E62"/>
    <w:rsid w:val="00C60AA9"/>
    <w:rsid w:val="00C92CDB"/>
    <w:rsid w:val="00CB4CB8"/>
    <w:rsid w:val="00CD2CC9"/>
    <w:rsid w:val="00CD2F5E"/>
    <w:rsid w:val="00CF29BC"/>
    <w:rsid w:val="00DC57B4"/>
    <w:rsid w:val="00E5237D"/>
    <w:rsid w:val="00E80611"/>
    <w:rsid w:val="00E86D97"/>
    <w:rsid w:val="00EC2D4F"/>
    <w:rsid w:val="00EE65F6"/>
    <w:rsid w:val="00F54FCA"/>
    <w:rsid w:val="00F60600"/>
    <w:rsid w:val="00F764BB"/>
    <w:rsid w:val="00F8753C"/>
    <w:rsid w:val="00F876A5"/>
    <w:rsid w:val="00F92EDA"/>
    <w:rsid w:val="00FE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D9BC7"/>
  <w15:docId w15:val="{CE6B141B-DC74-403A-AEBA-B6618165C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7B4"/>
    <w:rPr>
      <w:rFonts w:cs="Angsana New"/>
      <w:sz w:val="24"/>
      <w:szCs w:val="28"/>
    </w:rPr>
  </w:style>
  <w:style w:type="paragraph" w:styleId="1">
    <w:name w:val="heading 1"/>
    <w:basedOn w:val="a"/>
    <w:next w:val="a"/>
    <w:link w:val="10"/>
    <w:qFormat/>
    <w:rsid w:val="00DC57B4"/>
    <w:pPr>
      <w:keepNext/>
      <w:numPr>
        <w:numId w:val="2"/>
      </w:numPr>
      <w:outlineLvl w:val="0"/>
    </w:pPr>
    <w:rPr>
      <w:rFonts w:ascii="Angsana New" w:hAnsi="Angsana New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79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3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793"/>
    <w:pPr>
      <w:keepNext/>
      <w:spacing w:before="240" w:after="60"/>
      <w:outlineLvl w:val="2"/>
    </w:pPr>
    <w:rPr>
      <w:rFonts w:ascii="Cambria" w:hAnsi="Cambria"/>
      <w:b/>
      <w:bCs/>
      <w:sz w:val="26"/>
      <w:szCs w:val="3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24D4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24D4"/>
    <w:pPr>
      <w:spacing w:before="240" w:after="60"/>
      <w:outlineLvl w:val="4"/>
    </w:pPr>
    <w:rPr>
      <w:rFonts w:ascii="Calibri" w:hAnsi="Calibri" w:cs="Cordia New"/>
      <w:b/>
      <w:bCs/>
      <w:i/>
      <w:iCs/>
      <w:sz w:val="26"/>
      <w:szCs w:val="33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3793"/>
    <w:pPr>
      <w:spacing w:before="240" w:after="60"/>
      <w:outlineLvl w:val="5"/>
    </w:pPr>
    <w:rPr>
      <w:rFonts w:ascii="Calibri" w:hAnsi="Calibri" w:cs="Cordia New"/>
      <w:b/>
      <w:bCs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3793"/>
    <w:pPr>
      <w:spacing w:before="240" w:after="60"/>
      <w:outlineLvl w:val="6"/>
    </w:pPr>
    <w:rPr>
      <w:rFonts w:ascii="Calibri" w:hAnsi="Calibri" w:cs="Cordia New"/>
      <w:szCs w:val="3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3793"/>
    <w:pPr>
      <w:spacing w:before="240" w:after="60"/>
      <w:outlineLvl w:val="7"/>
    </w:pPr>
    <w:rPr>
      <w:rFonts w:ascii="Calibri" w:hAnsi="Calibri" w:cs="Cordia New"/>
      <w:i/>
      <w:iCs/>
      <w:szCs w:val="3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3793"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1A3793"/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A3793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A3793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A3793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A3793"/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A3793"/>
    <w:rPr>
      <w:rFonts w:ascii="Calibri" w:eastAsia="Times New Roman" w:hAnsi="Calibri" w:cs="Cordia New"/>
      <w:b/>
      <w:bCs/>
      <w:sz w:val="22"/>
      <w:szCs w:val="28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A3793"/>
    <w:rPr>
      <w:rFonts w:ascii="Calibri" w:eastAsia="Times New Roman" w:hAnsi="Calibri" w:cs="Cordia New"/>
      <w:sz w:val="24"/>
      <w:szCs w:val="3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A3793"/>
    <w:rPr>
      <w:rFonts w:ascii="Calibri" w:eastAsia="Times New Roman" w:hAnsi="Calibri" w:cs="Cordia New"/>
      <w:i/>
      <w:iCs/>
      <w:sz w:val="24"/>
      <w:szCs w:val="3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A3793"/>
    <w:rPr>
      <w:rFonts w:ascii="Cambria" w:eastAsia="Times New Roman" w:hAnsi="Cambria" w:cs="Angsana New"/>
      <w:sz w:val="22"/>
      <w:szCs w:val="28"/>
    </w:rPr>
  </w:style>
  <w:style w:type="paragraph" w:styleId="a3">
    <w:name w:val="caption"/>
    <w:basedOn w:val="a"/>
    <w:next w:val="a"/>
    <w:qFormat/>
    <w:rsid w:val="00DC57B4"/>
    <w:rPr>
      <w:rFonts w:ascii="Angsana New" w:hAnsi="Angsana New"/>
      <w:b/>
      <w:bCs/>
      <w:sz w:val="32"/>
      <w:szCs w:val="32"/>
    </w:rPr>
  </w:style>
  <w:style w:type="paragraph" w:styleId="a4">
    <w:name w:val="Title"/>
    <w:next w:val="a"/>
    <w:link w:val="a5"/>
    <w:uiPriority w:val="10"/>
    <w:qFormat/>
    <w:rsid w:val="001A3793"/>
    <w:pPr>
      <w:spacing w:before="240" w:after="60"/>
      <w:jc w:val="center"/>
      <w:outlineLvl w:val="0"/>
    </w:pPr>
    <w:rPr>
      <w:rFonts w:ascii="Cambria" w:hAnsi="Cambria" w:cs="Angsana New"/>
      <w:b/>
      <w:bCs/>
      <w:kern w:val="28"/>
      <w:sz w:val="32"/>
      <w:szCs w:val="40"/>
    </w:rPr>
  </w:style>
  <w:style w:type="character" w:customStyle="1" w:styleId="a5">
    <w:name w:val="ชื่อเรื่อง อักขระ"/>
    <w:basedOn w:val="a0"/>
    <w:link w:val="a4"/>
    <w:uiPriority w:val="10"/>
    <w:rsid w:val="001A3793"/>
    <w:rPr>
      <w:rFonts w:ascii="Cambria" w:hAnsi="Cambria" w:cs="Angsana New"/>
      <w:b/>
      <w:bCs/>
      <w:kern w:val="28"/>
      <w:sz w:val="32"/>
      <w:szCs w:val="40"/>
      <w:lang w:val="en-US" w:eastAsia="en-US" w:bidi="th-TH"/>
    </w:rPr>
  </w:style>
  <w:style w:type="paragraph" w:styleId="a6">
    <w:name w:val="Subtitle"/>
    <w:next w:val="a"/>
    <w:link w:val="a7"/>
    <w:uiPriority w:val="11"/>
    <w:qFormat/>
    <w:rsid w:val="001A3793"/>
    <w:pPr>
      <w:spacing w:after="60"/>
      <w:jc w:val="center"/>
      <w:outlineLvl w:val="1"/>
    </w:pPr>
    <w:rPr>
      <w:rFonts w:ascii="Cambria" w:hAnsi="Cambria" w:cs="Angsana New"/>
      <w:sz w:val="24"/>
      <w:szCs w:val="30"/>
    </w:rPr>
  </w:style>
  <w:style w:type="character" w:customStyle="1" w:styleId="a7">
    <w:name w:val="ชื่อเรื่องรอง อักขระ"/>
    <w:basedOn w:val="a0"/>
    <w:link w:val="a6"/>
    <w:uiPriority w:val="11"/>
    <w:rsid w:val="001A3793"/>
    <w:rPr>
      <w:rFonts w:ascii="Cambria" w:hAnsi="Cambria" w:cs="Angsana New"/>
      <w:sz w:val="24"/>
      <w:szCs w:val="30"/>
      <w:lang w:val="en-US" w:eastAsia="en-US" w:bidi="th-TH"/>
    </w:rPr>
  </w:style>
  <w:style w:type="character" w:styleId="a8">
    <w:name w:val="Strong"/>
    <w:uiPriority w:val="22"/>
    <w:qFormat/>
    <w:rsid w:val="001A3793"/>
    <w:rPr>
      <w:b/>
      <w:bCs/>
    </w:rPr>
  </w:style>
  <w:style w:type="character" w:styleId="a9">
    <w:name w:val="Emphasis"/>
    <w:uiPriority w:val="20"/>
    <w:qFormat/>
    <w:rsid w:val="001A3793"/>
    <w:rPr>
      <w:i/>
      <w:iCs/>
    </w:rPr>
  </w:style>
  <w:style w:type="paragraph" w:styleId="aa">
    <w:name w:val="No Spacing"/>
    <w:basedOn w:val="a"/>
    <w:uiPriority w:val="1"/>
    <w:qFormat/>
    <w:rsid w:val="001A3793"/>
  </w:style>
  <w:style w:type="paragraph" w:styleId="ab">
    <w:name w:val="List Paragraph"/>
    <w:basedOn w:val="a"/>
    <w:uiPriority w:val="34"/>
    <w:qFormat/>
    <w:rsid w:val="001A3793"/>
    <w:pPr>
      <w:ind w:left="720"/>
    </w:pPr>
  </w:style>
  <w:style w:type="paragraph" w:styleId="ac">
    <w:name w:val="Quote"/>
    <w:basedOn w:val="a"/>
    <w:next w:val="a"/>
    <w:link w:val="ad"/>
    <w:uiPriority w:val="29"/>
    <w:qFormat/>
    <w:rsid w:val="001A3793"/>
    <w:rPr>
      <w:i/>
      <w:iCs/>
      <w:color w:val="000000"/>
    </w:rPr>
  </w:style>
  <w:style w:type="character" w:customStyle="1" w:styleId="ad">
    <w:name w:val="คำอ้างอิง อักขระ"/>
    <w:basedOn w:val="a0"/>
    <w:link w:val="ac"/>
    <w:uiPriority w:val="29"/>
    <w:rsid w:val="001A3793"/>
    <w:rPr>
      <w:rFonts w:cs="Angsana New"/>
      <w:i/>
      <w:iCs/>
      <w:color w:val="000000"/>
      <w:sz w:val="24"/>
      <w:szCs w:val="28"/>
    </w:rPr>
  </w:style>
  <w:style w:type="paragraph" w:styleId="ae">
    <w:name w:val="Intense Quote"/>
    <w:basedOn w:val="a"/>
    <w:next w:val="a"/>
    <w:link w:val="af"/>
    <w:uiPriority w:val="30"/>
    <w:qFormat/>
    <w:rsid w:val="001A379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">
    <w:name w:val="ทำให้คำอ้างอิงเป็นสีเข้มขึ้น อักขระ"/>
    <w:basedOn w:val="a0"/>
    <w:link w:val="ae"/>
    <w:uiPriority w:val="30"/>
    <w:rsid w:val="001A3793"/>
    <w:rPr>
      <w:rFonts w:eastAsia="Times New Roman" w:cs="Angsana New"/>
      <w:b/>
      <w:bCs/>
      <w:i/>
      <w:iCs/>
      <w:color w:val="4F81BD"/>
      <w:sz w:val="24"/>
      <w:szCs w:val="28"/>
    </w:rPr>
  </w:style>
  <w:style w:type="character" w:styleId="af0">
    <w:name w:val="Subtle Emphasis"/>
    <w:uiPriority w:val="19"/>
    <w:qFormat/>
    <w:rsid w:val="001A3793"/>
    <w:rPr>
      <w:i/>
      <w:iCs/>
      <w:color w:val="808080"/>
    </w:rPr>
  </w:style>
  <w:style w:type="character" w:styleId="af1">
    <w:name w:val="Intense Emphasis"/>
    <w:uiPriority w:val="21"/>
    <w:qFormat/>
    <w:rsid w:val="001A3793"/>
    <w:rPr>
      <w:b/>
      <w:bCs/>
      <w:i/>
      <w:iCs/>
      <w:color w:val="4F81BD"/>
    </w:rPr>
  </w:style>
  <w:style w:type="character" w:styleId="af2">
    <w:name w:val="Subtle Reference"/>
    <w:uiPriority w:val="31"/>
    <w:qFormat/>
    <w:rsid w:val="001A3793"/>
    <w:rPr>
      <w:smallCaps/>
      <w:color w:val="C0504D"/>
      <w:u w:val="single"/>
    </w:rPr>
  </w:style>
  <w:style w:type="character" w:styleId="af3">
    <w:name w:val="Intense Reference"/>
    <w:uiPriority w:val="32"/>
    <w:qFormat/>
    <w:rsid w:val="001A3793"/>
    <w:rPr>
      <w:b/>
      <w:bCs/>
      <w:smallCaps/>
      <w:color w:val="C0504D"/>
      <w:spacing w:val="5"/>
      <w:u w:val="single"/>
    </w:rPr>
  </w:style>
  <w:style w:type="character" w:styleId="af4">
    <w:name w:val="Book Title"/>
    <w:uiPriority w:val="33"/>
    <w:qFormat/>
    <w:rsid w:val="001A3793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1A3793"/>
    <w:pPr>
      <w:numPr>
        <w:numId w:val="0"/>
      </w:numPr>
      <w:spacing w:before="240" w:after="60"/>
      <w:outlineLvl w:val="9"/>
    </w:pPr>
    <w:rPr>
      <w:rFonts w:ascii="Cambria" w:hAnsi="Cambria"/>
      <w:kern w:val="32"/>
      <w:szCs w:val="40"/>
    </w:rPr>
  </w:style>
  <w:style w:type="table" w:styleId="af6">
    <w:name w:val="Table Grid"/>
    <w:basedOn w:val="a1"/>
    <w:uiPriority w:val="59"/>
    <w:rsid w:val="00CD2F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2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00579">
          <w:marLeft w:val="9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585">
          <w:marLeft w:val="9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7535">
          <w:marLeft w:val="9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2403">
          <w:marLeft w:val="9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4212">
          <w:marLeft w:val="9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46301">
          <w:marLeft w:val="9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Area 51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Nisa</cp:lastModifiedBy>
  <cp:revision>2</cp:revision>
  <cp:lastPrinted>2018-03-02T08:56:00Z</cp:lastPrinted>
  <dcterms:created xsi:type="dcterms:W3CDTF">2024-03-27T05:06:00Z</dcterms:created>
  <dcterms:modified xsi:type="dcterms:W3CDTF">2024-03-27T05:06:00Z</dcterms:modified>
</cp:coreProperties>
</file>