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34ED" w14:textId="77777777" w:rsidR="007034FC" w:rsidRPr="0075432D" w:rsidRDefault="0075432D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75432D">
        <w:rPr>
          <w:rFonts w:ascii="TH SarabunPSK" w:eastAsia="Sarabun" w:hAnsi="TH SarabunPSK" w:cs="TH SarabunPSK"/>
          <w:b/>
          <w:sz w:val="36"/>
          <w:szCs w:val="36"/>
        </w:rPr>
        <w:t>แบบบันทึกผลการจัดทำโครงสร้างรายวิชา</w:t>
      </w:r>
      <w:proofErr w:type="spellEnd"/>
    </w:p>
    <w:p w14:paraId="69E25544" w14:textId="77777777" w:rsidR="007034FC" w:rsidRPr="0075432D" w:rsidRDefault="0075432D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75432D">
        <w:rPr>
          <w:rFonts w:ascii="TH SarabunPSK" w:eastAsia="Sarabun" w:hAnsi="TH SarabunPSK" w:cs="TH SarabunPSK"/>
          <w:b/>
          <w:sz w:val="32"/>
          <w:szCs w:val="32"/>
        </w:rPr>
        <w:t>โครงสร้างรายวิชา</w:t>
      </w:r>
      <w:proofErr w:type="spellEnd"/>
      <w:r w:rsidRPr="0075432D">
        <w:rPr>
          <w:rFonts w:ascii="TH SarabunPSK" w:eastAsia="Sarabun" w:hAnsi="TH SarabunPSK" w:cs="TH SarabunPSK"/>
          <w:b/>
          <w:sz w:val="32"/>
          <w:szCs w:val="32"/>
        </w:rPr>
        <w:t xml:space="preserve">  ค</w:t>
      </w:r>
      <w:proofErr w:type="gramEnd"/>
      <w:r w:rsidRPr="0075432D">
        <w:rPr>
          <w:rFonts w:ascii="TH SarabunPSK" w:eastAsia="Sarabun" w:hAnsi="TH SarabunPSK" w:cs="TH SarabunPSK"/>
          <w:b/>
          <w:sz w:val="32"/>
          <w:szCs w:val="32"/>
        </w:rPr>
        <w:t>31101</w:t>
      </w:r>
    </w:p>
    <w:p w14:paraId="2AEE047F" w14:textId="77777777" w:rsidR="007034FC" w:rsidRPr="0075432D" w:rsidRDefault="0075432D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5432D">
        <w:rPr>
          <w:rFonts w:ascii="TH SarabunPSK" w:eastAsia="Sarabun" w:hAnsi="TH SarabunPSK" w:cs="TH SarabunPSK"/>
          <w:b/>
          <w:sz w:val="32"/>
          <w:szCs w:val="32"/>
        </w:rPr>
        <w:t>ระดับ</w:t>
      </w:r>
      <w:proofErr w:type="spellEnd"/>
      <w:r w:rsidRPr="0075432D">
        <w:rPr>
          <w:rFonts w:ascii="TH SarabunPSK" w:eastAsia="Sarabun" w:hAnsi="TH SarabunPSK" w:cs="TH SarabunPSK"/>
          <w:b/>
          <w:sz w:val="32"/>
          <w:szCs w:val="32"/>
        </w:rPr>
        <w:t xml:space="preserve">   </w:t>
      </w:r>
      <w:proofErr w:type="spellStart"/>
      <w:r w:rsidRPr="0075432D">
        <w:rPr>
          <w:rFonts w:ascii="TH SarabunPSK" w:eastAsia="Sarabun" w:hAnsi="TH SarabunPSK" w:cs="TH SarabunPSK"/>
          <w:b/>
          <w:sz w:val="32"/>
          <w:szCs w:val="32"/>
        </w:rPr>
        <w:t>มัธยมศึกษาชั้นปีที่</w:t>
      </w:r>
      <w:proofErr w:type="spellEnd"/>
      <w:r w:rsidRPr="0075432D">
        <w:rPr>
          <w:rFonts w:ascii="TH SarabunPSK" w:eastAsia="Sarabun" w:hAnsi="TH SarabunPSK" w:cs="TH SarabunPSK"/>
          <w:b/>
          <w:sz w:val="32"/>
          <w:szCs w:val="32"/>
        </w:rPr>
        <w:t xml:space="preserve"> 4 </w:t>
      </w:r>
      <w:r w:rsidRPr="0075432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5432D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spellStart"/>
      <w:r w:rsidRPr="0075432D">
        <w:rPr>
          <w:rFonts w:ascii="TH SarabunPSK" w:eastAsia="Sarabun" w:hAnsi="TH SarabunPSK" w:cs="TH SarabunPSK"/>
          <w:b/>
          <w:sz w:val="32"/>
          <w:szCs w:val="32"/>
        </w:rPr>
        <w:t>เวลา</w:t>
      </w:r>
      <w:proofErr w:type="spellEnd"/>
      <w:r w:rsidRPr="0075432D">
        <w:rPr>
          <w:rFonts w:ascii="TH SarabunPSK" w:eastAsia="Sarabun" w:hAnsi="TH SarabunPSK" w:cs="TH SarabunPSK"/>
          <w:b/>
          <w:sz w:val="32"/>
          <w:szCs w:val="32"/>
        </w:rPr>
        <w:t xml:space="preserve">   40   </w:t>
      </w:r>
      <w:proofErr w:type="spellStart"/>
      <w:r w:rsidRPr="0075432D">
        <w:rPr>
          <w:rFonts w:ascii="TH SarabunPSK" w:eastAsia="Sarabun" w:hAnsi="TH SarabunPSK" w:cs="TH SarabunPSK"/>
          <w:b/>
          <w:sz w:val="32"/>
          <w:szCs w:val="32"/>
        </w:rPr>
        <w:t>ชั่วโมง</w:t>
      </w:r>
      <w:proofErr w:type="spellEnd"/>
      <w:r w:rsidRPr="0075432D"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  <w:r w:rsidRPr="0075432D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spellStart"/>
      <w:r w:rsidRPr="0075432D">
        <w:rPr>
          <w:rFonts w:ascii="TH SarabunPSK" w:eastAsia="Sarabun" w:hAnsi="TH SarabunPSK" w:cs="TH SarabunPSK"/>
          <w:b/>
          <w:sz w:val="32"/>
          <w:szCs w:val="32"/>
        </w:rPr>
        <w:t>จำนวน</w:t>
      </w:r>
      <w:proofErr w:type="spellEnd"/>
      <w:r w:rsidRPr="0075432D">
        <w:rPr>
          <w:rFonts w:ascii="TH SarabunPSK" w:eastAsia="Sarabun" w:hAnsi="TH SarabunPSK" w:cs="TH SarabunPSK"/>
          <w:b/>
          <w:sz w:val="32"/>
          <w:szCs w:val="32"/>
        </w:rPr>
        <w:t xml:space="preserve">     1.0    </w:t>
      </w:r>
      <w:proofErr w:type="spellStart"/>
      <w:r w:rsidRPr="0075432D">
        <w:rPr>
          <w:rFonts w:ascii="TH SarabunPSK" w:eastAsia="Sarabun" w:hAnsi="TH SarabunPSK" w:cs="TH SarabunPSK"/>
          <w:b/>
          <w:sz w:val="32"/>
          <w:szCs w:val="32"/>
        </w:rPr>
        <w:t>หน่วยกิต</w:t>
      </w:r>
      <w:proofErr w:type="spellEnd"/>
    </w:p>
    <w:p w14:paraId="082F3A1B" w14:textId="77777777" w:rsidR="007034FC" w:rsidRPr="0075432D" w:rsidRDefault="007034FC">
      <w:pPr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f7"/>
        <w:tblW w:w="10840" w:type="dxa"/>
        <w:tblInd w:w="-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"/>
        <w:gridCol w:w="1843"/>
        <w:gridCol w:w="1974"/>
        <w:gridCol w:w="3062"/>
        <w:gridCol w:w="1013"/>
        <w:gridCol w:w="954"/>
        <w:gridCol w:w="1219"/>
      </w:tblGrid>
      <w:tr w:rsidR="0075432D" w:rsidRPr="0075432D" w14:paraId="4746D9DC" w14:textId="2AA0BBC9" w:rsidTr="003D0EED">
        <w:tc>
          <w:tcPr>
            <w:tcW w:w="775" w:type="dxa"/>
            <w:vAlign w:val="center"/>
          </w:tcPr>
          <w:p w14:paraId="16D4D99B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1843" w:type="dxa"/>
            <w:vAlign w:val="center"/>
          </w:tcPr>
          <w:p w14:paraId="7EACC0D5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ชื่อหน่วการเรียนรู้</w:t>
            </w:r>
            <w:proofErr w:type="spellEnd"/>
          </w:p>
        </w:tc>
        <w:tc>
          <w:tcPr>
            <w:tcW w:w="1974" w:type="dxa"/>
            <w:vAlign w:val="center"/>
          </w:tcPr>
          <w:p w14:paraId="446EAE0E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มาตรฐานการเรียนรู้</w:t>
            </w:r>
            <w:proofErr w:type="spellEnd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/ </w:t>
            </w: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3062" w:type="dxa"/>
            <w:vAlign w:val="center"/>
          </w:tcPr>
          <w:p w14:paraId="65182088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สาระสำคัญ</w:t>
            </w:r>
            <w:proofErr w:type="spellEnd"/>
          </w:p>
        </w:tc>
        <w:tc>
          <w:tcPr>
            <w:tcW w:w="1013" w:type="dxa"/>
            <w:vAlign w:val="center"/>
          </w:tcPr>
          <w:p w14:paraId="69A4EC40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เวลา</w:t>
            </w:r>
            <w:proofErr w:type="spellEnd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ชั่วโมง</w:t>
            </w:r>
            <w:proofErr w:type="spellEnd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54" w:type="dxa"/>
            <w:vAlign w:val="center"/>
          </w:tcPr>
          <w:p w14:paraId="77085433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น้ำหนัก</w:t>
            </w:r>
            <w:proofErr w:type="spellEnd"/>
          </w:p>
          <w:p w14:paraId="15931986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1219" w:type="dxa"/>
            <w:vAlign w:val="center"/>
          </w:tcPr>
          <w:p w14:paraId="7350DE31" w14:textId="07989D2B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54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75432D" w:rsidRPr="0075432D" w14:paraId="67AC1F8A" w14:textId="0068E548" w:rsidTr="003D0EED">
        <w:tc>
          <w:tcPr>
            <w:tcW w:w="775" w:type="dxa"/>
          </w:tcPr>
          <w:p w14:paraId="04209EE6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727C8617" w14:textId="77777777" w:rsidR="0075432D" w:rsidRPr="0075432D" w:rsidRDefault="0075432D" w:rsidP="003D0EE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เซต</w:t>
            </w:r>
            <w:proofErr w:type="spellEnd"/>
          </w:p>
        </w:tc>
        <w:tc>
          <w:tcPr>
            <w:tcW w:w="1974" w:type="dxa"/>
          </w:tcPr>
          <w:p w14:paraId="2AE0471B" w14:textId="5E96CCAC" w:rsidR="003D0EED" w:rsidRDefault="003D0EED" w:rsidP="003D0EED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2E310476" w14:textId="7254662A" w:rsidR="0075432D" w:rsidRPr="0075432D" w:rsidRDefault="0075432D" w:rsidP="003D0EE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ค1.1 ม.4/1</w:t>
            </w:r>
          </w:p>
        </w:tc>
        <w:tc>
          <w:tcPr>
            <w:tcW w:w="3062" w:type="dxa"/>
          </w:tcPr>
          <w:p w14:paraId="2984F01F" w14:textId="77777777" w:rsidR="0075432D" w:rsidRPr="0075432D" w:rsidRDefault="0075432D" w:rsidP="0075432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ความรู้เบื้องต้นและสัญลักษณ์พื้นฐาน</w:t>
            </w:r>
            <w:proofErr w:type="spellEnd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เกี่ยวกับเซต</w:t>
            </w:r>
            <w:proofErr w:type="spellEnd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BFC9326" w14:textId="77777777" w:rsidR="0075432D" w:rsidRPr="0075432D" w:rsidRDefault="0075432D" w:rsidP="0075432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เอกภพสัมพันธ์</w:t>
            </w:r>
            <w:proofErr w:type="spellEnd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สับเซตและเพาเวอร์เซต</w:t>
            </w:r>
            <w:proofErr w:type="spellEnd"/>
            <w:proofErr w:type="gramEnd"/>
          </w:p>
          <w:p w14:paraId="53A61A5B" w14:textId="77777777" w:rsidR="0075432D" w:rsidRPr="0075432D" w:rsidRDefault="0075432D" w:rsidP="0075432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ยูเนียน</w:t>
            </w:r>
            <w:proofErr w:type="spellEnd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อินเตอร์เซกชัน</w:t>
            </w:r>
            <w:proofErr w:type="spellEnd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และคอมพลีเมนต์</w:t>
            </w:r>
            <w:proofErr w:type="spellEnd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ของเซต</w:t>
            </w:r>
            <w:proofErr w:type="spellEnd"/>
          </w:p>
          <w:p w14:paraId="264DF126" w14:textId="20EF600B" w:rsidR="0075432D" w:rsidRPr="0075432D" w:rsidRDefault="0075432D" w:rsidP="0075432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แผนภาพเวนน์</w:t>
            </w:r>
            <w:proofErr w:type="spellEnd"/>
            <w:r w:rsidR="003D0EE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ออยเลอร์</w:t>
            </w:r>
            <w:proofErr w:type="spellEnd"/>
          </w:p>
          <w:p w14:paraId="68BFC7B3" w14:textId="77777777" w:rsidR="0075432D" w:rsidRDefault="0075432D" w:rsidP="0075432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1728FB59" w14:textId="77777777" w:rsidR="003D0EED" w:rsidRPr="0075432D" w:rsidRDefault="003D0EED" w:rsidP="003D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 w14:paraId="1A3F562F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54" w:type="dxa"/>
          </w:tcPr>
          <w:p w14:paraId="0AD9FC2E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19" w:type="dxa"/>
          </w:tcPr>
          <w:p w14:paraId="04D225C9" w14:textId="1040CDE3" w:rsidR="0075432D" w:rsidRPr="0075432D" w:rsidRDefault="0075432D" w:rsidP="007543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432D">
              <w:rPr>
                <w:rFonts w:ascii="TH SarabunPSK" w:hAnsi="TH SarabunPSK" w:cs="TH SarabunPSK"/>
                <w:sz w:val="28"/>
                <w:cs/>
              </w:rPr>
              <w:t>แบบฝึกทักษะและ</w:t>
            </w:r>
          </w:p>
          <w:p w14:paraId="5330A8C9" w14:textId="0D00351D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</w:p>
        </w:tc>
      </w:tr>
      <w:tr w:rsidR="0075432D" w:rsidRPr="0075432D" w14:paraId="40039ADE" w14:textId="0CC8189E" w:rsidTr="003D0EED">
        <w:tc>
          <w:tcPr>
            <w:tcW w:w="775" w:type="dxa"/>
          </w:tcPr>
          <w:p w14:paraId="5142DF20" w14:textId="77777777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5E92CB04" w14:textId="77777777" w:rsidR="0075432D" w:rsidRDefault="0075432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ตรรกศาสตร์และ</w:t>
            </w:r>
            <w:proofErr w:type="spellEnd"/>
          </w:p>
          <w:p w14:paraId="0D76C158" w14:textId="7190E449" w:rsidR="0075432D" w:rsidRPr="0075432D" w:rsidRDefault="0075432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การให้เหตุผล</w:t>
            </w:r>
            <w:proofErr w:type="spellEnd"/>
          </w:p>
        </w:tc>
        <w:tc>
          <w:tcPr>
            <w:tcW w:w="1974" w:type="dxa"/>
          </w:tcPr>
          <w:p w14:paraId="1028B93A" w14:textId="77777777" w:rsidR="003D0EED" w:rsidRDefault="003D0EED" w:rsidP="003D0EED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1FE403F8" w14:textId="0556919C" w:rsidR="0075432D" w:rsidRPr="0075432D" w:rsidRDefault="003D0EED" w:rsidP="003D0EE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ค1.1 ม.4/1</w:t>
            </w:r>
          </w:p>
        </w:tc>
        <w:tc>
          <w:tcPr>
            <w:tcW w:w="3062" w:type="dxa"/>
          </w:tcPr>
          <w:p w14:paraId="09790103" w14:textId="77777777" w:rsidR="0075432D" w:rsidRPr="0075432D" w:rsidRDefault="0075432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ตรรกศาสตร์เบื้องต้น</w:t>
            </w:r>
            <w:proofErr w:type="spellEnd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228813F" w14:textId="77777777" w:rsidR="0075432D" w:rsidRPr="0075432D" w:rsidRDefault="0075432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ประพจน์และตัวเชื่อม</w:t>
            </w:r>
            <w:proofErr w:type="spellEnd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6F3075B" w14:textId="77777777" w:rsidR="0075432D" w:rsidRPr="0075432D" w:rsidRDefault="0075432D">
            <w:pPr>
              <w:rPr>
                <w:rFonts w:ascii="TH SarabunPSK" w:eastAsia="Sarabun" w:hAnsi="TH SarabunPSK" w:cs="TH SarabunPSK"/>
                <w:sz w:val="28"/>
              </w:rPr>
            </w:pPr>
            <w:r w:rsidRPr="0075432D">
              <w:rPr>
                <w:rFonts w:ascii="TH SarabunPSK" w:eastAsia="Sarabun" w:hAnsi="TH SarabunPSK" w:cs="TH SarabunPSK"/>
                <w:sz w:val="28"/>
              </w:rPr>
              <w:t>(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28"/>
              </w:rPr>
              <w:t>นิเสธ</w:t>
            </w:r>
            <w:proofErr w:type="spellEnd"/>
            <w:r w:rsidRPr="0075432D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28"/>
              </w:rPr>
              <w:t>และ</w:t>
            </w:r>
            <w:proofErr w:type="spellEnd"/>
            <w:r w:rsidRPr="0075432D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28"/>
              </w:rPr>
              <w:t>หรือ</w:t>
            </w:r>
            <w:proofErr w:type="spellEnd"/>
            <w:r w:rsidRPr="0075432D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28"/>
              </w:rPr>
              <w:t>ถ้า</w:t>
            </w:r>
            <w:proofErr w:type="spellEnd"/>
            <w:r w:rsidRPr="0075432D">
              <w:rPr>
                <w:rFonts w:ascii="TH SarabunPSK" w:eastAsia="Sarabun" w:hAnsi="TH SarabunPSK" w:cs="TH SarabunPSK"/>
                <w:sz w:val="28"/>
              </w:rPr>
              <w:t>...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28"/>
              </w:rPr>
              <w:t>แล้ว</w:t>
            </w:r>
            <w:proofErr w:type="spellEnd"/>
            <w:r w:rsidRPr="0075432D">
              <w:rPr>
                <w:rFonts w:ascii="TH SarabunPSK" w:eastAsia="Sarabun" w:hAnsi="TH SarabunPSK" w:cs="TH SarabunPSK"/>
                <w:sz w:val="28"/>
              </w:rPr>
              <w:t xml:space="preserve">...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28"/>
              </w:rPr>
              <w:t>ก็ต่อเมื่อ</w:t>
            </w:r>
            <w:proofErr w:type="spellEnd"/>
            <w:r w:rsidRPr="0075432D">
              <w:rPr>
                <w:rFonts w:ascii="TH SarabunPSK" w:eastAsia="Sarabun" w:hAnsi="TH SarabunPSK" w:cs="TH SarabunPSK"/>
                <w:sz w:val="28"/>
              </w:rPr>
              <w:t>)</w:t>
            </w:r>
          </w:p>
          <w:p w14:paraId="146E141E" w14:textId="77777777" w:rsidR="0075432D" w:rsidRPr="0075432D" w:rsidRDefault="0075432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2.3 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ตารางค่าความจริง</w:t>
            </w:r>
            <w:proofErr w:type="spellEnd"/>
            <w:proofErr w:type="gramEnd"/>
          </w:p>
          <w:p w14:paraId="2F29D16F" w14:textId="77777777" w:rsidR="0075432D" w:rsidRDefault="0075432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2.4  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สมมูล</w:t>
            </w:r>
            <w:proofErr w:type="spellEnd"/>
            <w:proofErr w:type="gramEnd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สัจนิรันดร์</w:t>
            </w:r>
            <w:proofErr w:type="spellEnd"/>
          </w:p>
          <w:p w14:paraId="5E067626" w14:textId="77777777" w:rsidR="003D0EED" w:rsidRPr="0075432D" w:rsidRDefault="003D0EE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14:paraId="38EF72F0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54" w:type="dxa"/>
          </w:tcPr>
          <w:p w14:paraId="55192093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19" w:type="dxa"/>
          </w:tcPr>
          <w:p w14:paraId="1AE43FF9" w14:textId="77777777" w:rsidR="0075432D" w:rsidRPr="0075432D" w:rsidRDefault="0075432D" w:rsidP="007543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432D">
              <w:rPr>
                <w:rFonts w:ascii="TH SarabunPSK" w:hAnsi="TH SarabunPSK" w:cs="TH SarabunPSK"/>
                <w:sz w:val="28"/>
                <w:cs/>
              </w:rPr>
              <w:t>แบบฝึกทักษะและ</w:t>
            </w:r>
          </w:p>
          <w:p w14:paraId="73650EFB" w14:textId="4176FC83" w:rsidR="0075432D" w:rsidRPr="0075432D" w:rsidRDefault="0075432D" w:rsidP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</w:p>
        </w:tc>
      </w:tr>
      <w:tr w:rsidR="0075432D" w:rsidRPr="0075432D" w14:paraId="3DD07C83" w14:textId="06FCAC1F" w:rsidTr="0075432D">
        <w:tc>
          <w:tcPr>
            <w:tcW w:w="7654" w:type="dxa"/>
            <w:gridSpan w:val="4"/>
          </w:tcPr>
          <w:p w14:paraId="65590CF7" w14:textId="77777777" w:rsidR="0075432D" w:rsidRPr="0075432D" w:rsidRDefault="0075432D">
            <w:pPr>
              <w:ind w:left="142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1013" w:type="dxa"/>
          </w:tcPr>
          <w:p w14:paraId="2453432A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54" w:type="dxa"/>
          </w:tcPr>
          <w:p w14:paraId="29445729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19" w:type="dxa"/>
          </w:tcPr>
          <w:p w14:paraId="2663DB55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5432D" w:rsidRPr="0075432D" w14:paraId="21F47247" w14:textId="5FE21CF3" w:rsidTr="0075432D">
        <w:tc>
          <w:tcPr>
            <w:tcW w:w="7654" w:type="dxa"/>
            <w:gridSpan w:val="4"/>
          </w:tcPr>
          <w:p w14:paraId="02458569" w14:textId="77777777" w:rsidR="0075432D" w:rsidRPr="0075432D" w:rsidRDefault="0075432D">
            <w:pPr>
              <w:ind w:left="142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1013" w:type="dxa"/>
          </w:tcPr>
          <w:p w14:paraId="401BBC20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54" w:type="dxa"/>
          </w:tcPr>
          <w:p w14:paraId="030CED33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19" w:type="dxa"/>
          </w:tcPr>
          <w:p w14:paraId="007D84A7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5432D" w:rsidRPr="0075432D" w14:paraId="1A1B4139" w14:textId="6A569D22" w:rsidTr="0075432D">
        <w:trPr>
          <w:trHeight w:val="345"/>
        </w:trPr>
        <w:tc>
          <w:tcPr>
            <w:tcW w:w="7654" w:type="dxa"/>
            <w:gridSpan w:val="4"/>
            <w:tcBorders>
              <w:top w:val="single" w:sz="4" w:space="0" w:color="000000"/>
            </w:tcBorders>
          </w:tcPr>
          <w:p w14:paraId="39D0E2D7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>รวมตลอดปี</w:t>
            </w:r>
            <w:proofErr w:type="spellEnd"/>
            <w:r w:rsidRPr="007543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/ ภาค</w:t>
            </w:r>
          </w:p>
        </w:tc>
        <w:tc>
          <w:tcPr>
            <w:tcW w:w="1013" w:type="dxa"/>
            <w:tcBorders>
              <w:top w:val="single" w:sz="4" w:space="0" w:color="000000"/>
            </w:tcBorders>
          </w:tcPr>
          <w:p w14:paraId="1D9B22CE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40</w:t>
            </w: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6393045D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5432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/>
            </w:tcBorders>
          </w:tcPr>
          <w:p w14:paraId="17D71079" w14:textId="77777777" w:rsidR="0075432D" w:rsidRPr="0075432D" w:rsidRDefault="0075432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2A1EE97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394AEA40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0A097976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28856009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1FC20DA4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72921448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692107D6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33369C59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5118C29F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p w14:paraId="3DEF21C2" w14:textId="77777777" w:rsidR="007034FC" w:rsidRPr="0075432D" w:rsidRDefault="007034FC">
      <w:pPr>
        <w:rPr>
          <w:rFonts w:ascii="TH SarabunPSK" w:eastAsia="Sarabun" w:hAnsi="TH SarabunPSK" w:cs="TH SarabunPSK"/>
          <w:sz w:val="32"/>
          <w:szCs w:val="32"/>
        </w:rPr>
      </w:pPr>
    </w:p>
    <w:sectPr w:rsidR="007034FC" w:rsidRPr="0075432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0"/>
    <w:multiLevelType w:val="multilevel"/>
    <w:tmpl w:val="BF721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B07DFE"/>
    <w:multiLevelType w:val="multilevel"/>
    <w:tmpl w:val="7EF645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712776172">
    <w:abstractNumId w:val="1"/>
  </w:num>
  <w:num w:numId="2" w16cid:durableId="33642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FC"/>
    <w:rsid w:val="003B6AD5"/>
    <w:rsid w:val="003D0EED"/>
    <w:rsid w:val="007034FC"/>
    <w:rsid w:val="0075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1350"/>
  <w15:docId w15:val="{D8523C2D-98DC-43C8-9B69-C4B8E104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7B4"/>
    <w:rPr>
      <w:rFonts w:cs="Angsana New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57B4"/>
    <w:pPr>
      <w:keepNext/>
      <w:numPr>
        <w:numId w:val="2"/>
      </w:numPr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93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D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D4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93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93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93"/>
    <w:pPr>
      <w:spacing w:before="240" w:after="60"/>
      <w:outlineLvl w:val="7"/>
    </w:pPr>
    <w:rPr>
      <w:rFonts w:ascii="Calibri" w:hAnsi="Calibri" w:cs="Cordia New"/>
      <w:i/>
      <w:iCs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9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rsid w:val="001A3793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1A379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A3793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A379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A3793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A379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A379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A3793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A3793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A3793"/>
    <w:rPr>
      <w:rFonts w:ascii="Cambria" w:eastAsia="Times New Roman" w:hAnsi="Cambria" w:cs="Angsana New"/>
      <w:sz w:val="22"/>
      <w:szCs w:val="28"/>
    </w:rPr>
  </w:style>
  <w:style w:type="paragraph" w:styleId="a5">
    <w:name w:val="caption"/>
    <w:basedOn w:val="a"/>
    <w:next w:val="a"/>
    <w:qFormat/>
    <w:rsid w:val="00DC57B4"/>
    <w:rPr>
      <w:rFonts w:ascii="Angsana New" w:hAnsi="Angsan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1A3793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a6">
    <w:name w:val="Subtitle"/>
    <w:basedOn w:val="a"/>
    <w:next w:val="a"/>
    <w:link w:val="a7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A3793"/>
    <w:rPr>
      <w:rFonts w:ascii="Cambria" w:hAnsi="Cambria" w:cs="Angsana New"/>
      <w:sz w:val="24"/>
      <w:szCs w:val="30"/>
      <w:lang w:val="en-US" w:eastAsia="en-US" w:bidi="th-TH"/>
    </w:rPr>
  </w:style>
  <w:style w:type="character" w:styleId="a8">
    <w:name w:val="Strong"/>
    <w:uiPriority w:val="22"/>
    <w:qFormat/>
    <w:rsid w:val="001A3793"/>
    <w:rPr>
      <w:b/>
      <w:bCs/>
    </w:rPr>
  </w:style>
  <w:style w:type="character" w:styleId="a9">
    <w:name w:val="Emphasis"/>
    <w:uiPriority w:val="20"/>
    <w:qFormat/>
    <w:rsid w:val="001A3793"/>
    <w:rPr>
      <w:i/>
      <w:iCs/>
    </w:rPr>
  </w:style>
  <w:style w:type="paragraph" w:styleId="aa">
    <w:name w:val="No Spacing"/>
    <w:basedOn w:val="a"/>
    <w:uiPriority w:val="1"/>
    <w:qFormat/>
    <w:rsid w:val="001A3793"/>
  </w:style>
  <w:style w:type="paragraph" w:styleId="ab">
    <w:name w:val="List Paragraph"/>
    <w:basedOn w:val="a"/>
    <w:uiPriority w:val="34"/>
    <w:qFormat/>
    <w:rsid w:val="001A3793"/>
    <w:pPr>
      <w:ind w:left="720"/>
    </w:pPr>
  </w:style>
  <w:style w:type="paragraph" w:styleId="ac">
    <w:name w:val="Quote"/>
    <w:basedOn w:val="a"/>
    <w:next w:val="a"/>
    <w:link w:val="ad"/>
    <w:uiPriority w:val="29"/>
    <w:qFormat/>
    <w:rsid w:val="001A3793"/>
    <w:rPr>
      <w:i/>
      <w:iCs/>
      <w:color w:val="000000"/>
    </w:rPr>
  </w:style>
  <w:style w:type="character" w:customStyle="1" w:styleId="ad">
    <w:name w:val="คำอ้างอิง อักขระ"/>
    <w:basedOn w:val="a0"/>
    <w:link w:val="ac"/>
    <w:uiPriority w:val="29"/>
    <w:rsid w:val="001A3793"/>
    <w:rPr>
      <w:rFonts w:cs="Angsana New"/>
      <w:i/>
      <w:iCs/>
      <w:color w:val="000000"/>
      <w:sz w:val="24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1A37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1A3793"/>
    <w:rPr>
      <w:rFonts w:eastAsia="Times New Roman" w:cs="Angsana New"/>
      <w:b/>
      <w:bCs/>
      <w:i/>
      <w:iCs/>
      <w:color w:val="4F81BD"/>
      <w:sz w:val="24"/>
      <w:szCs w:val="28"/>
    </w:rPr>
  </w:style>
  <w:style w:type="character" w:styleId="af0">
    <w:name w:val="Subtle Emphasis"/>
    <w:uiPriority w:val="19"/>
    <w:qFormat/>
    <w:rsid w:val="001A3793"/>
    <w:rPr>
      <w:i/>
      <w:iCs/>
      <w:color w:val="808080"/>
    </w:rPr>
  </w:style>
  <w:style w:type="character" w:styleId="af1">
    <w:name w:val="Intense Emphasis"/>
    <w:uiPriority w:val="21"/>
    <w:qFormat/>
    <w:rsid w:val="001A3793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1A3793"/>
    <w:rPr>
      <w:smallCaps/>
      <w:color w:val="C0504D"/>
      <w:u w:val="single"/>
    </w:rPr>
  </w:style>
  <w:style w:type="character" w:styleId="af3">
    <w:name w:val="Intense Reference"/>
    <w:uiPriority w:val="32"/>
    <w:qFormat/>
    <w:rsid w:val="001A3793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1A379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A3793"/>
    <w:pPr>
      <w:numPr>
        <w:numId w:val="0"/>
      </w:numPr>
      <w:spacing w:before="240" w:after="60"/>
      <w:outlineLvl w:val="9"/>
    </w:pPr>
    <w:rPr>
      <w:rFonts w:ascii="Cambria" w:hAnsi="Cambria"/>
      <w:kern w:val="32"/>
      <w:szCs w:val="40"/>
    </w:rPr>
  </w:style>
  <w:style w:type="table" w:styleId="af6">
    <w:name w:val="Table Grid"/>
    <w:basedOn w:val="a1"/>
    <w:uiPriority w:val="59"/>
    <w:rsid w:val="00CD2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zk6LIRyvOBi1UJkW+tUZBPJHEg==">AMUW2mVb5GrRVBGYkVsASM7ZlUDGHnf2jRNiLUBaV20JsHsq4/WAOdJoNJvA9lH1aKDjqdRqvDBb3l8S5/I36McaLUb7OncHJLXgiDBT50A8H5kLGN/ssMw=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Nisa</cp:lastModifiedBy>
  <cp:revision>2</cp:revision>
  <dcterms:created xsi:type="dcterms:W3CDTF">2024-03-27T05:05:00Z</dcterms:created>
  <dcterms:modified xsi:type="dcterms:W3CDTF">2024-03-27T05:05:00Z</dcterms:modified>
</cp:coreProperties>
</file>