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2276" w:rsidRPr="0058239C" w:rsidRDefault="00AD2276" w:rsidP="00FA75EA">
      <w:pPr>
        <w:tabs>
          <w:tab w:val="left" w:pos="13750"/>
        </w:tabs>
        <w:rPr>
          <w:rFonts w:ascii="TH SarabunPSK" w:hAnsi="TH SarabunPSK" w:cs="TH SarabunPSK"/>
          <w:b/>
          <w:bCs/>
        </w:rPr>
      </w:pPr>
    </w:p>
    <w:p w:rsidR="00AD2276" w:rsidRPr="0058239C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58239C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AD2276" w:rsidRPr="0058239C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58239C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AD2276" w:rsidRPr="0058239C" w:rsidRDefault="00AD2276" w:rsidP="00AD2276">
      <w:pPr>
        <w:jc w:val="center"/>
        <w:rPr>
          <w:rFonts w:ascii="TH SarabunPSK" w:hAnsi="TH SarabunPSK" w:cs="TH SarabunPSK"/>
          <w:b/>
          <w:bCs/>
        </w:rPr>
      </w:pPr>
    </w:p>
    <w:p w:rsidR="00AD2276" w:rsidRPr="0058239C" w:rsidRDefault="00AD2276" w:rsidP="00AD2276">
      <w:pPr>
        <w:jc w:val="center"/>
        <w:rPr>
          <w:rFonts w:ascii="TH SarabunPSK" w:hAnsi="TH SarabunPSK" w:cs="TH SarabunPSK"/>
          <w:cs/>
        </w:rPr>
      </w:pPr>
      <w:r w:rsidRPr="0058239C">
        <w:rPr>
          <w:rFonts w:ascii="TH SarabunPSK" w:hAnsi="TH SarabunPSK" w:cs="TH SarabunPSK"/>
          <w:cs/>
        </w:rPr>
        <w:t>รายวิชา</w:t>
      </w:r>
      <w:r w:rsidR="002853A4" w:rsidRPr="0058239C">
        <w:rPr>
          <w:rFonts w:ascii="TH SarabunPSK" w:hAnsi="TH SarabunPSK" w:cs="TH SarabunPSK"/>
          <w:cs/>
        </w:rPr>
        <w:t xml:space="preserve"> ภาษาจีน</w:t>
      </w:r>
      <w:r w:rsidR="002853A4" w:rsidRPr="0058239C">
        <w:rPr>
          <w:rFonts w:ascii="TH SarabunPSK" w:eastAsia="SimSun" w:hAnsi="TH SarabunPSK" w:cs="TH SarabunPSK"/>
          <w:lang w:eastAsia="zh-CN"/>
        </w:rPr>
        <w:t>1</w:t>
      </w:r>
      <w:r w:rsidRPr="0058239C">
        <w:rPr>
          <w:rFonts w:ascii="TH SarabunPSK" w:hAnsi="TH SarabunPSK" w:cs="TH SarabunPSK"/>
          <w:lang w:val="en-AU"/>
        </w:rPr>
        <w:tab/>
      </w:r>
      <w:r w:rsidRPr="0058239C">
        <w:rPr>
          <w:rFonts w:ascii="TH SarabunPSK" w:hAnsi="TH SarabunPSK" w:cs="TH SarabunPSK"/>
          <w:cs/>
        </w:rPr>
        <w:t xml:space="preserve"> รหัสวิชา </w:t>
      </w:r>
      <w:r w:rsidR="002853A4" w:rsidRPr="0058239C">
        <w:rPr>
          <w:rFonts w:ascii="TH SarabunPSK" w:hAnsi="TH SarabunPSK" w:cs="TH SarabunPSK"/>
          <w:cs/>
        </w:rPr>
        <w:t>จ</w:t>
      </w:r>
      <w:r w:rsidRPr="0058239C">
        <w:rPr>
          <w:rFonts w:ascii="TH SarabunPSK" w:hAnsi="TH SarabunPSK" w:cs="TH SarabunPSK"/>
          <w:cs/>
        </w:rPr>
        <w:t>30201</w:t>
      </w:r>
      <w:r w:rsidRPr="0058239C">
        <w:rPr>
          <w:rFonts w:ascii="TH SarabunPSK" w:hAnsi="TH SarabunPSK" w:cs="TH SarabunPSK"/>
          <w:lang w:val="en-AU"/>
        </w:rPr>
        <w:tab/>
      </w:r>
      <w:r w:rsidRPr="0058239C">
        <w:rPr>
          <w:rFonts w:ascii="TH SarabunPSK" w:hAnsi="TH SarabunPSK" w:cs="TH SarabunPSK"/>
          <w:cs/>
        </w:rPr>
        <w:t xml:space="preserve">เวลา  </w:t>
      </w:r>
      <w:r w:rsidRPr="0058239C">
        <w:rPr>
          <w:rFonts w:ascii="TH SarabunPSK" w:hAnsi="TH SarabunPSK" w:cs="TH SarabunPSK"/>
          <w:cs/>
          <w:lang w:val="en-AU"/>
        </w:rPr>
        <w:t>12</w:t>
      </w:r>
      <w:r w:rsidRPr="0058239C">
        <w:rPr>
          <w:rFonts w:ascii="TH SarabunPSK" w:hAnsi="TH SarabunPSK" w:cs="TH SarabunPSK"/>
          <w:lang w:val="en-AU"/>
        </w:rPr>
        <w:t xml:space="preserve">0 </w:t>
      </w:r>
      <w:r w:rsidRPr="0058239C">
        <w:rPr>
          <w:rFonts w:ascii="TH SarabunPSK" w:hAnsi="TH SarabunPSK" w:cs="TH SarabunPSK"/>
          <w:cs/>
        </w:rPr>
        <w:t>ชั่วโมง</w:t>
      </w:r>
    </w:p>
    <w:p w:rsidR="00AD2276" w:rsidRPr="00404F35" w:rsidRDefault="00AD2276" w:rsidP="00B06E9D">
      <w:pPr>
        <w:jc w:val="center"/>
        <w:rPr>
          <w:rFonts w:ascii="TH SarabunPSK" w:hAnsi="TH SarabunPSK" w:cs="TH SarabunPSK" w:hint="cs"/>
          <w:cs/>
          <w:lang w:val="en-AU"/>
        </w:rPr>
      </w:pPr>
      <w:r w:rsidRPr="0058239C">
        <w:rPr>
          <w:rFonts w:ascii="TH SarabunPSK" w:hAnsi="TH SarabunPSK" w:cs="TH SarabunPSK"/>
          <w:cs/>
        </w:rPr>
        <w:t xml:space="preserve">กลุ่มสาระการเรียนรู้ศูนย์ภาษาเอเชียตะวันออก   ระดับชั้นมัธยมศึกษาปีที่ </w:t>
      </w:r>
      <w:r w:rsidRPr="0058239C">
        <w:rPr>
          <w:rFonts w:ascii="TH SarabunPSK" w:hAnsi="TH SarabunPSK" w:cs="TH SarabunPSK"/>
          <w:cs/>
          <w:lang w:val="en-AU"/>
        </w:rPr>
        <w:t>4</w:t>
      </w:r>
      <w:r w:rsidRPr="0058239C">
        <w:rPr>
          <w:rFonts w:ascii="TH SarabunPSK" w:hAnsi="TH SarabunPSK" w:cs="TH SarabunPSK"/>
          <w:cs/>
        </w:rPr>
        <w:t xml:space="preserve">  ภาคเรียนที่ </w:t>
      </w:r>
      <w:r w:rsidRPr="0058239C">
        <w:rPr>
          <w:rFonts w:ascii="TH SarabunPSK" w:hAnsi="TH SarabunPSK" w:cs="TH SarabunPSK"/>
          <w:lang w:val="en-AU"/>
        </w:rPr>
        <w:t xml:space="preserve">1 </w:t>
      </w:r>
      <w:r w:rsidRPr="0058239C">
        <w:rPr>
          <w:rFonts w:ascii="TH SarabunPSK" w:hAnsi="TH SarabunPSK" w:cs="TH SarabunPSK"/>
          <w:cs/>
        </w:rPr>
        <w:t xml:space="preserve"> ปีการศึกษา </w:t>
      </w:r>
      <w:r w:rsidRPr="0058239C">
        <w:rPr>
          <w:rFonts w:ascii="TH SarabunPSK" w:hAnsi="TH SarabunPSK" w:cs="TH SarabunPSK"/>
          <w:lang w:val="en-AU"/>
        </w:rPr>
        <w:t>256</w:t>
      </w:r>
      <w:r w:rsidR="00912E3F">
        <w:rPr>
          <w:rFonts w:ascii="TH SarabunPSK" w:hAnsi="TH SarabunPSK" w:cs="TH SarabunPSK" w:hint="cs"/>
          <w:cs/>
          <w:lang w:val="en-AU"/>
        </w:rPr>
        <w:t>7</w:t>
      </w:r>
    </w:p>
    <w:p w:rsidR="00AD2276" w:rsidRPr="0058239C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AD2276" w:rsidRPr="0058239C" w:rsidTr="00F32CAB">
        <w:trPr>
          <w:trHeight w:val="643"/>
          <w:tblHeader/>
        </w:trPr>
        <w:tc>
          <w:tcPr>
            <w:tcW w:w="3659" w:type="dxa"/>
          </w:tcPr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8239C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58239C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</w:rPr>
            </w:pPr>
          </w:p>
          <w:p w:rsidR="00AD2276" w:rsidRPr="0058239C" w:rsidRDefault="00AD2276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39C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77479" w:rsidRPr="0058239C" w:rsidTr="00F32CAB">
        <w:trPr>
          <w:trHeight w:val="738"/>
        </w:trPr>
        <w:tc>
          <w:tcPr>
            <w:tcW w:w="3659" w:type="dxa"/>
          </w:tcPr>
          <w:p w:rsidR="00401771" w:rsidRPr="0058239C" w:rsidRDefault="00401771" w:rsidP="00B06E9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:rsidR="00EA1163" w:rsidRPr="0058239C" w:rsidRDefault="00F834C0" w:rsidP="00F834C0">
            <w:pPr>
              <w:ind w:left="360" w:right="284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 xml:space="preserve">1. </w:t>
            </w:r>
            <w:r w:rsidR="00EA1163" w:rsidRPr="0058239C">
              <w:rPr>
                <w:rFonts w:ascii="TH SarabunPSK" w:hAnsi="TH SarabunPSK" w:cs="TH SarabunPSK"/>
                <w:cs/>
              </w:rPr>
              <w:t>ออกเสียง</w:t>
            </w:r>
            <w:proofErr w:type="spellStart"/>
            <w:r w:rsidR="00EA1163" w:rsidRPr="0058239C">
              <w:rPr>
                <w:rFonts w:ascii="TH SarabunPSK" w:hAnsi="TH SarabunPSK" w:cs="TH SarabunPSK"/>
                <w:cs/>
              </w:rPr>
              <w:t>สัท</w:t>
            </w:r>
            <w:proofErr w:type="spellEnd"/>
            <w:r w:rsidR="00EA1163" w:rsidRPr="0058239C">
              <w:rPr>
                <w:rFonts w:ascii="TH SarabunPSK" w:hAnsi="TH SarabunPSK" w:cs="TH SarabunPSK"/>
                <w:cs/>
              </w:rPr>
              <w:t>อักษรจีน อ่านออกเสียงคำ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วลี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ข้อความ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และบทความได้ถูกต้องตามหลักการออกเสียง</w:t>
            </w:r>
          </w:p>
          <w:p w:rsidR="00EA1163" w:rsidRPr="0058239C" w:rsidRDefault="00F834C0" w:rsidP="00F834C0">
            <w:pPr>
              <w:ind w:left="360" w:right="284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2.</w:t>
            </w:r>
            <w:r w:rsidR="00EA1163" w:rsidRPr="0058239C">
              <w:rPr>
                <w:rFonts w:ascii="TH SarabunPSK" w:hAnsi="TH SarabunPSK" w:cs="TH SarabunPSK"/>
                <w:cs/>
              </w:rPr>
              <w:t>อ่านและแปลความหมายจากประโยค เนื้อเรื่อง บทความ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ที่เป็นตัวอักษรจีนที่กำหนดให้ได้</w:t>
            </w:r>
          </w:p>
          <w:p w:rsidR="00EA1163" w:rsidRPr="0058239C" w:rsidRDefault="00EA27FB" w:rsidP="00F834C0">
            <w:pPr>
              <w:ind w:left="360"/>
              <w:rPr>
                <w:rFonts w:ascii="TH SarabunPSK" w:eastAsia="BatangChe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3.</w:t>
            </w:r>
            <w:r w:rsidR="00EA1163" w:rsidRPr="0058239C">
              <w:rPr>
                <w:rFonts w:ascii="TH SarabunPSK" w:eastAsia="BatangChe" w:hAnsi="TH SarabunPSK" w:cs="TH SarabunPSK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:rsidR="00EA1163" w:rsidRPr="0058239C" w:rsidRDefault="00EA27FB" w:rsidP="00F834C0">
            <w:pPr>
              <w:ind w:left="360" w:right="-33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4.</w:t>
            </w:r>
            <w:r w:rsidRPr="0058239C">
              <w:rPr>
                <w:rFonts w:ascii="TH SarabunPSK" w:hAnsi="TH SarabunPSK" w:cs="TH SarabunPSK"/>
                <w:cs/>
              </w:rPr>
              <w:t>จั</w:t>
            </w:r>
            <w:r w:rsidR="00EA1163" w:rsidRPr="0058239C">
              <w:rPr>
                <w:rFonts w:ascii="TH SarabunPSK" w:hAnsi="TH SarabunPSK" w:cs="TH SarabunPSK"/>
                <w:cs/>
              </w:rPr>
              <w:t>บใจความสำคัญ สรุป และตอบคำถามง่ายๆ จากเรื่องที่ฟังหรืออ่านจากสื่อประเภทต่างๆ</w:t>
            </w:r>
          </w:p>
          <w:p w:rsidR="00EA27FB" w:rsidRPr="0058239C" w:rsidRDefault="00EA27FB" w:rsidP="00EA27FB">
            <w:pPr>
              <w:ind w:left="360" w:right="-567"/>
              <w:rPr>
                <w:rFonts w:ascii="TH SarabunPSK" w:eastAsia="Angsana New" w:hAnsi="TH SarabunPSK" w:cs="TH SarabunPSK"/>
                <w:color w:val="000000"/>
              </w:rPr>
            </w:pPr>
            <w:r w:rsidRPr="0058239C">
              <w:rPr>
                <w:rFonts w:ascii="TH SarabunPSK" w:eastAsia="SimSun" w:hAnsi="TH SarabunPSK" w:cs="TH SarabunPSK"/>
                <w:color w:val="000000"/>
                <w:lang w:eastAsia="zh-CN"/>
              </w:rPr>
              <w:lastRenderedPageBreak/>
              <w:t>5.</w:t>
            </w:r>
            <w:r w:rsidR="00EA1163" w:rsidRPr="0058239C">
              <w:rPr>
                <w:rFonts w:ascii="TH SarabunPSK" w:eastAsia="Angsana New" w:hAnsi="TH SarabunPSK" w:cs="TH SarabunPSK"/>
                <w:color w:val="000000"/>
                <w:cs/>
              </w:rPr>
              <w:t>สนทนา แลกเปลี่ยนและเขียนโต้ตอบข้อมูลเพื่อสื่อสารอย่างต่อเนื่อง</w:t>
            </w:r>
            <w:r w:rsidRPr="0058239C">
              <w:rPr>
                <w:rFonts w:ascii="TH SarabunPSK" w:eastAsia="Angsana New" w:hAnsi="TH SarabunPSK" w:cs="TH SarabunPSK"/>
                <w:color w:val="000000"/>
                <w:cs/>
              </w:rPr>
              <w:t>ระหว่างบุคคเกี่ยวกับเรื่องของตนเอง</w:t>
            </w:r>
            <w:r w:rsidR="00EA1163" w:rsidRPr="0058239C">
              <w:rPr>
                <w:rFonts w:ascii="TH SarabunPSK" w:eastAsia="Angsana New" w:hAnsi="TH SarabunPSK" w:cs="TH SarabunPSK"/>
                <w:color w:val="000000"/>
                <w:cs/>
              </w:rPr>
              <w:t>เรื่องที่เรียน</w:t>
            </w:r>
          </w:p>
          <w:p w:rsidR="00EA27FB" w:rsidRPr="0058239C" w:rsidRDefault="00EA1163" w:rsidP="00EA27FB">
            <w:pPr>
              <w:ind w:left="360" w:right="-567"/>
              <w:rPr>
                <w:rFonts w:ascii="TH SarabunPSK" w:eastAsia="Angsana New" w:hAnsi="TH SarabunPSK" w:cs="TH SarabunPSK"/>
                <w:color w:val="000000"/>
              </w:rPr>
            </w:pPr>
            <w:r w:rsidRPr="0058239C">
              <w:rPr>
                <w:rFonts w:ascii="TH SarabunPSK" w:eastAsia="Angsana New" w:hAnsi="TH SarabunPSK" w:cs="TH SarabunPSK"/>
                <w:color w:val="000000"/>
                <w:cs/>
              </w:rPr>
              <w:t xml:space="preserve"> และสถานการณ์ต่างๆ ในชีวิต</w:t>
            </w:r>
          </w:p>
          <w:p w:rsidR="00EA1163" w:rsidRPr="0058239C" w:rsidRDefault="00EA1163" w:rsidP="00EA27FB">
            <w:pPr>
              <w:ind w:left="360" w:right="-567"/>
              <w:rPr>
                <w:rFonts w:ascii="TH SarabunPSK" w:hAnsi="TH SarabunPSK" w:cs="TH SarabunPSK"/>
                <w:color w:val="000000"/>
              </w:rPr>
            </w:pPr>
            <w:r w:rsidRPr="0058239C">
              <w:rPr>
                <w:rFonts w:ascii="TH SarabunPSK" w:eastAsia="Angsana New" w:hAnsi="TH SarabunPSK" w:cs="TH SarabunPSK"/>
                <w:color w:val="000000"/>
                <w:cs/>
              </w:rPr>
              <w:t>ประจำวัน</w:t>
            </w:r>
          </w:p>
          <w:p w:rsidR="00EA1163" w:rsidRPr="0058239C" w:rsidRDefault="00EA27FB" w:rsidP="00F834C0">
            <w:pPr>
              <w:ind w:left="360" w:right="284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6.</w:t>
            </w:r>
            <w:r w:rsidR="00EA1163" w:rsidRPr="0058239C">
              <w:rPr>
                <w:rFonts w:ascii="TH SarabunPSK" w:hAnsi="TH SarabunPSK" w:cs="TH SarabunPSK"/>
                <w:cs/>
              </w:rPr>
              <w:t>เข้าใจความแตกต่างระหว่างภาษาจีนกับภาษาไทยในเรื่องคำ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วลี</w:t>
            </w:r>
            <w:r w:rsidR="00EA1163" w:rsidRPr="0058239C">
              <w:rPr>
                <w:rFonts w:ascii="TH SarabunPSK" w:hAnsi="TH SarabunPSK" w:cs="TH SarabunPSK"/>
              </w:rPr>
              <w:t xml:space="preserve">  </w:t>
            </w:r>
            <w:r w:rsidR="00EA1163" w:rsidRPr="0058239C">
              <w:rPr>
                <w:rFonts w:ascii="TH SarabunPSK" w:hAnsi="TH SarabunPSK" w:cs="TH SarabunPSK"/>
                <w:cs/>
              </w:rPr>
              <w:t>ประโยค ข้อความต่างๆ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hAnsi="TH SarabunPSK" w:cs="TH SarabunPSK"/>
                <w:cs/>
              </w:rPr>
              <w:t>และนำไปใช้ในสถานการณ์ต่างๆอย่างถูกต้องเหมาะสม</w:t>
            </w:r>
            <w:r w:rsidR="00EA1163" w:rsidRPr="0058239C">
              <w:rPr>
                <w:rFonts w:ascii="TH SarabunPSK" w:hAnsi="TH SarabunPSK" w:cs="TH SarabunPSK"/>
              </w:rPr>
              <w:t xml:space="preserve"> </w:t>
            </w:r>
            <w:r w:rsidR="00EA1163" w:rsidRPr="0058239C">
              <w:rPr>
                <w:rFonts w:ascii="TH SarabunPSK" w:eastAsia="BatangChe" w:hAnsi="TH SarabunPSK" w:cs="TH SarabunPSK"/>
                <w:cs/>
              </w:rPr>
              <w:t>ถูกต้องตามหลักไวยากรณ์จีน</w:t>
            </w:r>
          </w:p>
          <w:p w:rsidR="00EA1163" w:rsidRPr="0058239C" w:rsidRDefault="00EA27FB" w:rsidP="00F834C0">
            <w:pPr>
              <w:ind w:left="360"/>
              <w:rPr>
                <w:rFonts w:ascii="TH SarabunPSK" w:eastAsia="BatangChe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7.</w:t>
            </w:r>
            <w:r w:rsidR="00EA1163" w:rsidRPr="0058239C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 โดยเขียนในรูปแบบตัวอักษรจีน</w:t>
            </w:r>
          </w:p>
          <w:p w:rsidR="00FA75EA" w:rsidRPr="0058239C" w:rsidRDefault="00EA27FB" w:rsidP="00FA75EA">
            <w:pPr>
              <w:ind w:left="360" w:right="-33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8.</w:t>
            </w:r>
            <w:r w:rsidR="00EA1163" w:rsidRPr="0058239C">
              <w:rPr>
                <w:rFonts w:ascii="TH SarabunPSK" w:hAnsi="TH SarabunPSK" w:cs="TH SarabunPSK"/>
                <w:cs/>
              </w:rPr>
              <w:t>พูดหรือเขียนแสดงความต้องการ ความช่วยเหลือ ตอบรับและปฏิเสธในชีวิตประจำวัน</w:t>
            </w:r>
          </w:p>
          <w:p w:rsidR="00FA75EA" w:rsidRPr="0058239C" w:rsidRDefault="00EA27FB" w:rsidP="00FA75EA">
            <w:pPr>
              <w:ind w:left="360" w:right="-33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="SimSun" w:hAnsi="TH SarabunPSK" w:cs="TH SarabunPSK"/>
                <w:lang w:eastAsia="zh-CN"/>
              </w:rPr>
              <w:t>9.</w:t>
            </w:r>
            <w:r w:rsidR="00FA75EA" w:rsidRPr="0058239C">
              <w:rPr>
                <w:rFonts w:ascii="TH SarabunPSK" w:hAnsi="TH SarabunPSK" w:cs="TH SarabunPSK"/>
                <w:cs/>
              </w:rPr>
              <w:t>ใช้ภาษาจีนในการอธิบาย นำเสนอวัฒนธรรมท้องถิ่น หรืออาหารท้องถิ่นระยอง และใช้ท่าทางในการสื่อสารได้อย่างเหมาะสมกับระดับบุคคล</w:t>
            </w:r>
            <w:r w:rsidR="00FA75EA" w:rsidRPr="0058239C">
              <w:rPr>
                <w:rFonts w:ascii="TH SarabunPSK" w:hAnsi="TH SarabunPSK" w:cs="TH SarabunPSK"/>
              </w:rPr>
              <w:t xml:space="preserve"> </w:t>
            </w:r>
            <w:r w:rsidR="00FA75EA" w:rsidRPr="0058239C">
              <w:rPr>
                <w:rFonts w:ascii="TH SarabunPSK" w:hAnsi="TH SarabunPSK" w:cs="TH SarabunPSK"/>
                <w:cs/>
              </w:rPr>
              <w:lastRenderedPageBreak/>
              <w:t>สถานที่</w:t>
            </w:r>
            <w:r w:rsidR="00FA75EA" w:rsidRPr="0058239C">
              <w:rPr>
                <w:rFonts w:ascii="TH SarabunPSK" w:hAnsi="TH SarabunPSK" w:cs="TH SarabunPSK"/>
              </w:rPr>
              <w:t xml:space="preserve"> </w:t>
            </w:r>
            <w:r w:rsidR="00FA75EA" w:rsidRPr="0058239C">
              <w:rPr>
                <w:rFonts w:ascii="TH SarabunPSK" w:hAnsi="TH SarabunPSK" w:cs="TH SarabunPSK"/>
                <w:cs/>
              </w:rPr>
              <w:t>โอกาสและวัฒนธรรมของเจ้าของภาษา</w:t>
            </w:r>
          </w:p>
          <w:p w:rsidR="00977479" w:rsidRPr="0058239C" w:rsidRDefault="00977479" w:rsidP="00F834C0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F834C0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F834C0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F834C0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</w:rPr>
            </w:pPr>
          </w:p>
          <w:p w:rsidR="00977479" w:rsidRPr="0058239C" w:rsidRDefault="00977479" w:rsidP="0097747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:rsidR="008F63B9" w:rsidRPr="0058239C" w:rsidRDefault="001900D3" w:rsidP="008F63B9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</w:rPr>
              <w:lastRenderedPageBreak/>
              <w:t>K: 1.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นักเรียนรู้จักและสามารถบอกพยัญชนะ สระและวรรณยุกต์ในระบบเสียงภาษาจีนได้ถูกต้อง</w:t>
            </w:r>
          </w:p>
          <w:p w:rsidR="008F63B9" w:rsidRPr="0058239C" w:rsidRDefault="008F63B9" w:rsidP="008F63B9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AU" w:eastAsia="zh-CN"/>
              </w:rPr>
              <w:t xml:space="preserve"> K: 1.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นักเรียนสามารถเข้าใจความหมายของคำ กลุ่มคำ ประโยค หรือข้อความสั้นๆ ที่เกี่ยวกับการทักทายได้ถูกต้อง</w:t>
            </w:r>
          </w:p>
          <w:p w:rsidR="008F63B9" w:rsidRPr="0058239C" w:rsidRDefault="008F63B9" w:rsidP="008F63B9">
            <w:pPr>
              <w:pStyle w:val="2"/>
              <w:ind w:left="176" w:hanging="176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K:1.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นักเรียนสามารถบอกความหมายของคำ </w:t>
            </w:r>
            <w:proofErr w:type="gramStart"/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กลุ่มคำ  ประโยค</w:t>
            </w:r>
            <w:proofErr w:type="gramEnd"/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หรือข้อความสั้นๆ ที่เกี่ยวกั</w:t>
            </w:r>
            <w:r w:rsidRPr="0058239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บชื่อประเทศเป็นภาษาจีนได้และ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 ใช้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</w:rPr>
              <w:t>呢</w:t>
            </w:r>
          </w:p>
          <w:p w:rsidR="008F63B9" w:rsidRPr="0058239C" w:rsidRDefault="008F63B9" w:rsidP="008F63B9">
            <w:pPr>
              <w:rPr>
                <w:rFonts w:ascii="TH SarabunPSK" w:hAnsi="TH SarabunPSK" w:cs="TH SarabunPSK"/>
                <w:cs/>
              </w:rPr>
            </w:pPr>
            <w:r w:rsidRPr="0058239C">
              <w:rPr>
                <w:rFonts w:ascii="TH SarabunPSK" w:hAnsi="TH SarabunPSK" w:cs="TH SarabunPSK"/>
              </w:rPr>
              <w:t>K: 1.</w:t>
            </w:r>
            <w:r w:rsidRPr="0058239C">
              <w:rPr>
                <w:rFonts w:ascii="TH SarabunPSK" w:hAnsi="TH SarabunPSK" w:cs="TH SarabunPSK"/>
                <w:cs/>
              </w:rPr>
              <w:t xml:space="preserve"> นักเรียนสามารถบอกความหมายของคำ กลุ่มคำ ประโยค หรือข้อความสั้นๆตอบคำถาม จับใจความสำคัญ สรุปและแสดงความคิดเห็นที่เกี่ยวกับการซื้ออาหารและของใช้ได้ถูกต้อง</w:t>
            </w:r>
          </w:p>
          <w:p w:rsidR="008F63B9" w:rsidRPr="0058239C" w:rsidRDefault="008F63B9" w:rsidP="008F63B9">
            <w:pPr>
              <w:pStyle w:val="3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 xml:space="preserve">K: 1.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 ประโยค หรือข้อความสั้นๆ ตอบคำถาม จับใจความสำคัญ สรุปและแสดงความคิดเห็นที่เกี่ยวกับสถานที่ตำแหน่งที่ตั้ง</w:t>
            </w:r>
            <w:r w:rsidR="00205ACE"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เดือน ปี และแผนการต่างๆ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:rsidR="00205ACE" w:rsidRPr="0058239C" w:rsidRDefault="00205ACE" w:rsidP="00205ACE">
            <w:pPr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</w:rPr>
              <w:t>K: 1.</w:t>
            </w:r>
            <w:r w:rsidRPr="0058239C">
              <w:rPr>
                <w:rFonts w:ascii="TH SarabunPSK" w:hAnsi="TH SarabunPSK" w:cs="TH SarabunPSK"/>
                <w:cs/>
              </w:rPr>
              <w:t xml:space="preserve"> นักเรียนสามารถบอกความหมายของคำ กลุ่มคำ ประโยค หรือข้อความสั้นๆตอบคำถาม อธิบายนำเสนอเนื้อหาที่เกี่ยวกับอาหารพื้นเมืองระยองเป็นภาษาจีนได้</w:t>
            </w:r>
          </w:p>
          <w:p w:rsidR="00205ACE" w:rsidRPr="0058239C" w:rsidRDefault="00205ACE" w:rsidP="00205ACE">
            <w:pPr>
              <w:rPr>
                <w:rFonts w:ascii="TH SarabunPSK" w:hAnsi="TH SarabunPSK" w:cs="TH SarabunPSK"/>
                <w:cs/>
              </w:rPr>
            </w:pPr>
            <w:r w:rsidRPr="0058239C">
              <w:rPr>
                <w:rFonts w:ascii="TH SarabunPSK" w:hAnsi="TH SarabunPSK" w:cs="TH SarabunPSK"/>
              </w:rPr>
              <w:t xml:space="preserve">P: 2. </w:t>
            </w:r>
            <w:r w:rsidRPr="0058239C">
              <w:rPr>
                <w:rFonts w:ascii="TH SarabunPSK" w:hAnsi="TH SarabunPSK" w:cs="TH SarabunPSK"/>
                <w:cs/>
              </w:rPr>
              <w:t>นักเรียนสามารถใช้ภาษาจีนในการสนทนา ถาม ตอบ อธิบาย นำเสนอ เกี่ยวกับอาหารพื้นเมืองระยอง</w:t>
            </w:r>
          </w:p>
          <w:p w:rsidR="001900D3" w:rsidRPr="0058239C" w:rsidRDefault="001900D3" w:rsidP="001900D3">
            <w:pPr>
              <w:ind w:left="252" w:hanging="252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</w:rPr>
              <w:t xml:space="preserve">P:2. </w:t>
            </w:r>
            <w:r w:rsidRPr="0058239C">
              <w:rPr>
                <w:rFonts w:ascii="TH SarabunPSK" w:hAnsi="TH SarabunPSK" w:cs="TH SarabunPSK"/>
                <w:cs/>
              </w:rPr>
              <w:t>นักเรียนสามารถการอ่านออกเสียงในระบบ</w:t>
            </w:r>
            <w:proofErr w:type="spellStart"/>
            <w:r w:rsidRPr="0058239C">
              <w:rPr>
                <w:rFonts w:ascii="TH SarabunPSK" w:hAnsi="TH SarabunPSK" w:cs="TH SarabunPSK"/>
                <w:cs/>
              </w:rPr>
              <w:t>สัท</w:t>
            </w:r>
            <w:proofErr w:type="spellEnd"/>
            <w:r w:rsidRPr="0058239C">
              <w:rPr>
                <w:rFonts w:ascii="TH SarabunPSK" w:hAnsi="TH SarabunPSK" w:cs="TH SarabunPSK"/>
                <w:cs/>
              </w:rPr>
              <w:t xml:space="preserve">อักษรได้ถูกต้อง </w:t>
            </w:r>
            <w:proofErr w:type="gramStart"/>
            <w:r w:rsidRPr="0058239C">
              <w:rPr>
                <w:rFonts w:ascii="TH SarabunPSK" w:hAnsi="TH SarabunPSK" w:cs="TH SarabunPSK"/>
                <w:cs/>
              </w:rPr>
              <w:t xml:space="preserve">( </w:t>
            </w:r>
            <w:r w:rsidRPr="0058239C">
              <w:rPr>
                <w:rFonts w:ascii="TH SarabunPSK" w:hAnsi="TH SarabunPSK" w:cs="TH SarabunPSK"/>
              </w:rPr>
              <w:t>Pinyin</w:t>
            </w:r>
            <w:proofErr w:type="gramEnd"/>
            <w:r w:rsidRPr="0058239C">
              <w:rPr>
                <w:rFonts w:ascii="TH SarabunPSK" w:hAnsi="TH SarabunPSK" w:cs="TH SarabunPSK"/>
              </w:rPr>
              <w:t xml:space="preserve"> )</w:t>
            </w:r>
          </w:p>
          <w:p w:rsidR="001900D3" w:rsidRPr="0058239C" w:rsidRDefault="001900D3" w:rsidP="001900D3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P: 2.นักเรียนสามารถแนะนำตนเองและทักทายบุคคลอื่นเป็นภาษาจีนได้</w:t>
            </w:r>
          </w:p>
          <w:p w:rsidR="001900D3" w:rsidRPr="0058239C" w:rsidRDefault="001900D3" w:rsidP="001900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ใช้ภาษาจีนสนทนา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เกี่ยวกับการถามและบอกข้อมูลประเทศที่ตนเองอาศัยเรื่องได้อย่างถูกต้อง</w:t>
            </w:r>
          </w:p>
          <w:p w:rsidR="001900D3" w:rsidRPr="0058239C" w:rsidRDefault="001900D3" w:rsidP="001900D3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P: 3.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นักเรียนสามารถใช้รูปประโยค “คุณเป็นคนประเทศอะไร” ถามตอบได้อย่างถูกต้อง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:rsidR="001900D3" w:rsidRPr="0058239C" w:rsidRDefault="001900D3" w:rsidP="001900D3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นักเรียนสามารถแนะนำชื่อและถามชื่อผู้อื่นเป็นภาษาจีนได้ถูกต้อง</w:t>
            </w:r>
          </w:p>
          <w:p w:rsidR="001900D3" w:rsidRPr="0058239C" w:rsidRDefault="001900D3" w:rsidP="001900D3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นักเรียนสามารถสนทนาแนะนำชื่อวิชาที่ตนเองเรียนและถามผู้อื่นโดยใช้ประโยคภาษาจีนได้อย่าง</w:t>
            </w:r>
          </w:p>
          <w:p w:rsidR="001900D3" w:rsidRPr="0058239C" w:rsidRDefault="001900D3" w:rsidP="001900D3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ถูกต้องตามหลักไวยากรณ์</w:t>
            </w:r>
          </w:p>
          <w:p w:rsidR="001900D3" w:rsidRPr="0058239C" w:rsidRDefault="00205ACE" w:rsidP="001900D3">
            <w:pPr>
              <w:ind w:left="113" w:hanging="252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</w:rPr>
              <w:t xml:space="preserve">  </w:t>
            </w:r>
            <w:r w:rsidR="001900D3" w:rsidRPr="0058239C">
              <w:rPr>
                <w:rFonts w:ascii="TH SarabunPSK" w:hAnsi="TH SarabunPSK" w:cs="TH SarabunPSK"/>
              </w:rPr>
              <w:t xml:space="preserve">P: 2. </w:t>
            </w:r>
            <w:r w:rsidR="001900D3" w:rsidRPr="0058239C">
              <w:rPr>
                <w:rFonts w:ascii="TH SarabunPSK" w:hAnsi="TH SarabunPSK" w:cs="TH SarabunPSK"/>
                <w:cs/>
              </w:rPr>
              <w:t>นักเรียนสามารถใช้ภาษาจีนง่ายๆแนะนำสมาชิกในครอบครัวและอาชีพของคนในครอบครัวให้บุคคลอื่นรู้จักและสอบถามข้อมูลผู้อื่นได้ถูกต้อง</w:t>
            </w:r>
          </w:p>
          <w:p w:rsidR="001900D3" w:rsidRPr="0058239C" w:rsidRDefault="001900D3" w:rsidP="001900D3">
            <w:pPr>
              <w:ind w:left="113" w:hanging="252"/>
              <w:rPr>
                <w:rFonts w:ascii="TH SarabunPSK" w:eastAsiaTheme="minorEastAsia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</w:rPr>
              <w:t xml:space="preserve">  P: 3.</w:t>
            </w:r>
            <w:r w:rsidRPr="0058239C">
              <w:rPr>
                <w:rFonts w:ascii="TH SarabunPSK" w:hAnsi="TH SarabunPSK" w:cs="TH SarabunPSK"/>
                <w:cs/>
              </w:rPr>
              <w:t>นักเรียนสามารถบอกความหมายของคำ กลุ่มคำ ประโยคหรือข้อความสั้นๆที่เกี่ยวกับอาชีพของบุคคลในครอบครัวได้ถูกต้อง</w:t>
            </w:r>
            <w:r w:rsidRPr="0058239C">
              <w:rPr>
                <w:rFonts w:ascii="TH SarabunPSK" w:eastAsiaTheme="minorEastAsia" w:hAnsi="TH SarabunPSK" w:cs="TH SarabunPSK"/>
                <w:cs/>
                <w:lang w:eastAsia="zh-CN"/>
              </w:rPr>
              <w:t xml:space="preserve"> </w:t>
            </w:r>
          </w:p>
          <w:p w:rsidR="001900D3" w:rsidRPr="0058239C" w:rsidRDefault="001900D3" w:rsidP="001900D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</w:rPr>
              <w:t xml:space="preserve">P: 2.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นักเรียนสามารถใช้ภาษาจีนในการสนทนา ถาม ตอบ เกี่ยวกับการ</w:t>
            </w:r>
          </w:p>
          <w:p w:rsidR="00012D9D" w:rsidRPr="0058239C" w:rsidRDefault="00012D9D" w:rsidP="00012D9D">
            <w:pPr>
              <w:ind w:left="252" w:hanging="252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  <w:cs/>
              </w:rPr>
              <w:t>ซื้ออาหารและของใช้อย่างถูกต้อง</w:t>
            </w:r>
          </w:p>
          <w:p w:rsidR="00012D9D" w:rsidRPr="0058239C" w:rsidRDefault="00012D9D" w:rsidP="00012D9D">
            <w:pPr>
              <w:ind w:left="113" w:hanging="252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 P: 3. </w:t>
            </w:r>
            <w:r w:rsidRPr="0058239C">
              <w:rPr>
                <w:rFonts w:ascii="TH SarabunPSK" w:hAnsi="TH SarabunPSK" w:cs="TH SarabunPSK"/>
                <w:cs/>
                <w:lang w:eastAsia="zh-CN"/>
              </w:rPr>
              <w:t>นักเรียนสามารถบอกจำนวนเงินของจีนได้อย่างถูกต้อง</w:t>
            </w:r>
          </w:p>
          <w:p w:rsidR="00012D9D" w:rsidRPr="0058239C" w:rsidRDefault="00012D9D" w:rsidP="00012D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 xml:space="preserve">P:2.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ใช้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รูปประโยค “ด้านซ้ายคือ</w:t>
            </w:r>
            <w:proofErr w:type="gramStart"/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........,ด้านขาวคือ</w:t>
            </w:r>
            <w:proofErr w:type="gramEnd"/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..........”</w:t>
            </w:r>
          </w:p>
          <w:p w:rsidR="00012D9D" w:rsidRPr="0058239C" w:rsidRDefault="00012D9D" w:rsidP="00012D9D">
            <w:pPr>
              <w:pStyle w:val="3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饭</w:t>
            </w:r>
            <w:r w:rsidRPr="0058239C">
              <w:rPr>
                <w:rFonts w:ascii="TH SarabunPSK" w:eastAsia="Malgun Gothic" w:hAnsi="TH SarabunPSK" w:cs="TH SarabunPSK"/>
                <w:sz w:val="32"/>
                <w:szCs w:val="32"/>
                <w:lang w:eastAsia="zh-CN"/>
              </w:rPr>
              <w:t>店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</w:rPr>
              <w:t>在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…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左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边</w:t>
            </w:r>
            <w:r w:rsidRPr="0058239C">
              <w:rPr>
                <w:rFonts w:ascii="TH SarabunPSK" w:eastAsia="Malgun Gothic" w:hAnsi="TH SarabunPSK" w:cs="TH SarabunPSK"/>
                <w:sz w:val="32"/>
                <w:szCs w:val="32"/>
                <w:lang w:eastAsia="zh-CN"/>
              </w:rPr>
              <w:t>，右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边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ในการสนทนาถามและ</w:t>
            </w:r>
            <w:r w:rsidRPr="0058239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แนะนำ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เส้นทางไปยัง</w:t>
            </w:r>
            <w:r w:rsidRPr="0058239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สถานที่ต่างๆเป็นภาษาจีน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ได้ถูกต้องตามหลักไวยากรณ์จีน</w:t>
            </w:r>
          </w:p>
          <w:p w:rsidR="00012D9D" w:rsidRPr="0058239C" w:rsidRDefault="00012D9D" w:rsidP="000C549B">
            <w:pPr>
              <w:ind w:left="113" w:hanging="252"/>
              <w:rPr>
                <w:rFonts w:ascii="TH SarabunPSK" w:hAnsi="TH SarabunPSK" w:cs="TH SarabunPSK"/>
              </w:rPr>
            </w:pPr>
            <w:r w:rsidRPr="0058239C">
              <w:rPr>
                <w:rFonts w:ascii="TH SarabunPSK" w:eastAsiaTheme="minorEastAsia" w:hAnsi="TH SarabunPSK" w:cs="TH SarabunPSK"/>
                <w:cs/>
                <w:lang w:eastAsia="zh-CN"/>
              </w:rPr>
              <w:t xml:space="preserve">  </w:t>
            </w:r>
            <w:r w:rsidRPr="0058239C">
              <w:rPr>
                <w:rFonts w:ascii="TH SarabunPSK" w:hAnsi="TH SarabunPSK" w:cs="TH SarabunPSK"/>
              </w:rPr>
              <w:t xml:space="preserve">P: 2. </w:t>
            </w:r>
            <w:r w:rsidRPr="0058239C">
              <w:rPr>
                <w:rFonts w:ascii="TH SarabunPSK" w:hAnsi="TH SarabunPSK" w:cs="TH SarabunPSK"/>
                <w:cs/>
              </w:rPr>
              <w:t>นักเรียนสามารใช้ภาษาจีนสนทนาเกี่ยวกับเรื่องที่จะทำในช่วงเวลานี้ได้อย่างถูกต้อง</w:t>
            </w:r>
          </w:p>
          <w:p w:rsidR="00012D9D" w:rsidRPr="0058239C" w:rsidRDefault="00012D9D" w:rsidP="00012D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</w:rPr>
              <w:t xml:space="preserve">P: 3.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นักเรียนสามารถใช้รูปประโยค “วันนี้เป็นวันอะไร”</w:t>
            </w:r>
          </w:p>
          <w:p w:rsidR="00012D9D" w:rsidRPr="0058239C" w:rsidRDefault="00012D9D" w:rsidP="00012D9D">
            <w:pPr>
              <w:pStyle w:val="a3"/>
              <w:tabs>
                <w:tab w:val="left" w:pos="346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“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วันนี้วันที่เท่าไหร่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ได้อย่างถูกต้องตามหลักไวยากรณ์จีน</w:t>
            </w:r>
          </w:p>
          <w:p w:rsidR="00012D9D" w:rsidRPr="0058239C" w:rsidRDefault="00012D9D" w:rsidP="00012D9D">
            <w:pPr>
              <w:pStyle w:val="4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58239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ใช้ภาษาจีนสนทนาอธิบายและสอบถาม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เกี่ยวกับแผนการหรือกิจกรรมที่ตนเองหรือผู้อื่นต้องการจะทำ ได้อย่างถูกต้อง</w:t>
            </w:r>
          </w:p>
          <w:p w:rsidR="00977479" w:rsidRPr="0058239C" w:rsidRDefault="00012D9D" w:rsidP="00444B53">
            <w:pPr>
              <w:pStyle w:val="3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  <w:r w:rsidRPr="0058239C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58239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3431" w:type="dxa"/>
          </w:tcPr>
          <w:p w:rsidR="00B54B67" w:rsidRPr="0058239C" w:rsidRDefault="00B54B67" w:rsidP="00B54B67">
            <w:pPr>
              <w:snapToGrid w:val="0"/>
              <w:contextualSpacing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lastRenderedPageBreak/>
              <w:t xml:space="preserve">1.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音节</w:t>
            </w:r>
          </w:p>
          <w:p w:rsidR="00B54B67" w:rsidRPr="0058239C" w:rsidRDefault="00B54B67" w:rsidP="00B54B67">
            <w:pPr>
              <w:snapToGrid w:val="0"/>
              <w:ind w:hanging="885"/>
              <w:contextualSpacing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             2.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声母和韵母</w:t>
            </w:r>
          </w:p>
          <w:p w:rsidR="00977479" w:rsidRPr="0058239C" w:rsidRDefault="00B54B67" w:rsidP="00B54B67">
            <w:pPr>
              <w:ind w:left="50"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3.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声调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4.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代词：您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  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ind w:left="50"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你好！，您好！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3.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助词：呢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：你是哪国人？</w:t>
            </w:r>
          </w:p>
          <w:p w:rsidR="00B54B67" w:rsidRPr="0058239C" w:rsidRDefault="00B54B67" w:rsidP="00B54B67">
            <w:pPr>
              <w:ind w:left="50"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：我是</w:t>
            </w:r>
            <w:r w:rsidRPr="0058239C">
              <w:rPr>
                <w:rFonts w:ascii="TH SarabunPSK" w:hAnsi="TH SarabunPSK" w:cs="TH SarabunPSK"/>
                <w:lang w:eastAsia="zh-CN"/>
              </w:rPr>
              <w:t>………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国人。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3.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礼貌表达：</w:t>
            </w:r>
            <w:r w:rsidRPr="0058239C">
              <w:rPr>
                <w:rFonts w:ascii="TH SarabunPSK" w:hAnsi="TH SarabunPSK" w:cs="TH SarabunPSK"/>
                <w:lang w:eastAsia="zh-CN"/>
              </w:rPr>
              <w:t>“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贵姓</w:t>
            </w:r>
            <w:r w:rsidRPr="0058239C">
              <w:rPr>
                <w:rFonts w:ascii="TH SarabunPSK" w:hAnsi="TH SarabunPSK" w:cs="TH SarabunPSK"/>
                <w:lang w:eastAsia="zh-CN"/>
              </w:rPr>
              <w:t>”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lastRenderedPageBreak/>
              <w:t>：你叫什么名字？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：我叫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…………..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。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：您贵姓？</w:t>
            </w:r>
          </w:p>
          <w:p w:rsidR="00B54B67" w:rsidRPr="0058239C" w:rsidRDefault="00B54B67" w:rsidP="00B54B67">
            <w:pPr>
              <w:ind w:left="50"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：我姓</w:t>
            </w:r>
            <w:r w:rsidRPr="0058239C">
              <w:rPr>
                <w:rFonts w:ascii="TH SarabunPSK" w:hAnsi="TH SarabunPSK" w:cs="TH SarabunPSK"/>
                <w:lang w:eastAsia="zh-CN"/>
              </w:rPr>
              <w:t>……………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。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1.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三声変调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>2. “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不</w:t>
            </w:r>
            <w:r w:rsidRPr="0058239C">
              <w:rPr>
                <w:rFonts w:ascii="TH SarabunPSK" w:hAnsi="TH SarabunPSK" w:cs="TH SarabunPSK"/>
                <w:lang w:eastAsia="zh-CN"/>
              </w:rPr>
              <w:t>”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的变调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hAnsi="TH SarabunPSK" w:cs="TH SarabunPSK"/>
                <w:lang w:eastAsia="zh-CN"/>
              </w:rPr>
              <w:t xml:space="preserve">3. 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用</w:t>
            </w:r>
            <w:r w:rsidRPr="0058239C">
              <w:rPr>
                <w:rFonts w:ascii="TH SarabunPSK" w:hAnsi="TH SarabunPSK" w:cs="TH SarabunPSK"/>
                <w:lang w:eastAsia="zh-CN"/>
              </w:rPr>
              <w:t>“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吗</w:t>
            </w:r>
            <w:r w:rsidRPr="0058239C">
              <w:rPr>
                <w:rFonts w:ascii="TH SarabunPSK" w:hAnsi="TH SarabunPSK" w:cs="TH SarabunPSK"/>
                <w:lang w:eastAsia="zh-CN"/>
              </w:rPr>
              <w:t>”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的疑问句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：你学习法语吗？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：我学习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？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：你说法语吗？</w:t>
            </w:r>
          </w:p>
          <w:p w:rsidR="00977479" w:rsidRPr="0058239C" w:rsidRDefault="00B54B67" w:rsidP="00B54B67">
            <w:pPr>
              <w:ind w:left="50"/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：我说</w:t>
            </w:r>
            <w:r w:rsidRPr="0058239C">
              <w:rPr>
                <w:rFonts w:ascii="TH SarabunPSK" w:hAnsi="TH SarabunPSK" w:cs="TH SarabunPSK"/>
                <w:lang w:eastAsia="zh-CN"/>
              </w:rPr>
              <w:t>/</w:t>
            </w:r>
            <w:r w:rsidRPr="0058239C">
              <w:rPr>
                <w:rFonts w:ascii="TH SarabunPSK" w:eastAsia="Microsoft YaHei" w:hAnsi="TH SarabunPSK" w:cs="TH SarabunPSK"/>
                <w:lang w:eastAsia="zh-CN"/>
              </w:rPr>
              <w:t>不说法语。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4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量词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口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 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几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和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多少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6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量词和常用量词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个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7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数字的表达：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1-100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的称数法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>8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 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二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和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两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：你家有几口人？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：我家有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口人。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9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 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一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的变调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10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助动词：想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11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数字的表达：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100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以上的称数法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12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人民币表示法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13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 ……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多少钱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+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一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+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量词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：香蕉多少钱一斤？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：香蕉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块钱一斤。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</w:t>
            </w:r>
            <w:r w:rsidR="00205ACE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4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儿化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15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存在句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16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方位词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>17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副词：还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18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. 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哪儿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和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“...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在什么地方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19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助词：呢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：中国银行在哪儿？</w:t>
            </w:r>
          </w:p>
          <w:p w:rsidR="00B54B67" w:rsidRPr="0058239C" w:rsidRDefault="00B54B67" w:rsidP="00B54B67">
            <w:pPr>
              <w:pStyle w:val="a3"/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：中国银行在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。</w:t>
            </w:r>
          </w:p>
          <w:p w:rsidR="00205ACE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Microsoft YaHei" w:eastAsia="Microsoft YaHei" w:hAnsi="Microsoft YaHei" w:cs="Microsoft YaHei" w:hint="eastAsia"/>
                <w:sz w:val="32"/>
                <w:szCs w:val="32"/>
                <w:lang w:eastAsia="zh-CN"/>
              </w:rPr>
              <w:t>会话：罗勇特色美食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20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名词谓语句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</w:t>
            </w:r>
            <w:r w:rsidR="00205ACE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日期表示法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22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用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对吗？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的疑问句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23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怎么样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24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定语</w:t>
            </w:r>
          </w:p>
          <w:p w:rsidR="00B54B67" w:rsidRPr="0058239C" w:rsidRDefault="00B54B67" w:rsidP="00B54B67">
            <w:pPr>
              <w:tabs>
                <w:tab w:val="left" w:pos="834"/>
              </w:tabs>
              <w:rPr>
                <w:rFonts w:ascii="TH SarabunPSK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句型</w:t>
            </w:r>
          </w:p>
          <w:p w:rsidR="00B54B67" w:rsidRPr="0058239C" w:rsidRDefault="00B54B67" w:rsidP="00B54B67">
            <w:pPr>
              <w:ind w:left="50"/>
              <w:rPr>
                <w:rFonts w:ascii="TH SarabunPSK" w:eastAsia="SimSun" w:hAnsi="TH SarabunPSK" w:cs="TH SarabunPSK"/>
                <w:lang w:eastAsia="zh-CN"/>
              </w:rPr>
            </w:pPr>
            <w:r w:rsidRPr="0058239C">
              <w:rPr>
                <w:rFonts w:ascii="TH SarabunPSK" w:eastAsia="Microsoft YaHei" w:hAnsi="TH SarabunPSK" w:cs="TH SarabunPSK"/>
                <w:lang w:eastAsia="zh-CN"/>
              </w:rPr>
              <w:t>：今天几号？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25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的标写</w:t>
            </w:r>
          </w:p>
          <w:p w:rsidR="00B54B67" w:rsidRPr="0058239C" w:rsidRDefault="00B54B67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</w:t>
            </w:r>
            <w:r w:rsidR="00205ACE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6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先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</w:t>
            </w:r>
            <w:r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，然后</w:t>
            </w: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…..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>27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来，去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+(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O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)+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V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+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O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28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时间状语</w:t>
            </w:r>
          </w:p>
          <w:p w:rsidR="00B54B67" w:rsidRPr="0058239C" w:rsidRDefault="00205ACE" w:rsidP="00B54B6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29</w:t>
            </w:r>
            <w:r w:rsidR="00B54B67" w:rsidRPr="0058239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54B67" w:rsidRPr="0058239C">
              <w:rPr>
                <w:rFonts w:ascii="TH SarabunPSK" w:eastAsia="Microsoft YaHei" w:hAnsi="TH SarabunPSK" w:cs="TH SarabunPSK"/>
                <w:sz w:val="32"/>
                <w:szCs w:val="32"/>
                <w:lang w:eastAsia="zh-CN"/>
              </w:rPr>
              <w:t>时间称说法</w:t>
            </w: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:rsidR="00977479" w:rsidRPr="0058239C" w:rsidRDefault="00977479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:rsidR="00977479" w:rsidRPr="0058239C" w:rsidRDefault="00977479" w:rsidP="0097747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AD2276" w:rsidRPr="0058239C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p w:rsidR="00000000" w:rsidRPr="0058239C" w:rsidRDefault="00000000">
      <w:pPr>
        <w:rPr>
          <w:rFonts w:ascii="TH SarabunPSK" w:hAnsi="TH SarabunPSK" w:cs="TH SarabunPSK"/>
        </w:rPr>
      </w:pPr>
    </w:p>
    <w:sectPr w:rsidR="00CE7754" w:rsidRPr="0058239C" w:rsidSect="00380F6A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19410">
    <w:abstractNumId w:val="1"/>
  </w:num>
  <w:num w:numId="2" w16cid:durableId="769737316">
    <w:abstractNumId w:val="2"/>
  </w:num>
  <w:num w:numId="3" w16cid:durableId="194773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12D9D"/>
    <w:rsid w:val="000538D1"/>
    <w:rsid w:val="000C549B"/>
    <w:rsid w:val="00147C60"/>
    <w:rsid w:val="001900D3"/>
    <w:rsid w:val="00205ACE"/>
    <w:rsid w:val="002853A4"/>
    <w:rsid w:val="00380F6A"/>
    <w:rsid w:val="00391C11"/>
    <w:rsid w:val="003A5470"/>
    <w:rsid w:val="00401771"/>
    <w:rsid w:val="00404F35"/>
    <w:rsid w:val="00444B53"/>
    <w:rsid w:val="00475514"/>
    <w:rsid w:val="0058239C"/>
    <w:rsid w:val="00635F38"/>
    <w:rsid w:val="008F24AD"/>
    <w:rsid w:val="008F63B9"/>
    <w:rsid w:val="00912E3F"/>
    <w:rsid w:val="00977479"/>
    <w:rsid w:val="00AD2276"/>
    <w:rsid w:val="00B06E9D"/>
    <w:rsid w:val="00B54B67"/>
    <w:rsid w:val="00C80848"/>
    <w:rsid w:val="00E14952"/>
    <w:rsid w:val="00EA1163"/>
    <w:rsid w:val="00EA27FB"/>
    <w:rsid w:val="00F834C0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C25F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239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8239C"/>
    <w:rPr>
      <w:rFonts w:ascii="Leelawadee" w:eastAsia="Cordia New" w:hAnsi="Leelawadee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dell_1CZN9L3@outlook.com</cp:lastModifiedBy>
  <cp:revision>3</cp:revision>
  <cp:lastPrinted>2021-05-21T05:03:00Z</cp:lastPrinted>
  <dcterms:created xsi:type="dcterms:W3CDTF">2023-05-11T06:48:00Z</dcterms:created>
  <dcterms:modified xsi:type="dcterms:W3CDTF">2024-03-27T03:22:00Z</dcterms:modified>
</cp:coreProperties>
</file>