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9FC9" w14:textId="77777777" w:rsidR="00052A7B" w:rsidRPr="00D74C07" w:rsidRDefault="00052A7B" w:rsidP="00D74C07">
      <w:pPr>
        <w:jc w:val="center"/>
        <w:rPr>
          <w:rFonts w:ascii="TH SarabunPSK" w:hAnsi="TH SarabunPSK" w:cs="TH SarabunPSK"/>
          <w:b/>
          <w:bCs/>
        </w:rPr>
      </w:pPr>
      <w:r w:rsidRPr="00D74C07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3578A69" w14:textId="77777777" w:rsidR="00052A7B" w:rsidRPr="00D74C07" w:rsidRDefault="00052A7B" w:rsidP="00D74C07">
      <w:pPr>
        <w:jc w:val="center"/>
        <w:rPr>
          <w:rFonts w:ascii="TH SarabunPSK" w:hAnsi="TH SarabunPSK" w:cs="TH SarabunPSK"/>
          <w:b/>
          <w:bCs/>
          <w:cs/>
        </w:rPr>
      </w:pPr>
      <w:r w:rsidRPr="00D74C07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0658DF3" w14:textId="77777777" w:rsidR="00052A7B" w:rsidRPr="00D74C07" w:rsidRDefault="00052A7B" w:rsidP="00D74C0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30378C5" w14:textId="77777777" w:rsidR="00052A7B" w:rsidRPr="00D74C07" w:rsidRDefault="00155ACE" w:rsidP="00D74C07">
      <w:pPr>
        <w:jc w:val="center"/>
        <w:rPr>
          <w:rFonts w:ascii="TH SarabunPSK" w:hAnsi="TH SarabunPSK" w:cs="TH SarabunPSK"/>
          <w:cs/>
        </w:rPr>
      </w:pPr>
      <w:r w:rsidRPr="00D74C07">
        <w:rPr>
          <w:rFonts w:ascii="TH SarabunPSK" w:hAnsi="TH SarabunPSK" w:cs="TH SarabunPSK"/>
          <w:cs/>
        </w:rPr>
        <w:t xml:space="preserve">รายวิชา </w:t>
      </w:r>
      <w:r w:rsidR="00DD42E0" w:rsidRPr="00D74C07">
        <w:rPr>
          <w:rFonts w:ascii="TH SarabunPSK" w:hAnsi="TH SarabunPSK" w:cs="TH SarabunPSK"/>
          <w:cs/>
        </w:rPr>
        <w:t>กรีฑา</w:t>
      </w:r>
      <w:r w:rsidRPr="00D74C07">
        <w:rPr>
          <w:rFonts w:ascii="TH SarabunPSK" w:hAnsi="TH SarabunPSK" w:cs="TH SarabunPSK"/>
          <w:lang w:val="en-AU"/>
        </w:rPr>
        <w:tab/>
      </w:r>
      <w:r w:rsidR="00052A7B" w:rsidRPr="00D74C07">
        <w:rPr>
          <w:rFonts w:ascii="TH SarabunPSK" w:hAnsi="TH SarabunPSK" w:cs="TH SarabunPSK"/>
          <w:cs/>
        </w:rPr>
        <w:t xml:space="preserve"> รหัสวิชา </w:t>
      </w:r>
      <w:r w:rsidR="00294075" w:rsidRPr="00D74C07">
        <w:rPr>
          <w:rFonts w:ascii="TH SarabunPSK" w:hAnsi="TH SarabunPSK" w:cs="TH SarabunPSK"/>
          <w:cs/>
        </w:rPr>
        <w:t>พ</w:t>
      </w:r>
      <w:r w:rsidR="00DD42E0" w:rsidRPr="00D74C07">
        <w:rPr>
          <w:rFonts w:ascii="TH SarabunPSK" w:hAnsi="TH SarabunPSK" w:cs="TH SarabunPSK"/>
          <w:cs/>
        </w:rPr>
        <w:t>31203</w:t>
      </w:r>
      <w:r w:rsidR="001A15A4" w:rsidRPr="00D74C07">
        <w:rPr>
          <w:rFonts w:ascii="TH SarabunPSK" w:hAnsi="TH SarabunPSK" w:cs="TH SarabunPSK"/>
          <w:cs/>
        </w:rPr>
        <w:tab/>
      </w:r>
      <w:r w:rsidR="000B2D91" w:rsidRPr="00D74C07">
        <w:rPr>
          <w:rFonts w:ascii="TH SarabunPSK" w:hAnsi="TH SarabunPSK" w:cs="TH SarabunPSK"/>
          <w:cs/>
        </w:rPr>
        <w:tab/>
      </w:r>
      <w:r w:rsidR="00727DB6" w:rsidRPr="00D74C07">
        <w:rPr>
          <w:rFonts w:ascii="TH SarabunPSK" w:hAnsi="TH SarabunPSK" w:cs="TH SarabunPSK"/>
          <w:cs/>
        </w:rPr>
        <w:t xml:space="preserve">เวลา </w:t>
      </w:r>
      <w:r w:rsidRPr="00D74C07">
        <w:rPr>
          <w:rFonts w:ascii="TH SarabunPSK" w:hAnsi="TH SarabunPSK" w:cs="TH SarabunPSK"/>
          <w:cs/>
        </w:rPr>
        <w:t xml:space="preserve"> </w:t>
      </w:r>
      <w:r w:rsidR="00395D5B" w:rsidRPr="00D74C07">
        <w:rPr>
          <w:rFonts w:ascii="TH SarabunPSK" w:hAnsi="TH SarabunPSK" w:cs="TH SarabunPSK"/>
          <w:cs/>
          <w:lang w:val="en-AU"/>
        </w:rPr>
        <w:t>4</w:t>
      </w:r>
      <w:r w:rsidRPr="00D74C07">
        <w:rPr>
          <w:rFonts w:ascii="TH SarabunPSK" w:hAnsi="TH SarabunPSK" w:cs="TH SarabunPSK"/>
          <w:lang w:val="en-AU"/>
        </w:rPr>
        <w:t xml:space="preserve">0 </w:t>
      </w:r>
      <w:r w:rsidR="00052A7B" w:rsidRPr="00D74C07">
        <w:rPr>
          <w:rFonts w:ascii="TH SarabunPSK" w:hAnsi="TH SarabunPSK" w:cs="TH SarabunPSK"/>
          <w:cs/>
        </w:rPr>
        <w:t>ชั่วโมง</w:t>
      </w:r>
    </w:p>
    <w:p w14:paraId="673D0112" w14:textId="0E3D7A92" w:rsidR="00052A7B" w:rsidRPr="00D74C07" w:rsidRDefault="00052A7B" w:rsidP="00D74C07">
      <w:pPr>
        <w:jc w:val="center"/>
        <w:rPr>
          <w:rFonts w:ascii="TH SarabunPSK" w:hAnsi="TH SarabunPSK" w:cs="TH SarabunPSK"/>
          <w:lang w:val="en-AU"/>
        </w:rPr>
      </w:pPr>
      <w:r w:rsidRPr="00D74C07">
        <w:rPr>
          <w:rFonts w:ascii="TH SarabunPSK" w:hAnsi="TH SarabunPSK" w:cs="TH SarabunPSK"/>
          <w:cs/>
        </w:rPr>
        <w:t>กลุ่มสาระกา</w:t>
      </w:r>
      <w:r w:rsidR="00155ACE" w:rsidRPr="00D74C07">
        <w:rPr>
          <w:rFonts w:ascii="TH SarabunPSK" w:hAnsi="TH SarabunPSK" w:cs="TH SarabunPSK"/>
          <w:cs/>
        </w:rPr>
        <w:t>รเรียนรู้</w:t>
      </w:r>
      <w:r w:rsidR="00294075" w:rsidRPr="00D74C07">
        <w:rPr>
          <w:rFonts w:ascii="TH SarabunPSK" w:hAnsi="TH SarabunPSK" w:cs="TH SarabunPSK"/>
          <w:cs/>
        </w:rPr>
        <w:t>สุขศึกษาและพลศึกษา</w:t>
      </w:r>
      <w:r w:rsidRPr="00D74C07">
        <w:rPr>
          <w:rFonts w:ascii="TH SarabunPSK" w:hAnsi="TH SarabunPSK" w:cs="TH SarabunPSK"/>
          <w:cs/>
        </w:rPr>
        <w:t xml:space="preserve">   </w:t>
      </w:r>
      <w:r w:rsidR="000E7FC3" w:rsidRPr="00D74C07">
        <w:rPr>
          <w:rFonts w:ascii="TH SarabunPSK" w:hAnsi="TH SarabunPSK" w:cs="TH SarabunPSK"/>
          <w:cs/>
        </w:rPr>
        <w:t xml:space="preserve">     </w:t>
      </w:r>
      <w:r w:rsidRPr="00D74C07">
        <w:rPr>
          <w:rFonts w:ascii="TH SarabunPSK" w:hAnsi="TH SarabunPSK" w:cs="TH SarabunPSK"/>
          <w:cs/>
        </w:rPr>
        <w:t>ระดับ</w:t>
      </w:r>
      <w:r w:rsidR="00155ACE" w:rsidRPr="00D74C07">
        <w:rPr>
          <w:rFonts w:ascii="TH SarabunPSK" w:hAnsi="TH SarabunPSK" w:cs="TH SarabunPSK"/>
          <w:cs/>
        </w:rPr>
        <w:t xml:space="preserve">ชั้นมัธยมศึกษาปีที่ </w:t>
      </w:r>
      <w:r w:rsidR="000B2D91" w:rsidRPr="00D74C07">
        <w:rPr>
          <w:rFonts w:ascii="TH SarabunPSK" w:hAnsi="TH SarabunPSK" w:cs="TH SarabunPSK"/>
          <w:cs/>
        </w:rPr>
        <w:t>4</w:t>
      </w:r>
      <w:r w:rsidR="00155ACE" w:rsidRPr="00D74C07">
        <w:rPr>
          <w:rFonts w:ascii="TH SarabunPSK" w:hAnsi="TH SarabunPSK" w:cs="TH SarabunPSK"/>
          <w:cs/>
        </w:rPr>
        <w:t xml:space="preserve">  </w:t>
      </w:r>
      <w:r w:rsidR="000E7FC3" w:rsidRPr="00D74C07">
        <w:rPr>
          <w:rFonts w:ascii="TH SarabunPSK" w:hAnsi="TH SarabunPSK" w:cs="TH SarabunPSK"/>
          <w:cs/>
        </w:rPr>
        <w:t xml:space="preserve">     </w:t>
      </w:r>
      <w:r w:rsidR="00155ACE" w:rsidRPr="00D74C07">
        <w:rPr>
          <w:rFonts w:ascii="TH SarabunPSK" w:hAnsi="TH SarabunPSK" w:cs="TH SarabunPSK"/>
          <w:cs/>
        </w:rPr>
        <w:t xml:space="preserve">ภาคเรียนที่ </w:t>
      </w:r>
      <w:r w:rsidR="000B2D91" w:rsidRPr="00D74C07">
        <w:rPr>
          <w:rFonts w:ascii="TH SarabunPSK" w:hAnsi="TH SarabunPSK" w:cs="TH SarabunPSK"/>
          <w:cs/>
          <w:lang w:val="en-AU"/>
        </w:rPr>
        <w:t>1</w:t>
      </w:r>
      <w:r w:rsidR="00155ACE" w:rsidRPr="00D74C07">
        <w:rPr>
          <w:rFonts w:ascii="TH SarabunPSK" w:hAnsi="TH SarabunPSK" w:cs="TH SarabunPSK"/>
          <w:lang w:val="en-AU"/>
        </w:rPr>
        <w:t xml:space="preserve"> </w:t>
      </w:r>
      <w:r w:rsidR="00155ACE" w:rsidRPr="00D74C07">
        <w:rPr>
          <w:rFonts w:ascii="TH SarabunPSK" w:hAnsi="TH SarabunPSK" w:cs="TH SarabunPSK"/>
          <w:cs/>
        </w:rPr>
        <w:t xml:space="preserve"> </w:t>
      </w:r>
      <w:r w:rsidR="000E7FC3" w:rsidRPr="00D74C07">
        <w:rPr>
          <w:rFonts w:ascii="TH SarabunPSK" w:hAnsi="TH SarabunPSK" w:cs="TH SarabunPSK"/>
          <w:cs/>
        </w:rPr>
        <w:t xml:space="preserve">     </w:t>
      </w:r>
      <w:r w:rsidR="00155ACE" w:rsidRPr="00D74C07">
        <w:rPr>
          <w:rFonts w:ascii="TH SarabunPSK" w:hAnsi="TH SarabunPSK" w:cs="TH SarabunPSK"/>
          <w:cs/>
        </w:rPr>
        <w:t xml:space="preserve">ปีการศึกษา </w:t>
      </w:r>
      <w:r w:rsidR="00AC56ED" w:rsidRPr="00D74C07">
        <w:rPr>
          <w:rFonts w:ascii="TH SarabunPSK" w:hAnsi="TH SarabunPSK" w:cs="TH SarabunPSK"/>
          <w:lang w:val="en-AU"/>
        </w:rPr>
        <w:t>256</w:t>
      </w:r>
      <w:r w:rsidR="002C2690">
        <w:rPr>
          <w:rFonts w:ascii="TH SarabunPSK" w:hAnsi="TH SarabunPSK" w:cs="TH SarabunPSK"/>
          <w:lang w:val="en-AU"/>
        </w:rPr>
        <w:t>7</w:t>
      </w:r>
    </w:p>
    <w:p w14:paraId="2A5EF1C6" w14:textId="77777777" w:rsidR="00052A7B" w:rsidRPr="00D74C07" w:rsidRDefault="00052A7B" w:rsidP="00D74C07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912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969"/>
        <w:gridCol w:w="4706"/>
        <w:gridCol w:w="3402"/>
      </w:tblGrid>
      <w:tr w:rsidR="00AC56ED" w:rsidRPr="00D74C07" w14:paraId="38488554" w14:textId="77777777" w:rsidTr="00A52D09">
        <w:trPr>
          <w:trHeight w:val="567"/>
          <w:tblHeader/>
        </w:trPr>
        <w:tc>
          <w:tcPr>
            <w:tcW w:w="2835" w:type="dxa"/>
            <w:vAlign w:val="center"/>
          </w:tcPr>
          <w:p w14:paraId="176DF16E" w14:textId="77777777" w:rsidR="000E516D" w:rsidRPr="00D74C07" w:rsidRDefault="000E516D" w:rsidP="00D74C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4C07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969" w:type="dxa"/>
            <w:vAlign w:val="center"/>
          </w:tcPr>
          <w:p w14:paraId="6FD3BAC9" w14:textId="77777777" w:rsidR="000E516D" w:rsidRPr="00D74C07" w:rsidRDefault="000E516D" w:rsidP="00D74C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4C07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28B1A935" w14:textId="77777777" w:rsidR="000E516D" w:rsidRPr="00D74C07" w:rsidRDefault="000E516D" w:rsidP="00D74C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4C07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402" w:type="dxa"/>
            <w:vAlign w:val="center"/>
          </w:tcPr>
          <w:p w14:paraId="42B51738" w14:textId="77777777" w:rsidR="000E516D" w:rsidRPr="00D74C07" w:rsidRDefault="00024822" w:rsidP="00D74C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4C07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AC56ED" w:rsidRPr="00D74C07" w14:paraId="75173941" w14:textId="77777777" w:rsidTr="00A52D09">
        <w:trPr>
          <w:trHeight w:val="738"/>
        </w:trPr>
        <w:tc>
          <w:tcPr>
            <w:tcW w:w="2835" w:type="dxa"/>
          </w:tcPr>
          <w:p w14:paraId="512FB404" w14:textId="77777777" w:rsidR="007D72E9" w:rsidRPr="00D74C07" w:rsidRDefault="0002482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D74C0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E19E8C0" w14:textId="77777777" w:rsidR="009067F5" w:rsidRPr="00D74C07" w:rsidRDefault="009067F5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2EBC9" w14:textId="77777777" w:rsidR="009067F5" w:rsidRPr="00D74C07" w:rsidRDefault="009067F5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C564A" w14:textId="77777777" w:rsidR="009067F5" w:rsidRPr="00D74C07" w:rsidRDefault="009067F5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7074F" w14:textId="77777777" w:rsidR="009067F5" w:rsidRPr="00D74C07" w:rsidRDefault="009067F5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044E7" w14:textId="77777777" w:rsidR="00925D27" w:rsidRPr="00D74C07" w:rsidRDefault="00925D27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03EA3" w14:textId="77777777" w:rsidR="009067F5" w:rsidRPr="00D74C07" w:rsidRDefault="009067F5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1FE28F" w14:textId="77777777" w:rsidR="00211BE0" w:rsidRPr="00D74C07" w:rsidRDefault="00211BE0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5435EA5" w14:textId="77777777" w:rsidR="00211BE0" w:rsidRPr="00D74C07" w:rsidRDefault="00211BE0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5492997C" w14:textId="77777777" w:rsidR="00211BE0" w:rsidRPr="00D74C07" w:rsidRDefault="00211BE0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7171712" w14:textId="77777777" w:rsidR="00211BE0" w:rsidRPr="00D74C07" w:rsidRDefault="00211BE0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BDCCC07" w14:textId="77777777" w:rsidR="00211BE0" w:rsidRPr="00D74C07" w:rsidRDefault="00211BE0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08C151E" w14:textId="77777777" w:rsidR="00211BE0" w:rsidRPr="00D74C07" w:rsidRDefault="00211BE0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912DB04" w14:textId="77777777" w:rsidR="00D74C07" w:rsidRPr="00D74C07" w:rsidRDefault="00D74C07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90E5C" w14:textId="77777777" w:rsidR="00D74C07" w:rsidRPr="00D74C07" w:rsidRDefault="00D74C07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89419" w14:textId="77777777" w:rsidR="002C70E9" w:rsidRPr="00D74C07" w:rsidRDefault="002C70E9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14:paraId="21365129" w14:textId="77777777" w:rsidR="002C7602" w:rsidRPr="00D74C07" w:rsidRDefault="002C760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44FB6" w14:textId="77777777" w:rsidR="002C7602" w:rsidRPr="00D74C07" w:rsidRDefault="002C760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2CD56" w14:textId="77777777" w:rsidR="002C7602" w:rsidRPr="00D74C07" w:rsidRDefault="002C760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C3C61" w14:textId="77777777" w:rsidR="002C7602" w:rsidRPr="00D74C07" w:rsidRDefault="002C760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50A70" w14:textId="77777777" w:rsidR="002C7602" w:rsidRPr="00D74C07" w:rsidRDefault="002C760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E432E" w14:textId="77777777" w:rsidR="002C7602" w:rsidRPr="00D74C07" w:rsidRDefault="002C760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4030A" w14:textId="77777777" w:rsidR="00C24D9A" w:rsidRPr="00D74C07" w:rsidRDefault="00C24D9A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593D7" w14:textId="77777777" w:rsidR="00C24D9A" w:rsidRPr="00D74C07" w:rsidRDefault="00C24D9A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566AA" w14:textId="77777777" w:rsidR="00C24D9A" w:rsidRPr="00D74C07" w:rsidRDefault="00C24D9A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04D24" w14:textId="77777777" w:rsidR="00C24D9A" w:rsidRPr="00D74C07" w:rsidRDefault="00C24D9A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0C3F8F" w14:textId="77777777" w:rsidR="00925D27" w:rsidRPr="00D74C07" w:rsidRDefault="00925D27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EF36DB" w14:textId="77777777" w:rsidR="00925D27" w:rsidRPr="00D74C07" w:rsidRDefault="00925D27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18243C" w14:textId="77777777" w:rsidR="00925D27" w:rsidRPr="00D74C07" w:rsidRDefault="00925D27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32DFE0" w14:textId="77777777" w:rsidR="0028155F" w:rsidRPr="00D74C07" w:rsidRDefault="0028155F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C35231" w14:textId="77777777" w:rsidR="0028155F" w:rsidRPr="00D74C07" w:rsidRDefault="0028155F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4F605" w14:textId="77777777" w:rsidR="0028155F" w:rsidRPr="00D74C07" w:rsidRDefault="0028155F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EFDF3" w14:textId="77777777" w:rsidR="002C70E9" w:rsidRPr="00D74C07" w:rsidRDefault="002C70E9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14:paraId="02F12ED8" w14:textId="77777777" w:rsidR="002C70E9" w:rsidRPr="00D74C07" w:rsidRDefault="002C70E9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9EC698" w14:textId="77777777" w:rsidR="002C70E9" w:rsidRPr="00D74C07" w:rsidRDefault="002C70E9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35A2EA" w14:textId="77777777" w:rsidR="002C70E9" w:rsidRPr="00D74C07" w:rsidRDefault="002C70E9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B7D8EE" w14:textId="77777777" w:rsidR="0028155F" w:rsidRPr="00D74C07" w:rsidRDefault="0028155F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9E7D9" w14:textId="77777777" w:rsidR="0028155F" w:rsidRPr="00D74C07" w:rsidRDefault="0028155F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02AF4" w14:textId="77777777" w:rsidR="002C7602" w:rsidRPr="00D74C07" w:rsidRDefault="002C7602" w:rsidP="00D74C0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494C922E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อธิบายความรู้ทั่วไปเกี่ยวกับประวัติความเป็นมา ประเภท การดูแลรักษาอุปกรณ์ และความปลอดภัยของกรีฑาได้</w:t>
            </w:r>
          </w:p>
          <w:p w14:paraId="1990C9C0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3. ร่วมปฏิบัติกิจกรรมการเรียนรู้เกี่ยวกับธรรมชาติของกรีฑากับผู้อื่นด้วยความสนใจและมีวินัย</w:t>
            </w:r>
          </w:p>
          <w:p w14:paraId="629898D3" w14:textId="77777777" w:rsidR="00BE2C5A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สื่อสารเพื่ออธิบายถึงความหมายและความสำคัญประเภทและการดูแลรักษาอุปกรณ์กรีฑาแก่ผู้อื่นอย่างถูกต้องได้</w:t>
            </w:r>
          </w:p>
          <w:p w14:paraId="132BBAD6" w14:textId="77777777" w:rsidR="00BE2C5A" w:rsidRPr="00D74C07" w:rsidRDefault="007301D2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E2C5A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อธิบายทักษะการเล่นกรีฑาประเภทลู่ได้</w:t>
            </w:r>
          </w:p>
          <w:p w14:paraId="0FAB519A" w14:textId="77777777" w:rsidR="00BE2C5A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E2C5A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ร่วมปฏิบัติกิจกรรมการเรียนรู้เกี่ยวกับการฝึกทักษะการเล่นกรีฑาประเภทลู่ด้วยความสนใจและมีวินัย</w:t>
            </w:r>
          </w:p>
          <w:p w14:paraId="3A663AB7" w14:textId="77777777" w:rsidR="00BE2C5A" w:rsidRPr="00D74C07" w:rsidRDefault="007301D2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E2C5A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สามารถสื่อสารเพื่ออธิบายถึงทักษะการเล่นกรีฑาประเภทลู่แก่ผู้อื่นอย่างถูกต้องได้</w:t>
            </w:r>
          </w:p>
          <w:p w14:paraId="7EE75A0A" w14:textId="77777777" w:rsidR="00BE2C5A" w:rsidRPr="00D74C07" w:rsidRDefault="00A52D09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7. </w:t>
            </w:r>
            <w:r w:rsidR="00BE2C5A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อธิบายทักษะการเล่นกรีฑาประเภทลานได้</w:t>
            </w:r>
          </w:p>
          <w:p w14:paraId="0C76307D" w14:textId="77777777" w:rsidR="00BE2C5A" w:rsidRPr="00D74C07" w:rsidRDefault="00A52D09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E2C5A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ร่วมปฏิบัติกิจกรรมการเรียนรู้เกี่ยวกับการฝึกทักษะการเล่นกรีฑาประเภทลานด้วยความสนใจและมีวินัย</w:t>
            </w:r>
          </w:p>
          <w:p w14:paraId="2D2EF2D1" w14:textId="77777777" w:rsidR="00BE2C5A" w:rsidRPr="00D74C07" w:rsidRDefault="00A52D09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E2C5A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สามารถสื่อสารเพื่ออธิบายถึงทักษะการเล่นกรีฑาประเภทลานแก่ผู้อื่นอย่างถูกต้องได้</w:t>
            </w:r>
          </w:p>
          <w:p w14:paraId="7D2619BC" w14:textId="77777777" w:rsidR="00D74C07" w:rsidRPr="00D74C07" w:rsidRDefault="00D74C07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B62B05" w14:textId="77777777" w:rsidR="00BE2C5A" w:rsidRPr="00D74C07" w:rsidRDefault="00BE2C5A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อธิบายทักษะการเล่นกรีฑาประเภทลานได้</w:t>
            </w:r>
          </w:p>
          <w:p w14:paraId="1C9D440C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ร่วมปฏิบัติกิจกรรมการเรียนรู้เกี่ยวกับการฝึกทักษะการเล่นกรีฑาประเภทลานด้วยความสนใจและมีวินัย</w:t>
            </w:r>
          </w:p>
          <w:p w14:paraId="5848430B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สามารถสื่อสารเพื่ออธิบายถึงทักษะการเล่นกรีฑาประเภทลานแก่ผู้อื่นอย่างถูกต้องได้</w:t>
            </w:r>
          </w:p>
          <w:p w14:paraId="6740F029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อธิบายประโยชน์ของการเล่นกรีฑาได้</w:t>
            </w:r>
          </w:p>
          <w:p w14:paraId="414A35B4" w14:textId="77777777" w:rsidR="00BE2C5A" w:rsidRPr="00D74C07" w:rsidRDefault="00A52D09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อธิบายมารยาทในการเป็นผู้เล่นและผู้ชมกรีฑาที่ดีได้</w:t>
            </w:r>
          </w:p>
          <w:p w14:paraId="56FB07F1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. ร่วมปฏิบัติกิจกรรมการเรียนรู้เกี่ยวกับธรรมชาติของประโยชน์และมารยาทการเล่นกรีฑากับผู้อื่นด้วยความสนใจและมีวินัย</w:t>
            </w:r>
          </w:p>
          <w:p w14:paraId="776C8250" w14:textId="77777777" w:rsidR="00BE2C5A" w:rsidRPr="00D74C07" w:rsidRDefault="00BE2C5A" w:rsidP="00D74C07">
            <w:pPr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  <w:cs/>
              </w:rPr>
              <w:t>1</w:t>
            </w:r>
            <w:r w:rsidR="00FD107C" w:rsidRPr="00D74C07">
              <w:rPr>
                <w:rFonts w:ascii="TH SarabunPSK" w:hAnsi="TH SarabunPSK" w:cs="TH SarabunPSK"/>
                <w:cs/>
              </w:rPr>
              <w:t>6</w:t>
            </w:r>
            <w:r w:rsidRPr="00D74C07">
              <w:rPr>
                <w:rFonts w:ascii="TH SarabunPSK" w:hAnsi="TH SarabunPSK" w:cs="TH SarabunPSK"/>
                <w:cs/>
              </w:rPr>
              <w:t>. สามารถสื่อสารเพื่ออธิบายถึงประโยชน์และมารยาทการเล่นกรีฑาแก่ผู้อื่นอย่างถูกต้องได้</w:t>
            </w:r>
          </w:p>
          <w:p w14:paraId="18D02822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D107C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อธิบายแนวทางการสร้างศักยภาพในการเล่นกรีฑาได้</w:t>
            </w:r>
          </w:p>
          <w:p w14:paraId="04A05794" w14:textId="77777777" w:rsidR="00BE2C5A" w:rsidRPr="00D74C07" w:rsidRDefault="00BE2C5A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D107C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สามารถฝึกฝนและสร้างศักยภาพในการเล่นกรีฑาได้</w:t>
            </w:r>
          </w:p>
          <w:p w14:paraId="164C7739" w14:textId="77777777" w:rsidR="00BE2C5A" w:rsidRPr="00D74C07" w:rsidRDefault="00FD107C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="00BE2C5A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E2C5A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เข้าร่วมกิจกรรมการเรียนรู้เกี่ยวกับการสร้างศักยภาพในการเล่นกรีฑาด้วยความสนใจใฝ่เรียนรู้</w:t>
            </w:r>
          </w:p>
        </w:tc>
        <w:tc>
          <w:tcPr>
            <w:tcW w:w="4706" w:type="dxa"/>
            <w:shd w:val="clear" w:color="auto" w:fill="auto"/>
          </w:tcPr>
          <w:p w14:paraId="0E8690DD" w14:textId="77777777" w:rsidR="007301D2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r w:rsidR="007301D2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 นักเรียนอธิบายความรู้ทั่วไปเกี่ยวกับประวัติความเป็นมา ประเภทการดูแลรักษาอุปกรณ์ และความปลอดภัยของกรีฑาได้</w:t>
            </w:r>
          </w:p>
          <w:p w14:paraId="5B7028E1" w14:textId="77777777" w:rsidR="007301D2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P :  </w:t>
            </w:r>
            <w:r w:rsidR="007301D2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ร่วมปฏิบัติกิจกรรมการเรียนรู้เกี่ยวกับธรรมชาติของกรีฑากับผู้อื่นด้วยความสนใจและมีวินัย</w:t>
            </w:r>
          </w:p>
          <w:p w14:paraId="78DD1B39" w14:textId="77777777" w:rsidR="007301D2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7301D2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 นักเรียนสามารถสื่อสารเพื่ออธิบายถึงความหมายและความสำคัญประเภทและการดูแลรักษาอุปกรณ์กรีฑาแก่ผู้อื่นอย่างถูกต้องได้</w:t>
            </w:r>
          </w:p>
          <w:p w14:paraId="556A5197" w14:textId="77777777" w:rsidR="00F61CAF" w:rsidRPr="00D74C07" w:rsidRDefault="00F61CAF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6AC8FFAB" w14:textId="77777777" w:rsidR="007301D2" w:rsidRPr="00D74C07" w:rsidRDefault="007301D2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="00D74C07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นักเรียนอธิบายทักษะการเล่นกรีฑาประเภทลู่ได้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C053FF4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P :  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ร่วมปฏิบัติกิจกรรมการเรียนรู้เกี่ยวกับการฝึกทักษะการเล่นกรีฑาประเภทลู่ด้วยความสนใจและมีวินัย</w:t>
            </w:r>
          </w:p>
          <w:p w14:paraId="30733ECC" w14:textId="77777777" w:rsidR="00A52D09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</w:rPr>
              <w:t xml:space="preserve"> 6. 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นักเรียนสามารถสื่อสารเพื่ออธิบายถึงทักษะการเล่นกรีฑาประเภทลู่แก่ผู้อื่นอย่างถูกต้องได้</w:t>
            </w:r>
          </w:p>
          <w:p w14:paraId="503CD2B4" w14:textId="77777777" w:rsidR="00A52D09" w:rsidRPr="00D74C07" w:rsidRDefault="007301D2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นักเรียนอธิบายทักษะการเล่นกรีฑาประเภทลานได้</w:t>
            </w:r>
          </w:p>
          <w:p w14:paraId="486C1EE1" w14:textId="77777777" w:rsidR="00A52D09" w:rsidRPr="00D74C07" w:rsidRDefault="007301D2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P :  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8. นักเรียน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ร่วมปฏิบัติกิจกรรมการเรียนรู้เกี่ยวกับการฝึกทักษะการเล่นกรีฑาประเภทลานด้วยความสนใจและมีวินัย</w:t>
            </w:r>
          </w:p>
          <w:p w14:paraId="76E96F42" w14:textId="77777777" w:rsidR="00A52D09" w:rsidRPr="00D74C07" w:rsidRDefault="007301D2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นักเรียนสามารถสื่อสารเพื่ออธิบายถึงทักษะการเล่นกรีฑาประเภทลานแก่ผู้อื่นอย่างถูกต้องได้</w:t>
            </w:r>
          </w:p>
          <w:p w14:paraId="745E28CA" w14:textId="77777777" w:rsidR="007301D2" w:rsidRPr="00D74C07" w:rsidRDefault="007301D2" w:rsidP="00D74C0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นักเรียนอธิบายทักษะการเล่นกรีฑาประเภทลานได้</w:t>
            </w:r>
          </w:p>
          <w:p w14:paraId="5B4FCA49" w14:textId="77777777" w:rsidR="00A52D09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P :  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11. นักเรียน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ร่วมปฏิบัติกิจกรรมการเรียนรู้เกี่ยวกับการฝึกทักษะการเล่นกรีฑาประเภทลานด้วยความสนใจและมีวินัย</w:t>
            </w:r>
          </w:p>
          <w:p w14:paraId="1F104AEE" w14:textId="77777777" w:rsidR="00A52D09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</w:rPr>
              <w:t xml:space="preserve"> 12. </w:t>
            </w:r>
            <w:r w:rsidR="00A52D09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นักเรียนสามารถสื่อสารเพื่ออธิบายถึงทักษะการเล่นกรีฑาประเภทลานแก่ผู้อื่นอย่างถูกต้องได้</w:t>
            </w:r>
          </w:p>
          <w:p w14:paraId="4F176254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13. นักเรียนอธิบายประโยชน์ของการเล่นกรีฑาได้</w:t>
            </w:r>
          </w:p>
          <w:p w14:paraId="4F241080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P :  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14. นักเรียนอธิบายมารยาทในการเป็นผู้เล่นและผู้ชมกรีฑาที่ดีได้</w:t>
            </w:r>
          </w:p>
          <w:p w14:paraId="3599CC20" w14:textId="77777777" w:rsidR="00A52D09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A52D09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15. นักเรียนร่วมปฏิบัติกิจกรรมการเรียนรู้เกี่ยวกับธรรมชาติของประโยชน์และมารยาทการเล่นกรีฑากับผู้อื่นด้วยความสนใจและมีวินัย</w:t>
            </w:r>
          </w:p>
          <w:p w14:paraId="6838C85B" w14:textId="77777777" w:rsidR="00FD107C" w:rsidRPr="00D74C07" w:rsidRDefault="007301D2" w:rsidP="00D74C07">
            <w:pPr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</w:rPr>
              <w:t xml:space="preserve">K : </w:t>
            </w:r>
            <w:r w:rsidR="00FD107C" w:rsidRPr="00D74C07">
              <w:rPr>
                <w:rFonts w:ascii="TH SarabunPSK" w:hAnsi="TH SarabunPSK" w:cs="TH SarabunPSK"/>
                <w:cs/>
              </w:rPr>
              <w:t>16. นักเรียนสามารถสื่อสารเพื่ออธิบายถึงประโยชน์และมารยาทการเล่นกรีฑาแก่ผู้อื่นอย่างถูกต้องได้</w:t>
            </w:r>
          </w:p>
          <w:p w14:paraId="656B3801" w14:textId="77777777" w:rsidR="007301D2" w:rsidRPr="00D74C07" w:rsidRDefault="00FD107C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17. </w:t>
            </w:r>
            <w:r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นักเรียนอธิบายแนวทางการสร้างศักยภาพในการเล่นกรีฑาได้</w:t>
            </w:r>
          </w:p>
          <w:p w14:paraId="5D505C3F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P :  </w:t>
            </w:r>
            <w:r w:rsidR="00FD107C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18. </w:t>
            </w:r>
            <w:r w:rsidR="00FD107C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นักเรียนสามารถฝึกฝนและสร้างศักยภาพในการเล่นกรีฑาได้</w:t>
            </w:r>
          </w:p>
          <w:p w14:paraId="6EEFCD94" w14:textId="77777777" w:rsidR="00FD107C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FD107C" w:rsidRPr="00D7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19. </w:t>
            </w:r>
            <w:r w:rsidR="00FD107C" w:rsidRPr="00D74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การสร้างศักยภาพในการเล่นกรีฑาด้วยความสนใจใฝ่เรียนรู้</w:t>
            </w:r>
          </w:p>
          <w:p w14:paraId="00AE87CD" w14:textId="77777777" w:rsidR="007301D2" w:rsidRPr="00D74C07" w:rsidRDefault="007301D2" w:rsidP="00D74C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429C7FA4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ประวัติความเป็นมาของกรีฑา</w:t>
            </w:r>
          </w:p>
          <w:p w14:paraId="08D98AF4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2. ประเภทของกรีฑา</w:t>
            </w:r>
          </w:p>
          <w:p w14:paraId="1CB45F73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การดูแลรักษาอุปกรณ์กรีฑา</w:t>
            </w:r>
          </w:p>
          <w:p w14:paraId="4EBE8A14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4. ความปลอดภัยในการเล่นกรีฑา</w:t>
            </w:r>
          </w:p>
          <w:p w14:paraId="7EC41028" w14:textId="77777777" w:rsidR="0028155F" w:rsidRPr="00D74C07" w:rsidRDefault="0028155F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42ACC824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86DF6C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623FA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EFD79" w14:textId="77777777" w:rsidR="007301D2" w:rsidRPr="00D74C07" w:rsidRDefault="007301D2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EC1A8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1. ทักษะการเล่นกรีฑาประเภทลู่</w:t>
            </w:r>
          </w:p>
          <w:p w14:paraId="3EF8146F" w14:textId="77777777" w:rsidR="00211BE0" w:rsidRPr="00D74C07" w:rsidRDefault="00211BE0" w:rsidP="00D74C07">
            <w:pPr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  <w:cs/>
              </w:rPr>
              <w:t>2. กติกาการเล่นกรีฑาประเภทลู่</w:t>
            </w:r>
          </w:p>
          <w:p w14:paraId="4E34CE53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5ADC247C" w14:textId="77777777" w:rsidR="00A52D09" w:rsidRPr="00D74C07" w:rsidRDefault="00A52D09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4A709D2F" w14:textId="77777777" w:rsidR="00A52D09" w:rsidRPr="00D74C07" w:rsidRDefault="00A52D09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5D4B02BE" w14:textId="77777777" w:rsidR="00D74C07" w:rsidRPr="00D74C07" w:rsidRDefault="00D74C07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21B517BB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1. ทักษะและกติกาการเล่นกรีฑาประเภทลาน</w:t>
            </w:r>
          </w:p>
          <w:p w14:paraId="3B5C1935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1) การกระโดดสูง </w:t>
            </w:r>
          </w:p>
          <w:p w14:paraId="573FC98A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2) การกระโดดไกล </w:t>
            </w:r>
          </w:p>
          <w:p w14:paraId="45239151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   3) การเขย่งก้าวกระโดด</w:t>
            </w:r>
          </w:p>
          <w:p w14:paraId="008AB6A2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648D0F09" w14:textId="77777777" w:rsidR="00A52D09" w:rsidRPr="00D74C07" w:rsidRDefault="00A52D09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1286B03A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ทักษะและกติกาการเล่นกรีฑาประเภทลาน</w:t>
            </w:r>
          </w:p>
          <w:p w14:paraId="54236BD9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1) การทุ่มน้ำหนัก </w:t>
            </w:r>
          </w:p>
          <w:p w14:paraId="6DED484F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2) การขว้างจักร</w:t>
            </w:r>
            <w:r w:rsidRPr="00D74C0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ab/>
              <w:t xml:space="preserve"> </w:t>
            </w:r>
          </w:p>
          <w:p w14:paraId="42FBEECB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3) การพุ่งแหลน</w:t>
            </w:r>
          </w:p>
          <w:p w14:paraId="5604B165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0D164CC1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2B8B5285" w14:textId="77777777" w:rsidR="00211BE0" w:rsidRPr="00D74C07" w:rsidRDefault="00211BE0" w:rsidP="00D74C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4C07">
              <w:rPr>
                <w:rFonts w:ascii="TH SarabunPSK" w:hAnsi="TH SarabunPSK" w:cs="TH SarabunPSK"/>
                <w:sz w:val="32"/>
                <w:szCs w:val="32"/>
                <w:cs/>
              </w:rPr>
              <w:t>1. ประโยชน์ของการเล่นกรีฑา</w:t>
            </w:r>
          </w:p>
          <w:p w14:paraId="1AE979F5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</w:rPr>
            </w:pPr>
            <w:r w:rsidRPr="00D74C07">
              <w:rPr>
                <w:rFonts w:ascii="TH SarabunPSK" w:hAnsi="TH SarabunPSK" w:cs="TH SarabunPSK"/>
                <w:cs/>
              </w:rPr>
              <w:t>2. มารยาทในการเป็นผู้เล่นและผู้ชมกรีฑาที่ดี</w:t>
            </w:r>
          </w:p>
          <w:p w14:paraId="09F863FB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19203B99" w14:textId="77777777" w:rsidR="00A52D09" w:rsidRPr="00D74C07" w:rsidRDefault="00A52D09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049B24E4" w14:textId="77777777" w:rsidR="00A52D09" w:rsidRDefault="00A52D09" w:rsidP="00D74C07">
            <w:pPr>
              <w:ind w:left="50"/>
              <w:rPr>
                <w:rFonts w:ascii="TH SarabunPSK" w:hAnsi="TH SarabunPSK" w:cs="TH SarabunPSK"/>
              </w:rPr>
            </w:pPr>
          </w:p>
          <w:p w14:paraId="4EE2FD2B" w14:textId="77777777" w:rsidR="00211BE0" w:rsidRPr="00D74C07" w:rsidRDefault="00211BE0" w:rsidP="00D74C07">
            <w:pPr>
              <w:ind w:left="50"/>
              <w:rPr>
                <w:rFonts w:ascii="TH SarabunPSK" w:hAnsi="TH SarabunPSK" w:cs="TH SarabunPSK"/>
                <w:cs/>
              </w:rPr>
            </w:pPr>
            <w:r w:rsidRPr="00D74C07">
              <w:rPr>
                <w:rFonts w:ascii="TH SarabunPSK" w:hAnsi="TH SarabunPSK" w:cs="TH SarabunPSK"/>
                <w:cs/>
              </w:rPr>
              <w:t>แนวทางการสร้างศักยภาพในการ</w:t>
            </w:r>
            <w:r w:rsidR="00FD107C" w:rsidRPr="00D74C07">
              <w:rPr>
                <w:rFonts w:ascii="TH SarabunPSK" w:hAnsi="TH SarabunPSK" w:cs="TH SarabunPSK"/>
                <w:cs/>
              </w:rPr>
              <w:t xml:space="preserve">           </w:t>
            </w:r>
            <w:r w:rsidRPr="00D74C07">
              <w:rPr>
                <w:rFonts w:ascii="TH SarabunPSK" w:hAnsi="TH SarabunPSK" w:cs="TH SarabunPSK"/>
                <w:cs/>
              </w:rPr>
              <w:t>เล่นกรีฑา</w:t>
            </w:r>
          </w:p>
        </w:tc>
      </w:tr>
    </w:tbl>
    <w:p w14:paraId="16FC5C44" w14:textId="77777777" w:rsidR="00B70118" w:rsidRPr="00D74C07" w:rsidRDefault="00B70118" w:rsidP="00D74C07">
      <w:pPr>
        <w:rPr>
          <w:rFonts w:ascii="TH SarabunPSK" w:hAnsi="TH SarabunPSK" w:cs="TH SarabunPSK"/>
          <w:b/>
          <w:bCs/>
        </w:rPr>
      </w:pPr>
    </w:p>
    <w:sectPr w:rsidR="00B70118" w:rsidRPr="00D74C07" w:rsidSect="005D5973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2067603423">
    <w:abstractNumId w:val="1"/>
  </w:num>
  <w:num w:numId="2" w16cid:durableId="2042708175">
    <w:abstractNumId w:val="0"/>
  </w:num>
  <w:num w:numId="3" w16cid:durableId="38595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B2D91"/>
    <w:rsid w:val="000D5735"/>
    <w:rsid w:val="000D70C0"/>
    <w:rsid w:val="000E516D"/>
    <w:rsid w:val="000E5662"/>
    <w:rsid w:val="000E7FC3"/>
    <w:rsid w:val="00130156"/>
    <w:rsid w:val="00155ACE"/>
    <w:rsid w:val="001A15A4"/>
    <w:rsid w:val="001A487D"/>
    <w:rsid w:val="001F579B"/>
    <w:rsid w:val="00211BE0"/>
    <w:rsid w:val="002332B1"/>
    <w:rsid w:val="0028155F"/>
    <w:rsid w:val="00294075"/>
    <w:rsid w:val="002C2690"/>
    <w:rsid w:val="002C70E9"/>
    <w:rsid w:val="002C7602"/>
    <w:rsid w:val="002F0561"/>
    <w:rsid w:val="00300C57"/>
    <w:rsid w:val="003153D5"/>
    <w:rsid w:val="00395D5B"/>
    <w:rsid w:val="003A68EF"/>
    <w:rsid w:val="003B3D81"/>
    <w:rsid w:val="003F0FC2"/>
    <w:rsid w:val="0043453A"/>
    <w:rsid w:val="00451224"/>
    <w:rsid w:val="00454E05"/>
    <w:rsid w:val="00485BC5"/>
    <w:rsid w:val="00582736"/>
    <w:rsid w:val="005B3615"/>
    <w:rsid w:val="005D5973"/>
    <w:rsid w:val="005E4F9E"/>
    <w:rsid w:val="00613F29"/>
    <w:rsid w:val="00676B9B"/>
    <w:rsid w:val="00682EED"/>
    <w:rsid w:val="00712BE8"/>
    <w:rsid w:val="00727DB6"/>
    <w:rsid w:val="007301D2"/>
    <w:rsid w:val="007307BB"/>
    <w:rsid w:val="00734882"/>
    <w:rsid w:val="00780CC9"/>
    <w:rsid w:val="007D72E9"/>
    <w:rsid w:val="007F003D"/>
    <w:rsid w:val="00841E31"/>
    <w:rsid w:val="00865EBD"/>
    <w:rsid w:val="009067F5"/>
    <w:rsid w:val="00925D27"/>
    <w:rsid w:val="00947E42"/>
    <w:rsid w:val="009C386D"/>
    <w:rsid w:val="00A52D09"/>
    <w:rsid w:val="00A84F68"/>
    <w:rsid w:val="00A93F98"/>
    <w:rsid w:val="00AB3924"/>
    <w:rsid w:val="00AC56ED"/>
    <w:rsid w:val="00B41645"/>
    <w:rsid w:val="00B60057"/>
    <w:rsid w:val="00B67D66"/>
    <w:rsid w:val="00B70118"/>
    <w:rsid w:val="00BE2C5A"/>
    <w:rsid w:val="00BF43A7"/>
    <w:rsid w:val="00C1162B"/>
    <w:rsid w:val="00C24D9A"/>
    <w:rsid w:val="00C27754"/>
    <w:rsid w:val="00C55EB6"/>
    <w:rsid w:val="00C7243D"/>
    <w:rsid w:val="00CA3FB5"/>
    <w:rsid w:val="00D55811"/>
    <w:rsid w:val="00D74C07"/>
    <w:rsid w:val="00DD0D67"/>
    <w:rsid w:val="00DD42E0"/>
    <w:rsid w:val="00DE1D81"/>
    <w:rsid w:val="00E17099"/>
    <w:rsid w:val="00E74F9D"/>
    <w:rsid w:val="00EE3D92"/>
    <w:rsid w:val="00F1284B"/>
    <w:rsid w:val="00F272F4"/>
    <w:rsid w:val="00F409B1"/>
    <w:rsid w:val="00F600CD"/>
    <w:rsid w:val="00F61CAF"/>
    <w:rsid w:val="00F63E6D"/>
    <w:rsid w:val="00FD107C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486E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  <w:style w:type="character" w:styleId="SubtleEmphasis">
    <w:name w:val="Subtle Emphasis"/>
    <w:basedOn w:val="DefaultParagraphFont"/>
    <w:uiPriority w:val="19"/>
    <w:qFormat/>
    <w:rsid w:val="00712B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sarawut chin</cp:lastModifiedBy>
  <cp:revision>6</cp:revision>
  <cp:lastPrinted>2020-03-20T08:42:00Z</cp:lastPrinted>
  <dcterms:created xsi:type="dcterms:W3CDTF">2021-05-07T07:25:00Z</dcterms:created>
  <dcterms:modified xsi:type="dcterms:W3CDTF">2024-03-27T02:32:00Z</dcterms:modified>
</cp:coreProperties>
</file>