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23CD6035" w:rsidR="00B77C30" w:rsidRPr="00A23139" w:rsidRDefault="00B367B6" w:rsidP="00A23139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คำอธิบายรายวิชา</w:t>
      </w:r>
      <w:proofErr w:type="spellEnd"/>
    </w:p>
    <w:p w14:paraId="00000003" w14:textId="77777777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กลุ่มสาระการเรียนรู้สุขศึกษาพลศึกษา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รายวิชา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ว่ายน้ำ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รหัสวิชา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พ21201 </w:t>
      </w:r>
    </w:p>
    <w:p w14:paraId="00000004" w14:textId="77777777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ชั้นมัธยมศึกษาปีที่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 1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ภาคเรียนที่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 1 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จำนวน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20 </w:t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ชั่วโมง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จำนวน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 0.5  </w:t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หน่วยกิต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</w:p>
    <w:p w14:paraId="00000005" w14:textId="77777777" w:rsidR="00B77C30" w:rsidRPr="00A23139" w:rsidRDefault="00B77C30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258654F5" w14:textId="77777777" w:rsidR="00B367B6" w:rsidRDefault="00B367B6" w:rsidP="00B367B6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ศึกษาวิเคราะห์ทักษะกีฬาว่ายน้ำ</w:t>
      </w:r>
      <w:proofErr w:type="spellEnd"/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ท่าฟรีสไตล์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>)</w:t>
      </w:r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โดยใช้</w:t>
      </w:r>
      <w:proofErr w:type="spellEnd"/>
      <w:r w:rsidR="00A23139">
        <w:rPr>
          <w:rFonts w:ascii="TH SarabunPSK" w:eastAsia="Sarabun" w:hAnsi="TH SarabunPSK" w:cs="TH SarabunPSK" w:hint="cs"/>
          <w:sz w:val="32"/>
          <w:szCs w:val="32"/>
          <w:cs/>
        </w:rPr>
        <w:t>กระบวนการด้า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น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ทักษะกีฬาพื้นฐาน</w:t>
      </w:r>
      <w:proofErr w:type="spellEnd"/>
    </w:p>
    <w:p w14:paraId="5445AE96" w14:textId="10478F6E" w:rsidR="00B367B6" w:rsidRDefault="00B367B6" w:rsidP="00A2313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ฝึกให้เกิดความ</w:t>
      </w:r>
      <w:proofErr w:type="spellEnd"/>
      <w:r w:rsidR="00A23139">
        <w:rPr>
          <w:rFonts w:ascii="TH SarabunPSK" w:eastAsia="Sarabun" w:hAnsi="TH SarabunPSK" w:cs="TH SarabunPSK" w:hint="cs"/>
          <w:sz w:val="32"/>
          <w:szCs w:val="32"/>
          <w:cs/>
        </w:rPr>
        <w:t xml:space="preserve">ชำนาญ </w:t>
      </w:r>
      <w:r w:rsidRPr="00A23139">
        <w:rPr>
          <w:rFonts w:ascii="TH SarabunPSK" w:eastAsia="Sarabun" w:hAnsi="TH SarabunPSK" w:cs="TH SarabunPSK"/>
          <w:sz w:val="32"/>
          <w:szCs w:val="32"/>
        </w:rPr>
        <w:t>นำความรู้ที่ได้จากกีฬาว่ายน้ำใช้ในชีวิตประจำวัน</w:t>
      </w:r>
      <w:r w:rsidRPr="00A23139">
        <w:rPr>
          <w:rFonts w:ascii="TH SarabunPSK" w:eastAsia="Sarabun" w:hAnsi="TH SarabunPSK" w:cs="TH SarabunPSK"/>
          <w:sz w:val="32"/>
          <w:szCs w:val="32"/>
        </w:rPr>
        <w:t>และนำไปเชื่อมโยงกับวิชา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อื่น</w:t>
      </w:r>
      <w:proofErr w:type="spellEnd"/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สามารถยืดกล้ามเนื้อ</w:t>
      </w:r>
      <w:proofErr w:type="spellEnd"/>
      <w:r w:rsidR="00A23139">
        <w:rPr>
          <w:rFonts w:ascii="TH SarabunPSK" w:eastAsia="Sarabun" w:hAnsi="TH SarabunPSK" w:cs="TH SarabunPSK" w:hint="cs"/>
          <w:sz w:val="32"/>
          <w:szCs w:val="32"/>
          <w:cs/>
        </w:rPr>
        <w:t>ก่อนและหลังลง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ว่ายน้ำ</w:t>
      </w:r>
      <w:r w:rsidRPr="00A23139">
        <w:rPr>
          <w:rFonts w:ascii="TH SarabunPSK" w:eastAsia="Sarabun" w:hAnsi="TH SarabunPSK" w:cs="TH SarabunPSK"/>
          <w:sz w:val="32"/>
          <w:szCs w:val="32"/>
        </w:rPr>
        <w:t>ตามท่าที่ถนัด</w:t>
      </w:r>
      <w:proofErr w:type="spellEnd"/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ออกกำลังกายที่ทำให้ร่างกายมีสุขภาพแข็งแรง</w:t>
      </w:r>
      <w:proofErr w:type="spellEnd"/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4F1D3769" w14:textId="2EE384EC" w:rsidR="00B367B6" w:rsidRDefault="00B367B6" w:rsidP="00A2313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วางแผนการแข่งขัน</w:t>
      </w:r>
      <w:r w:rsidRPr="00A23139">
        <w:rPr>
          <w:rFonts w:ascii="TH SarabunPSK" w:eastAsia="Sarabun" w:hAnsi="TH SarabunPSK" w:cs="TH SarabunPSK"/>
          <w:sz w:val="32"/>
          <w:szCs w:val="32"/>
        </w:rPr>
        <w:t>ตามลักษณะกลวิธีของกีฬาว่ายน้ำ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พร้อมทั้งประเมินทักษะของตนเอง</w:t>
      </w:r>
      <w:r w:rsidRPr="00A23139">
        <w:rPr>
          <w:rFonts w:ascii="TH SarabunPSK" w:eastAsia="Sarabun" w:hAnsi="TH SarabunPSK" w:cs="TH SarabunPSK"/>
          <w:sz w:val="32"/>
          <w:szCs w:val="32"/>
        </w:rPr>
        <w:t>และเพื่อน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0000006" w14:textId="65B9F5D7" w:rsidR="00B77C30" w:rsidRPr="00A23139" w:rsidRDefault="00B367B6" w:rsidP="00A2313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ปฏิบัติตามกฎกติกา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มารยาท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เสริมสร้างสมรรถภาพ</w:t>
      </w:r>
      <w:proofErr w:type="spellEnd"/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รู้หลักและวิธีการออกกำลังกายที่ถูกต้อง</w:t>
      </w:r>
      <w:proofErr w:type="spellEnd"/>
    </w:p>
    <w:p w14:paraId="35C7189F" w14:textId="77777777" w:rsidR="00B367B6" w:rsidRDefault="00B367B6" w:rsidP="00A23139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โดยใช้กีฬาว่ายน้ำเป็นสื่อ</w:t>
      </w:r>
      <w:proofErr w:type="spellEnd"/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รู้</w:t>
      </w:r>
      <w:r w:rsidRPr="00A23139">
        <w:rPr>
          <w:rFonts w:ascii="TH SarabunPSK" w:eastAsia="Sarabun" w:hAnsi="TH SarabunPSK" w:cs="TH SarabunPSK"/>
          <w:sz w:val="32"/>
          <w:szCs w:val="32"/>
        </w:rPr>
        <w:t>ประวัติ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กฎ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กติกาการเล่น</w:t>
      </w:r>
      <w:r w:rsidRPr="00A23139">
        <w:rPr>
          <w:rFonts w:ascii="TH SarabunPSK" w:eastAsia="Sarabun" w:hAnsi="TH SarabunPSK" w:cs="TH SarabunPSK"/>
          <w:sz w:val="32"/>
          <w:szCs w:val="32"/>
        </w:rPr>
        <w:t>ที่ถูกต้อง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รู้และปฏิบัติตาม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ระเบียบ</w:t>
      </w:r>
      <w:r w:rsidRPr="00A23139">
        <w:rPr>
          <w:rFonts w:ascii="TH SarabunPSK" w:eastAsia="Sarabun" w:hAnsi="TH SarabunPSK" w:cs="TH SarabunPSK"/>
          <w:sz w:val="32"/>
          <w:szCs w:val="32"/>
        </w:rPr>
        <w:t>วินัย</w:t>
      </w:r>
      <w:proofErr w:type="spellEnd"/>
    </w:p>
    <w:p w14:paraId="00000007" w14:textId="05F82497" w:rsidR="00B77C30" w:rsidRPr="00A23139" w:rsidRDefault="00B367B6" w:rsidP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ข</w:t>
      </w:r>
      <w:r w:rsidRPr="00A23139">
        <w:rPr>
          <w:rFonts w:ascii="TH SarabunPSK" w:eastAsia="Sarabun" w:hAnsi="TH SarabunPSK" w:cs="TH SarabunPSK"/>
          <w:sz w:val="32"/>
          <w:szCs w:val="32"/>
        </w:rPr>
        <w:t>องการฝึก</w:t>
      </w:r>
      <w:proofErr w:type="spellEnd"/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เคารพเชื่อฟังผู้สอน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มีความกตัญญูต่อผู้มีพระคุณ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รู้จักคุณค่าของความเป็นผู้มีน้ำใจนักกีฬา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รู้แพ้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รู้ชนะ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รู้อภัย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เห็นคุณค่าของการเล่นกีฬา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746E2C0" w14:textId="77777777" w:rsidR="00B367B6" w:rsidRDefault="00B367B6" w:rsidP="00A23139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สามารถนำองค์ความรู้กีฬาว่ายน้ำไปประยุกต์ใช้กับคนในท้องถิ่นในการพัฒนา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ด้านสุขภาพให้สมบูรณ์</w:t>
      </w:r>
      <w:proofErr w:type="spellEnd"/>
      <w:r>
        <w:rPr>
          <w:rFonts w:ascii="TH SarabunPSK" w:eastAsia="Sarabun" w:hAnsi="TH SarabunPSK" w:cs="TH SarabunPSK"/>
          <w:sz w:val="32"/>
          <w:szCs w:val="32"/>
          <w:u w:val="single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แข็งแรง</w:t>
      </w:r>
      <w:proofErr w:type="spellEnd"/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เพื่อความยั่งยืน</w:t>
      </w:r>
      <w:r w:rsidRPr="00A23139">
        <w:rPr>
          <w:rFonts w:ascii="TH SarabunPSK" w:eastAsia="Sarabun" w:hAnsi="TH SarabunPSK" w:cs="TH SarabunPSK"/>
          <w:sz w:val="32"/>
          <w:szCs w:val="32"/>
        </w:rPr>
        <w:t>ของประเทศชาติและสามารถนำไปปฏิบัติในชีวิตประจำวัน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ตามหลักปรัชญาของ</w:t>
      </w:r>
      <w:proofErr w:type="spellEnd"/>
    </w:p>
    <w:p w14:paraId="00000008" w14:textId="0C076BF7" w:rsidR="00B77C30" w:rsidRPr="00A23139" w:rsidRDefault="00B367B6" w:rsidP="00B367B6">
      <w:pPr>
        <w:spacing w:after="0"/>
        <w:rPr>
          <w:rFonts w:ascii="TH SarabunPSK" w:eastAsia="Sarabun" w:hAnsi="TH SarabunPSK" w:cs="TH SarabunPSK" w:hint="cs"/>
          <w:sz w:val="32"/>
          <w:szCs w:val="32"/>
          <w:cs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เศรษฐกิจพอเพียง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Sarabun" w:hAnsi="TH SarabunPSK" w:cs="TH SarabunPSK"/>
          <w:sz w:val="32"/>
          <w:szCs w:val="32"/>
        </w:rPr>
        <w:t xml:space="preserve"> EEC </w:t>
      </w:r>
    </w:p>
    <w:p w14:paraId="00000009" w14:textId="77777777" w:rsidR="00B77C30" w:rsidRPr="00A23139" w:rsidRDefault="00B77C30">
      <w:pPr>
        <w:spacing w:after="0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000000A" w14:textId="77777777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ผลการเรียนรู้</w:t>
      </w:r>
      <w:proofErr w:type="spellEnd"/>
    </w:p>
    <w:p w14:paraId="1D908765" w14:textId="77777777" w:rsidR="00B367B6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23139">
        <w:rPr>
          <w:rFonts w:ascii="TH SarabunPSK" w:eastAsia="Sarabun" w:hAnsi="TH SarabunPSK" w:cs="TH SarabunPSK"/>
          <w:sz w:val="32"/>
          <w:szCs w:val="32"/>
        </w:rPr>
        <w:t>สามารถปฏิบัติการทดสอบสมรรถภาพทางกายและการเสริมสร้างสมรรถภาพ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ทางกายอย่างถูกต้อง</w:t>
      </w:r>
      <w:proofErr w:type="spellEnd"/>
    </w:p>
    <w:p w14:paraId="0000000B" w14:textId="13C59276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และเหมาะสมกับกีฬาว่ายน้ำ</w:t>
      </w:r>
      <w:proofErr w:type="spellEnd"/>
    </w:p>
    <w:p w14:paraId="0000000C" w14:textId="77777777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2.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สามารถแสดงท่าเตรียมพร้อมและเคลื่อนไหวตามรูปแบบกีฬาว่า</w:t>
      </w:r>
      <w:r w:rsidRPr="00A23139">
        <w:rPr>
          <w:rFonts w:ascii="TH SarabunPSK" w:eastAsia="Sarabun" w:hAnsi="TH SarabunPSK" w:cs="TH SarabunPSK"/>
          <w:sz w:val="32"/>
          <w:szCs w:val="32"/>
        </w:rPr>
        <w:t>ยน้ำขั้นพื้นฐานได้อย่างถูกต้อง</w:t>
      </w:r>
    </w:p>
    <w:p w14:paraId="0000000D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3.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นักเรียนสามารถว่ายน้ำท่าฟรีสไตล์ได้อย่างถูกต้อง</w:t>
      </w:r>
      <w:proofErr w:type="spellEnd"/>
    </w:p>
    <w:p w14:paraId="0000000E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A23139">
        <w:rPr>
          <w:rFonts w:ascii="TH SarabunPSK" w:eastAsia="Sarabun" w:hAnsi="TH SarabunPSK" w:cs="TH SarabunPSK"/>
          <w:sz w:val="32"/>
          <w:szCs w:val="32"/>
        </w:rPr>
        <w:t>นักเรียนสามารถปฏิบัติตามกฎระเบียบข้อบังคับของการใช้บริการสระว่ายน้ำได้อย่างถูกต้อง</w:t>
      </w:r>
    </w:p>
    <w:p w14:paraId="0000000F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5.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นักเรียนสามารถปฏิบัติตามกฎระเบียบการแข่งขันกีฬาว่ายน้ำได้</w:t>
      </w:r>
      <w:proofErr w:type="spellEnd"/>
    </w:p>
    <w:p w14:paraId="00000010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6.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นักเรียนสามารถอธิบายและบ</w:t>
      </w:r>
      <w:r w:rsidRPr="00A23139">
        <w:rPr>
          <w:rFonts w:ascii="TH SarabunPSK" w:eastAsia="Sarabun" w:hAnsi="TH SarabunPSK" w:cs="TH SarabunPSK"/>
          <w:sz w:val="32"/>
          <w:szCs w:val="32"/>
        </w:rPr>
        <w:t>อกประวัติของกีฬาว่ายน้ำได้อย่างชัดเจน</w:t>
      </w:r>
      <w:proofErr w:type="spellEnd"/>
    </w:p>
    <w:p w14:paraId="00000011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7.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นักเรียนมีน้ำใจเป็นนักกีฬา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มีคุณธรรม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จริยธรรมเป็นผู้เล่นและผู้ชมที่ดีได้</w:t>
      </w:r>
      <w:proofErr w:type="spellEnd"/>
    </w:p>
    <w:p w14:paraId="72EC1B40" w14:textId="77777777" w:rsidR="00B367B6" w:rsidRDefault="00B367B6">
      <w:pPr>
        <w:spacing w:after="0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8. </w:t>
      </w:r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เพื่อให้ผู้เรียนนำองค์ความรู้กีฬาว่ายน้ำไปประยุกต์ใช้กับคนใน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ท้องถิ่นในการพัฒนา</w:t>
      </w:r>
      <w:proofErr w:type="spellEnd"/>
    </w:p>
    <w:p w14:paraId="11E7A7C8" w14:textId="77777777" w:rsidR="00B367B6" w:rsidRDefault="00B367B6" w:rsidP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ด้านสุขภาพให้สมบูรณ์แข็งแรง</w:t>
      </w:r>
      <w:r w:rsidRPr="00A23139">
        <w:rPr>
          <w:rFonts w:ascii="TH SarabunPSK" w:eastAsia="Sarabun" w:hAnsi="TH SarabunPSK" w:cs="TH SarabunPSK"/>
          <w:sz w:val="32"/>
          <w:szCs w:val="32"/>
        </w:rPr>
        <w:t>เพื่อความยั่งยืนของประเทศชาติ</w:t>
      </w:r>
      <w:proofErr w:type="spellEnd"/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เพื่อความยั่งยืน</w:t>
      </w: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ของประเทศชาติและสามารถ</w:t>
      </w:r>
      <w:proofErr w:type="spellEnd"/>
    </w:p>
    <w:p w14:paraId="74E37FDE" w14:textId="7F1C612B" w:rsidR="00B367B6" w:rsidRPr="00A23139" w:rsidRDefault="00B367B6" w:rsidP="00B367B6">
      <w:pPr>
        <w:spacing w:after="0"/>
        <w:rPr>
          <w:rFonts w:ascii="TH SarabunPSK" w:eastAsia="Sarabun" w:hAnsi="TH SarabunPSK" w:cs="TH SarabunPSK" w:hint="cs"/>
          <w:sz w:val="32"/>
          <w:szCs w:val="32"/>
          <w:cs/>
        </w:rPr>
      </w:pPr>
      <w:proofErr w:type="spellStart"/>
      <w:r w:rsidRPr="00A23139">
        <w:rPr>
          <w:rFonts w:ascii="TH SarabunPSK" w:eastAsia="Sarabun" w:hAnsi="TH SarabunPSK" w:cs="TH SarabunPSK"/>
          <w:sz w:val="32"/>
          <w:szCs w:val="32"/>
        </w:rPr>
        <w:t>นำไปปฏิบัติในชีวิตประจำวันตามหลักปรัชญาของเศรษฐกิจพอเพียง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Sarabun" w:hAnsi="TH SarabunPSK" w:cs="TH SarabunPSK"/>
          <w:sz w:val="32"/>
          <w:szCs w:val="32"/>
        </w:rPr>
        <w:t xml:space="preserve"> EEC </w:t>
      </w:r>
    </w:p>
    <w:p w14:paraId="00000012" w14:textId="56AD5DA9" w:rsidR="00B77C30" w:rsidRPr="00A23139" w:rsidRDefault="00B77C30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00000013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0000014" w14:textId="77777777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ร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>วมทั้งหมด</w:t>
      </w:r>
      <w:proofErr w:type="spellEnd"/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 8  </w:t>
      </w:r>
      <w:proofErr w:type="spellStart"/>
      <w:r w:rsidRPr="00A23139">
        <w:rPr>
          <w:rFonts w:ascii="TH SarabunPSK" w:eastAsia="Sarabun" w:hAnsi="TH SarabunPSK" w:cs="TH SarabunPSK"/>
          <w:b/>
          <w:sz w:val="32"/>
          <w:szCs w:val="32"/>
        </w:rPr>
        <w:t>ผลการเรียนรู้</w:t>
      </w:r>
      <w:proofErr w:type="spellEnd"/>
    </w:p>
    <w:sectPr w:rsidR="00B77C30" w:rsidRPr="00A2313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30"/>
    <w:rsid w:val="00A23139"/>
    <w:rsid w:val="00B367B6"/>
    <w:rsid w:val="00B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4615"/>
  <w15:docId w15:val="{AF19067C-C30B-4F67-AD34-6C4380C5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7B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367B6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2023-05-13T08:49:00Z</dcterms:created>
  <dcterms:modified xsi:type="dcterms:W3CDTF">2023-05-13T09:07:00Z</dcterms:modified>
</cp:coreProperties>
</file>