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D8B60" w14:textId="77777777" w:rsidR="005A0B7B" w:rsidRDefault="0000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บันทึกคำอธิบายรายวิชา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0DCF6F" wp14:editId="16DBBADB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E06B1A" w14:textId="77777777" w:rsidR="005A0B7B" w:rsidRDefault="005A0B7B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653pt;margin-top:21pt;width:138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A0B7B" w:rsidRDefault="005A0B7B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9C1BD5" wp14:editId="2DE47DAA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8210C5" w14:textId="77777777" w:rsidR="005A0B7B" w:rsidRDefault="005A0B7B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653pt;margin-top:21pt;width:138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A0B7B" w:rsidRDefault="005A0B7B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1B5C0F2" wp14:editId="24B7C3C1">
                <wp:simplePos x="0" y="0"/>
                <wp:positionH relativeFrom="column">
                  <wp:posOffset>8293100</wp:posOffset>
                </wp:positionH>
                <wp:positionV relativeFrom="paragraph">
                  <wp:posOffset>266700</wp:posOffset>
                </wp:positionV>
                <wp:extent cx="1752600" cy="381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8FE83C" w14:textId="77777777" w:rsidR="005A0B7B" w:rsidRDefault="005A0B7B">
                            <w:pPr>
                              <w:spacing w:line="240" w:lineRule="auto"/>
                              <w:ind w:left="0"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653pt;margin-top:21pt;width:138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A0B7B" w:rsidRDefault="005A0B7B">
                      <w:pPr>
                        <w:spacing w:line="240" w:lineRule="auto"/>
                        <w:ind w:left="0"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98A77C" w14:textId="77777777" w:rsidR="005A0B7B" w:rsidRDefault="0000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ค33112    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รายวิชา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0C5E1013" w14:textId="175498FB" w:rsidR="005A0B7B" w:rsidRDefault="00006D2B" w:rsidP="0000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6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                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0E5690">
        <w:rPr>
          <w:rFonts w:ascii="TH SarabunPSK" w:eastAsia="TH SarabunPSK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0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ชั่วโมง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0E5690">
        <w:rPr>
          <w:rFonts w:ascii="TH SarabunPSK" w:eastAsia="TH SarabunPSK" w:hAnsi="TH SarabunPSK" w:cs="TH SarabunPSK"/>
          <w:color w:val="000000"/>
          <w:sz w:val="32"/>
          <w:szCs w:val="32"/>
        </w:rPr>
        <w:t>1.0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หน่วยกิต</w:t>
      </w:r>
      <w:proofErr w:type="spellEnd"/>
    </w:p>
    <w:p w14:paraId="0F9B5C15" w14:textId="77777777" w:rsidR="00006D2B" w:rsidRDefault="00006D2B" w:rsidP="00006D2B">
      <w:pPr>
        <w:pBdr>
          <w:top w:val="nil"/>
          <w:left w:val="nil"/>
          <w:bottom w:val="nil"/>
          <w:right w:val="nil"/>
          <w:between w:val="nil"/>
        </w:pBdr>
        <w:ind w:left="-2" w:firstLineChars="0" w:firstLine="3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628476D" w14:textId="77777777" w:rsidR="00006D2B" w:rsidRPr="00006D2B" w:rsidRDefault="00006D2B" w:rsidP="00006D2B">
      <w:pPr>
        <w:pBdr>
          <w:top w:val="nil"/>
          <w:left w:val="nil"/>
          <w:bottom w:val="nil"/>
          <w:right w:val="nil"/>
          <w:between w:val="nil"/>
        </w:pBdr>
        <w:ind w:left="-2" w:firstLineChars="0" w:firstLine="722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พร้อมทั้งฝึกทักษะและกระบวนการทางคณิตศาสตร์ในเนื้อหาสาระ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ดังนี้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62490A78" w14:textId="77777777" w:rsidR="00006D2B" w:rsidRDefault="00006D2B" w:rsidP="00006D2B">
      <w:pPr>
        <w:pBdr>
          <w:top w:val="nil"/>
          <w:left w:val="nil"/>
          <w:bottom w:val="nil"/>
          <w:right w:val="nil"/>
          <w:between w:val="nil"/>
        </w:pBdr>
        <w:ind w:left="-2" w:firstLineChars="0" w:firstLine="722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ตัวแปรสุ่มและการแจกแจงความน่าจะเป็น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ทบทวนความรู้เกี่ยวกับ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หลักการนับเบื้องต้น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ความน่า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จะเป็น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การวิเคราะห์และนำเสนอข้อมูลเชิงปริมาณ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พร้อมทั้งฝึกทักษะและกระบวนการทางคณิตศาสตร์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ความหมายและชนิดของตัวแปรสุ่ม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ค่าคาดหมายและส่วนเบี่ยงเบนมาตรฐานของตัวแปรสุ่มไม่ต่อเนื่อง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การแจกแจงความน่าจะเป็นของตัวแปรสุ่มไม่ต่อเนื่อง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การแจกแจงความน่าจะเป็นของตัวแปรสุ่มต่อเนื่อง</w:t>
      </w:r>
      <w:proofErr w:type="spellEnd"/>
    </w:p>
    <w:p w14:paraId="272390AF" w14:textId="77777777" w:rsidR="00006D2B" w:rsidRDefault="00006D2B" w:rsidP="00006D2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โดยจัดประสบการณ์ให้ผู้เรียนได้พัฒนาทักษะและ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กระบวนการทางคณิตศาสตร์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อันได้แก่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การแก้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ปัญหา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การสื่อสารและการสื่อความหมายทางคณิตศาสตร์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การเชื่อมโยง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การให้เหตุผล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และการคิดสร้างสรรค์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การใช้สื่อ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อุปกรณ์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เทคโนโลยี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และแหล่งข้อมูล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และนำประสบการณ์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ตลอดจนทักษะและกระบวนการที่ได้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ไปใช้ในการเรียนรู้สิ่งต่าง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บูรณาการกับสาระการเรียนรู้ท้องถิ่น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และใช้ในชีวิตประจำวันอย่างสร้างสรรค์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รวมทั้งเห็นคุณค่าและมีเจตคติที่ดีต่อคณิตศาสตร์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สามารถทำงานอย่างเป็นระบบ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มีความรอบคอบ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และมี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วิ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จารณญาณ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การวัดผลประเมินผล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ใช้วิธีการที่หลากหลายตามสภาพความเป็นจริงให้สอดคล้องกับเนื้อหา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และทักษะที่ต้องการวัด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          </w:t>
      </w:r>
    </w:p>
    <w:p w14:paraId="1A72636A" w14:textId="77777777" w:rsidR="005A0B7B" w:rsidRDefault="005A0B7B" w:rsidP="0000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15CAB2E" w14:textId="77777777" w:rsidR="005A0B7B" w:rsidRDefault="005A0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9BC0A59" w14:textId="77777777" w:rsidR="000E5690" w:rsidRPr="00D33504" w:rsidRDefault="000E5690" w:rsidP="000E5690">
      <w:pPr>
        <w:autoSpaceDE w:val="0"/>
        <w:autoSpaceDN w:val="0"/>
        <w:adjustRightInd w:val="0"/>
        <w:ind w:left="1" w:hanging="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5DE5AA15" w14:textId="77777777" w:rsidR="000E5690" w:rsidRPr="00D33504" w:rsidRDefault="000E5690" w:rsidP="000E5690">
      <w:pPr>
        <w:autoSpaceDE w:val="0"/>
        <w:autoSpaceDN w:val="0"/>
        <w:adjustRightInd w:val="0"/>
        <w:ind w:left="1" w:hanging="3"/>
        <w:jc w:val="thaiDistribute"/>
        <w:rPr>
          <w:rFonts w:ascii="TH SarabunPSK" w:hAnsi="TH SarabunPSK" w:cs="TH SarabunPSK"/>
          <w:sz w:val="32"/>
          <w:szCs w:val="32"/>
        </w:rPr>
      </w:pPr>
      <w:r w:rsidRPr="00D3350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EBAD8D8" w14:textId="77777777" w:rsidR="000E5690" w:rsidRPr="00D33504" w:rsidRDefault="000E5690" w:rsidP="000E5690">
      <w:pPr>
        <w:autoSpaceDE w:val="0"/>
        <w:autoSpaceDN w:val="0"/>
        <w:adjustRightInd w:val="0"/>
        <w:ind w:left="0" w:hanging="2"/>
        <w:jc w:val="thaiDistribute"/>
        <w:rPr>
          <w:rFonts w:ascii="TH SarabunPSK" w:hAnsi="TH SarabunPSK" w:cs="TH SarabunPSK"/>
          <w:sz w:val="16"/>
          <w:szCs w:val="16"/>
        </w:rPr>
      </w:pPr>
    </w:p>
    <w:p w14:paraId="711DC1EA" w14:textId="77777777" w:rsidR="000E5690" w:rsidRPr="00D33504" w:rsidRDefault="000E5690" w:rsidP="000E5690">
      <w:pPr>
        <w:autoSpaceDE w:val="0"/>
        <w:autoSpaceDN w:val="0"/>
        <w:adjustRightInd w:val="0"/>
        <w:ind w:left="1" w:hanging="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ปลายทาง</w:t>
      </w:r>
    </w:p>
    <w:p w14:paraId="1DA519FB" w14:textId="77777777" w:rsidR="000E5690" w:rsidRPr="007C1F80" w:rsidRDefault="000E5690" w:rsidP="000E5690">
      <w:pPr>
        <w:autoSpaceDE w:val="0"/>
        <w:autoSpaceDN w:val="0"/>
        <w:adjustRightInd w:val="0"/>
        <w:ind w:left="1" w:hanging="3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ค</w:t>
      </w:r>
      <w:r>
        <w:rPr>
          <w:rFonts w:ascii="TH SarabunPSK" w:hAnsi="TH SarabunPSK" w:cs="TH SarabunPSK"/>
          <w:szCs w:val="32"/>
          <w:cs/>
        </w:rPr>
        <w:t xml:space="preserve"> 3.1</w:t>
      </w:r>
      <w:r>
        <w:rPr>
          <w:rFonts w:ascii="TH SarabunPSK" w:hAnsi="TH SarabunPSK" w:cs="TH SarabunPSK"/>
          <w:szCs w:val="32"/>
          <w:cs/>
        </w:rPr>
        <w:tab/>
        <w:t>ม.6</w:t>
      </w:r>
      <w:r w:rsidRPr="007C1F80">
        <w:rPr>
          <w:rFonts w:ascii="TH SarabunPSK" w:hAnsi="TH SarabunPSK" w:cs="TH SarabunPSK"/>
          <w:szCs w:val="32"/>
          <w:cs/>
        </w:rPr>
        <w:t xml:space="preserve">/1 </w:t>
      </w:r>
      <w:r w:rsidRPr="007C1F80">
        <w:rPr>
          <w:rFonts w:ascii="TH SarabunPSK" w:hAnsi="TH SarabunPSK" w:cs="TH SarabunPSK" w:hint="cs"/>
          <w:szCs w:val="32"/>
          <w:cs/>
        </w:rPr>
        <w:tab/>
      </w:r>
    </w:p>
    <w:p w14:paraId="564FD623" w14:textId="77777777" w:rsidR="005A0B7B" w:rsidRDefault="005A0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FD6DD99" w14:textId="77777777" w:rsidR="005A0B7B" w:rsidRDefault="00006D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รวมทั้งหมด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ตัวชี้วัด</w:t>
      </w:r>
      <w:proofErr w:type="spellEnd"/>
    </w:p>
    <w:p w14:paraId="01000B1B" w14:textId="77777777" w:rsidR="005A0B7B" w:rsidRDefault="005A0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Sarabun" w:eastAsia="Sarabun" w:hAnsi="Sarabun" w:cs="Sarabun"/>
          <w:color w:val="000000"/>
          <w:sz w:val="32"/>
          <w:szCs w:val="32"/>
        </w:rPr>
      </w:pPr>
    </w:p>
    <w:p w14:paraId="79B6BA16" w14:textId="77777777" w:rsidR="005A0B7B" w:rsidRDefault="005A0B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</w:p>
    <w:sectPr w:rsidR="005A0B7B">
      <w:headerReference w:type="even" r:id="rId8"/>
      <w:headerReference w:type="default" r:id="rId9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EEA07" w14:textId="77777777" w:rsidR="0006403E" w:rsidRDefault="0006403E">
      <w:pPr>
        <w:spacing w:line="240" w:lineRule="auto"/>
        <w:ind w:left="0" w:hanging="2"/>
      </w:pPr>
      <w:r>
        <w:separator/>
      </w:r>
    </w:p>
  </w:endnote>
  <w:endnote w:type="continuationSeparator" w:id="0">
    <w:p w14:paraId="23A99FB9" w14:textId="77777777" w:rsidR="0006403E" w:rsidRDefault="000640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585E2" w14:textId="77777777" w:rsidR="0006403E" w:rsidRDefault="0006403E">
      <w:pPr>
        <w:spacing w:line="240" w:lineRule="auto"/>
        <w:ind w:left="0" w:hanging="2"/>
      </w:pPr>
      <w:r>
        <w:separator/>
      </w:r>
    </w:p>
  </w:footnote>
  <w:footnote w:type="continuationSeparator" w:id="0">
    <w:p w14:paraId="6F471CB5" w14:textId="77777777" w:rsidR="0006403E" w:rsidRDefault="0006403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6D45" w14:textId="77777777" w:rsidR="005A0B7B" w:rsidRDefault="00006D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 w:rsidR="00000000"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38C6D8E4" w14:textId="77777777" w:rsidR="005A0B7B" w:rsidRDefault="005A0B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F60A" w14:textId="77777777" w:rsidR="005A0B7B" w:rsidRDefault="005A0B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339D2"/>
    <w:multiLevelType w:val="multilevel"/>
    <w:tmpl w:val="BA6AF4EC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486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7B"/>
    <w:rsid w:val="00006D2B"/>
    <w:rsid w:val="0006403E"/>
    <w:rsid w:val="000E5690"/>
    <w:rsid w:val="003833CC"/>
    <w:rsid w:val="005779FD"/>
    <w:rsid w:val="005A0B7B"/>
    <w:rsid w:val="00783776"/>
    <w:rsid w:val="00F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733A"/>
  <w15:docId w15:val="{9058F16F-23F1-4417-B5FE-AC3C45F3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table" w:customStyle="1" w:styleId="TableNormal2">
    <w:name w:val="Table 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6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</w:style>
  <w:style w:type="paragraph" w:styleId="a8">
    <w:name w:val="footer"/>
    <w:basedOn w:val="a"/>
  </w:style>
  <w:style w:type="paragraph" w:styleId="a9">
    <w:name w:val="Body Text"/>
    <w:basedOn w:val="a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rPr>
      <w:rFonts w:ascii="Tahoma" w:hAnsi="Tahoma"/>
      <w:sz w:val="16"/>
      <w:szCs w:val="18"/>
    </w:rPr>
  </w:style>
  <w:style w:type="paragraph" w:styleId="ab">
    <w:name w:val="No Spacing"/>
    <w:pPr>
      <w:spacing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+WrRfKXrF5aLvdA3rs6GOS8/Eg==">AMUW2mVfQcds+PI4UaRP52p6upcSMZVCQcbhgSEgDiQikjsfZenxyXXkB4yKCzTAw9Va7M/3UJG+M+qYDYkIFxW/ZCwPWkM2z+KMXpYA8ScAUMvKATE+bHs=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</dc:creator>
  <cp:lastModifiedBy>Windows 10</cp:lastModifiedBy>
  <cp:revision>2</cp:revision>
  <dcterms:created xsi:type="dcterms:W3CDTF">2024-03-26T09:22:00Z</dcterms:created>
  <dcterms:modified xsi:type="dcterms:W3CDTF">2024-03-26T09:22:00Z</dcterms:modified>
</cp:coreProperties>
</file>