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2CA1D" w14:textId="77777777" w:rsidR="005B20D3" w:rsidRPr="00CB6D34" w:rsidRDefault="005B20D3" w:rsidP="005B20D3">
      <w:pPr>
        <w:pStyle w:val="a3"/>
        <w:rPr>
          <w:rFonts w:ascii="Cordia New" w:hAnsi="Cordia New" w:cs="Cordia New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F3CB" wp14:editId="71F8886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E24198" w14:textId="77777777" w:rsidR="005B20D3" w:rsidRPr="00052A7B" w:rsidRDefault="005B20D3" w:rsidP="005B20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BFF3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uSXgIAANkEAAAOAAAAZHJzL2Uyb0RvYy54bWysVMlu2zAQvRfoPxC8N/KS1YgcuAlcFDCS&#10;AEmRM01RthCKw5K0Jffr+0jJjpv0VNQHesjZ37zR9U1ba7ZVzldkcj48GXCmjKSiMquc/3ief7nk&#10;zAdhCqHJqJzvlOc308+frhs7USNaky6UYwhi/KSxOV+HYCdZ5uVa1cKfkFUGypJcLQKubpUVTjSI&#10;XutsNBicZw25wjqSynu83nVKPk3xy1LJ8FCWXgWmc47aQjpdOpfxzKbXYrJywq4r2Zch/qGKWlQG&#10;SQ+h7kQQbOOqD6HqSjryVIYTSXVGZVlJlXpAN8PBu26e1sKq1AvA8fYAk/9/YeX99tGxqsj5mDMj&#10;aozoWbWBfaWWjSM6jfUTGD1ZmIUWz5hy6tTbBclXD5PsyKZz8LCOaLSlq+M/+mRwxAB2B9BjFhmj&#10;XYzHZ2dQSejG58MryDHom7d1PnxTVLMo5NxhqKkCsV340JnuTWIyT7oq5pXW6bLzt9qxrcD8QZuC&#10;Gs608AGPOZ+nX5/tDzdtWJPz8zFq+RAy5jrEXGohXz9GQPXaRE+VONjXGXHqoIlSaJdtD/CSih3w&#10;ddTx01s5r5BlgUIfhQMhAQ+WLDzgKDWhNOolztbkfv3tPdqDJ9By1oDgOfc/N8Ip9P/dgEFXw9PT&#10;uBHpcnp2McLFHWuWxxqzqW8JGA6xzlYmMdoHvRdLR/ULdnEWs0IljETunIe9eBu6tcMuSzWbJSPs&#10;gBVhYZ6s3NMqovvcvghn+3EHEOWe9qsgJu+m3tlGqA3NNoHKKlEiAtyh2vMT+5NI1e96XNDje7J6&#10;+yJNfwMAAP//AwBQSwMEFAAGAAgAAAAhAEq2oMvhAAAADAEAAA8AAABkcnMvZG93bnJldi54bWxM&#10;j0FLw0AQhe+C/2EZwZvd2JjSxmxKLYh6Klah9LbJTpOQ7GzIbtP4752e9DTvMY8332TryXZixME3&#10;jhQ8ziIQSKUzDVUKvr9eH5YgfNBkdOcIFfygh3V+e5Pp1LgLfeK4D5XgEvKpVlCH0KdS+rJGq/3M&#10;9Ui8O7nB6sB2qKQZ9IXLbSfnUbSQVjfEF2rd47bGst2frYLN7qN492V8Gk27xbfDS9+ujolS93fT&#10;5hlEwCn8heGKz+iQM1PhzmS86NjH0SrhrIKnBc9rIlnOWRWsojgBmWfy/xP5LwAAAP//AwBQSwEC&#10;LQAUAAYACAAAACEAtoM4kv4AAADhAQAAEwAAAAAAAAAAAAAAAAAAAAAAW0NvbnRlbnRfVHlwZXNd&#10;LnhtbFBLAQItABQABgAIAAAAIQA4/SH/1gAAAJQBAAALAAAAAAAAAAAAAAAAAC8BAABfcmVscy8u&#10;cmVsc1BLAQItABQABgAIAAAAIQDBYcuSXgIAANkEAAAOAAAAAAAAAAAAAAAAAC4CAABkcnMvZTJv&#10;RG9jLnhtbFBLAQItABQABgAIAAAAIQBKtqDL4QAAAAwBAAAPAAAAAAAAAAAAAAAAALgEAABkcnMv&#10;ZG93bnJldi54bWxQSwUGAAAAAAQABADzAAAAxgUAAAAA&#10;" fillcolor="window" strokeweight=".5pt">
                <v:path arrowok="t"/>
                <v:textbox>
                  <w:txbxContent>
                    <w:p w14:paraId="3BE24198" w14:textId="77777777" w:rsidR="005B20D3" w:rsidRPr="00052A7B" w:rsidRDefault="005B20D3" w:rsidP="005B20D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52F67" wp14:editId="044882E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5B1BB8" w14:textId="77777777" w:rsidR="005B20D3" w:rsidRPr="00052A7B" w:rsidRDefault="005B20D3" w:rsidP="005B20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52F67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hjYwIAAOAEAAAOAAAAZHJzL2Uyb0RvYy54bWysVMtu2zAQvBfoPxC8N/IjTyNy4CZwUcBI&#10;AjhFzjRFxUIoLkvSltyv75CSHTfpqagP9JI73F3Ozur6pq012yrnKzI5H54MOFNGUlGZl5z/eJp/&#10;ueTMB2EKocmonO+U5zfTz5+uGztRI1qTLpRjCGL8pLE5X4dgJ1nm5VrVwp+QVQbOklwtArbuJSuc&#10;aBC91tloMDjPGnKFdSSV9zi965x8muKXpZLhoSy9CkznHLWFtLq0ruKaTa/F5MUJu65kX4b4hypq&#10;URkkPYS6E0Gwjas+hKor6chTGU4k1RmVZSVVegNeMxy8e81yLaxKbwE53h5o8v8vrLzfPjpWFTkf&#10;cWZEjRY9qTawr9SyUWSnsX4C0NICFloco8vppd4uSL56QLIjTHfBAx3ZaEtXx3+8k+EiGrA7kB6z&#10;yBjtYjw+O4NLwjc+H17BjkHfblvnwzdFNYtGzh2amioQ24UPHXQPick86aqYV1qnzc7fase2Av2H&#10;bApqONPCBxzmfJ5+fbY/rmnDmpyfj1HLh5Ax1yHmSgv5+jECqtcm3lRJg32dkaeOmmiFdtUm5od7&#10;nldU7ECzo06m3sp5hWQL1PsoHHQJljBr4QFLqQkVUm9xtib362/nEQ+5wMtZA53n3P/cCKdAw3cD&#10;IV0NT0/jYKTN6dnFCBt37Fkde8ymviVQOcRUW5nMiA96b5aO6meM5CxmhUsYidw5D3vzNnTTh5GW&#10;ajZLIIyCFWFhllbu1RVJfmqfhbN91wP0ck/7iRCTd83vsJFxQ7NNoLJKyog8d6z2MsUYJW31Ix/n&#10;9HifUG8fpulvAAAA//8DAFBLAwQUAAYACAAAACEASragy+EAAAAMAQAADwAAAGRycy9kb3ducmV2&#10;LnhtbEyPQUvDQBCF74L/YRnBm93YmNLGbEotiHoqVqH0tslOk5DsbMhu0/jvnZ70NO8xjzffZOvJ&#10;dmLEwTeOFDzOIhBIpTMNVQq+v14fliB80GR05wgV/KCHdX57k+nUuAt94rgPleAS8qlWUIfQp1L6&#10;skar/cz1SLw7ucHqwHaopBn0hcttJ+dRtJBWN8QXat3jtsay3Z+tgs3uo3j3ZXwaTbvFt8NL366O&#10;iVL3d9PmGUTAKfyF4YrP6JAzU+HOZLzo2MfRKuGsgqcFz2siWc5ZFayiOAGZZ/L/E/kvAAAA//8D&#10;AFBLAQItABQABgAIAAAAIQC2gziS/gAAAOEBAAATAAAAAAAAAAAAAAAAAAAAAABbQ29udGVudF9U&#10;eXBlc10ueG1sUEsBAi0AFAAGAAgAAAAhADj9If/WAAAAlAEAAAsAAAAAAAAAAAAAAAAALwEAAF9y&#10;ZWxzLy5yZWxzUEsBAi0AFAAGAAgAAAAhAEmiqGNjAgAA4AQAAA4AAAAAAAAAAAAAAAAALgIAAGRy&#10;cy9lMm9Eb2MueG1sUEsBAi0AFAAGAAgAAAAhAEq2oMvhAAAADAEAAA8AAAAAAAAAAAAAAAAAvQQA&#10;AGRycy9kb3ducmV2LnhtbFBLBQYAAAAABAAEAPMAAADLBQAAAAA=&#10;" fillcolor="window" strokeweight=".5pt">
                <v:path arrowok="t"/>
                <v:textbox>
                  <w:txbxContent>
                    <w:p w14:paraId="4B5B1BB8" w14:textId="77777777" w:rsidR="005B20D3" w:rsidRPr="00052A7B" w:rsidRDefault="005B20D3" w:rsidP="005B20D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35EEA" wp14:editId="03ED264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946062" w14:textId="77777777" w:rsidR="005B20D3" w:rsidRPr="00052A7B" w:rsidRDefault="005B20D3" w:rsidP="005B20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35EEA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IDYQIAAOAEAAAOAAAAZHJzL2Uyb0RvYy54bWysVE1v2zAMvQ/YfxB0X52vtmtQp8haZBgQ&#10;tAXaoWdFlhujsqhJSuzs1+9JdtKg2WlYDgolPpHU46Ovb9pas61yviKT8+HZgDNlJBWVec35z+fF&#10;l6+c+SBMITQZlfOd8vxm9vnTdWOnakRr0oVyDEGMnzY25+sQ7DTLvFyrWvgzssrAWZKrRcDWvWaF&#10;Ew2i1zobDQYXWUOusI6k8h6nd52Tz1L8slQyPJSlV4HpnKO2kFaX1lVcs9m1mL46YdeV7MsQ/1BF&#10;LSqDpIdQdyIItnHVSai6ko48leFMUp1RWVZSpTfgNcPBh9c8rYVV6S0gx9sDTf7/hZX320fHqgK9&#10;48yIGi16Vm1g36hlw8hOY/0UoCcLWGhxHJHxpd4uSb55QLIjTHfBAx0xbenq+I93MlxEA3YH0mMW&#10;GaNdjsfn53BJ+MYXwyvYMej7bet8+K6oZtHIuUNTUwViu/Shg+4hqTDSVbGotE6bnb/Vjm0F+g/Z&#10;FNRwpoUPOMz5Iv36bP74mjasyfnFGLWchIy5DjFXWsi30wioXpt4UyUN9nVGnjpqohXaVZuYH+15&#10;XlGxA82OOpl6KxcVki1R76Nw0CVYwqyFByylJlRIvcXZmtzvv51HPOQCL2cNdJ5z/2sjnAINPwyE&#10;dDWcTOJgpM3k/HKEjTv2rI49ZlPfEqiEWFBdMiM+6L1ZOqpfMJLzmBUuYSRy5zzszdvQTR9GWqr5&#10;PIEwClaEpXmycq+uSPJz+yKc7bseoJd72k+EmH5ofoeNjBuabwKVVVJG5LljtZcpxihpqx/5OKfH&#10;+4R6/zDN/gAAAP//AwBQSwMEFAAGAAgAAAAhAEq2oMvhAAAADAEAAA8AAABkcnMvZG93bnJldi54&#10;bWxMj0FLw0AQhe+C/2EZwZvd2JjSxmxKLYh6Klah9LbJTpOQ7GzIbtP4752e9DTvMY8332TryXZi&#10;xME3jhQ8ziIQSKUzDVUKvr9eH5YgfNBkdOcIFfygh3V+e5Pp1LgLfeK4D5XgEvKpVlCH0KdS+rJG&#10;q/3M9Ui8O7nB6sB2qKQZ9IXLbSfnUbSQVjfEF2rd47bGst2frYLN7qN492V8Gk27xbfDS9+ujolS&#10;93fT5hlEwCn8heGKz+iQM1PhzmS86NjH0SrhrIKnBc9rIlnOWRWsojgBmWfy/xP5LwAAAP//AwBQ&#10;SwECLQAUAAYACAAAACEAtoM4kv4AAADhAQAAEwAAAAAAAAAAAAAAAAAAAAAAW0NvbnRlbnRfVHlw&#10;ZXNdLnhtbFBLAQItABQABgAIAAAAIQA4/SH/1gAAAJQBAAALAAAAAAAAAAAAAAAAAC8BAABfcmVs&#10;cy8ucmVsc1BLAQItABQABgAIAAAAIQB+v4IDYQIAAOAEAAAOAAAAAAAAAAAAAAAAAC4CAABkcnMv&#10;ZTJvRG9jLnhtbFBLAQItABQABgAIAAAAIQBKtqDL4QAAAAwBAAAPAAAAAAAAAAAAAAAAALsEAABk&#10;cnMvZG93bnJldi54bWxQSwUGAAAAAAQABADzAAAAyQUAAAAA&#10;" fillcolor="window" strokeweight=".5pt">
                <v:path arrowok="t"/>
                <v:textbox>
                  <w:txbxContent>
                    <w:p w14:paraId="0D946062" w14:textId="77777777" w:rsidR="005B20D3" w:rsidRPr="00052A7B" w:rsidRDefault="005B20D3" w:rsidP="005B20D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ภาษาอังกฤษพื้นฐาน</w:t>
      </w:r>
    </w:p>
    <w:p w14:paraId="4C707DD2" w14:textId="1CF548EC" w:rsidR="005B20D3" w:rsidRPr="00CD0413" w:rsidRDefault="005B20D3" w:rsidP="005B20D3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อ3110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D7B8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ภาษาอังกฤษ </w:t>
      </w:r>
      <w:r>
        <w:rPr>
          <w:rFonts w:ascii="TH SarabunPSK" w:hAnsi="TH SarabunPSK" w:cs="TH SarabunPSK"/>
          <w:sz w:val="32"/>
          <w:szCs w:val="32"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7B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</w:p>
    <w:p w14:paraId="62996B28" w14:textId="679D000A" w:rsidR="005B20D3" w:rsidRDefault="005B20D3" w:rsidP="00BD7B8C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D7B8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D7B8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</w:rPr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7B8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D0413">
        <w:rPr>
          <w:rFonts w:ascii="TH SarabunPSK" w:hAnsi="TH SarabunPSK" w:cs="TH SarabunPSK"/>
          <w:sz w:val="32"/>
          <w:szCs w:val="32"/>
        </w:rPr>
        <w:tab/>
      </w:r>
    </w:p>
    <w:p w14:paraId="32B0D472" w14:textId="77777777" w:rsidR="005B20D3" w:rsidRDefault="005B20D3" w:rsidP="005B20D3">
      <w:pPr>
        <w:ind w:firstLine="720"/>
        <w:rPr>
          <w:rFonts w:ascii="TH SarabunPSK" w:hAnsi="TH SarabunPSK" w:cs="TH SarabunPSK"/>
          <w:sz w:val="32"/>
          <w:szCs w:val="32"/>
        </w:rPr>
      </w:pPr>
      <w:r w:rsidRPr="00B614D6">
        <w:rPr>
          <w:rFonts w:ascii="TH SarabunPSK" w:hAnsi="TH SarabunPSK" w:cs="TH SarabunPSK"/>
          <w:sz w:val="32"/>
          <w:szCs w:val="32"/>
          <w:cs/>
        </w:rPr>
        <w:t xml:space="preserve">ศึกษา  วิเคราะห์  ตีความ  สรุปความ  บอกใจความสำคัญและรายละเอียดของประโยค  ข้อความ  โฆษณา  บทร้อยกรอง  ข่าว  เหตุการณ์  สถานการณ์ต่างๆ ในชีวิตประจำวัน  หรือที่อยู่ในความสนใจ  จากสื่อสิ่งพิมพ์และสื่ออิเล็กทรอนิกส์ทั้งที่เป็นความเรียงและไม่ใช่ความเรียง  อ่านออกเสียงประโยค  ข้อความ  บทอ่าน  ได้ถูกต้องตามหลักการอ่าน  เข้าใจและปฏิบัติตามคำขอร้อง  คำแนะนำ  คำชี้แจง  และคำอธิบายในการประดิษฐ์ </w:t>
      </w:r>
      <w:r w:rsidRPr="00B614D6">
        <w:rPr>
          <w:rFonts w:ascii="TH SarabunPSK" w:hAnsi="TH SarabunPSK" w:cs="TH SarabunPSK"/>
          <w:sz w:val="32"/>
          <w:szCs w:val="32"/>
        </w:rPr>
        <w:t xml:space="preserve"> </w:t>
      </w:r>
      <w:r w:rsidRPr="00B614D6">
        <w:rPr>
          <w:rFonts w:ascii="TH SarabunPSK" w:hAnsi="TH SarabunPSK" w:cs="TH SarabunPSK"/>
          <w:sz w:val="32"/>
          <w:szCs w:val="32"/>
          <w:cs/>
        </w:rPr>
        <w:t xml:space="preserve">การบอกทิศทาง  ป้ายประกาศ  การใช้อุปกรณ์ต่างๆ   ใช้ภาษา  น้ำเสียง  สีหน้า  และกิริยาท่าทางประกอบในการสนทนา  ให้ข้อมูล  อธิบาย  เปรียบเทียบ  แลกเปลี่ยนความคิดเห็น  กล่าวอวยพร ขอบคุณ  ขอโทษ  ชมเชย  เสนอและให้ความช่วยเหลือ  ตอบรับและปฏิเสธ     พร้อมทั้งแสดงความรู้สึก  ความต้องการ ความคิดเห็นพร้อมเหตุผลประกอบในสถานการณ์จริงหรือสถานการณ์จำลองที่เกิดขึ้นในห้องเรียน  สถานศึกษา  ชุมชน  และสังคม  ตามมารยาททางสังคมและวัฒนธรรมของเจ้าของภาษา  </w:t>
      </w:r>
    </w:p>
    <w:p w14:paraId="384BBA7B" w14:textId="0D177161" w:rsidR="00BD7B8C" w:rsidRPr="00B614D6" w:rsidRDefault="00BD7B8C" w:rsidP="00BD7B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B614D6">
        <w:rPr>
          <w:rFonts w:ascii="TH SarabunPSK" w:hAnsi="TH SarabunPSK" w:cs="TH SarabunPSK"/>
          <w:sz w:val="32"/>
          <w:szCs w:val="32"/>
          <w:cs/>
        </w:rPr>
        <w:t>สืบค้นเนื้อหาสาระการเรียนรู้ที่สัมพันธ์กับภาษาอังกฤษจากสื่อสิ่งพิมพ์และสื่อเทคโนโลยี  รวมทั้งแหล่งเรียนรู้ต่าง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4D6">
        <w:rPr>
          <w:rFonts w:ascii="TH SarabunPSK" w:hAnsi="TH SarabunPSK" w:cs="TH SarabunPSK"/>
          <w:sz w:val="32"/>
          <w:szCs w:val="32"/>
          <w:cs/>
        </w:rPr>
        <w:t>ๆ  รวบรวม  รายงาน หรือนำเสนอ  เผยแพร่  ประชาสัมพันธ์ข้อมูลข่าวสารของโรงเรียน  ชุมชนและท้องถิ่นเป็นภาษาอังกฤษ  ตระหนัก  เห็นคุณค่าของภาษาและวัฒนธรรม  ความเหมือน  ความแตกต่าง  ระหว่างชีวิตความเป็นอยู่และวัฒนธรรมของเจ้าของภาษากับของไทย  สนใจเข้าร่วมกิจกรรมทางภาษา  อีกทั้งยังนำความรู้ทางภาษาอังกฤษมาประยุกต์ใช้ในการพัฒนาตนเอง  ครอบครัว  ชุมชน  และสังคมได้อย่างมีความสุข</w:t>
      </w:r>
    </w:p>
    <w:p w14:paraId="79D99720" w14:textId="14A5DD3D" w:rsidR="005B20D3" w:rsidRDefault="00BD7B8C" w:rsidP="00BD7B8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Pr="00B614D6">
        <w:rPr>
          <w:rFonts w:ascii="TH SarabunPSK" w:hAnsi="TH SarabunPSK" w:cs="TH SarabunPSK"/>
          <w:sz w:val="32"/>
          <w:szCs w:val="32"/>
          <w:cs/>
        </w:rPr>
        <w:t xml:space="preserve">ใช้ภาษาอังกฤษและไอซีทีเป็นเครื่องมือในการสืบค้น ทำงานร่วมกับผู้อื่น หรือสื่อสารในสถานการณ์จริง/สถานการณ์จำลองที่เกิดขึ้นในห้องเรียนหรือสถานศึกษา </w:t>
      </w:r>
      <w:r w:rsidRPr="00B614D6">
        <w:rPr>
          <w:rFonts w:ascii="TH SarabunPSK" w:hAnsi="TH SarabunPSK" w:cs="TH SarabunPSK"/>
          <w:sz w:val="32"/>
          <w:szCs w:val="32"/>
        </w:rPr>
        <w:t xml:space="preserve"> </w:t>
      </w:r>
      <w:r w:rsidRPr="00B614D6">
        <w:rPr>
          <w:rFonts w:ascii="TH SarabunPSK" w:hAnsi="TH SarabunPSK" w:cs="TH SarabunPSK"/>
          <w:sz w:val="32"/>
          <w:szCs w:val="32"/>
          <w:cs/>
        </w:rPr>
        <w:t>ตระหนักในคุณค่า  ภาคภูมิใจและหวงแหนในความเป็นชาติไทย  ได้แก่  มีความรักชาติ  ศาสน์  กษัตริย์  ซื่อสัตย์สุจริต  มีวินัย  ใฝ่เรียนรู้  มุ่งมั่นในการทำงาน  รักความเป็นไทย  และมีจิตสาธารณะ</w:t>
      </w:r>
    </w:p>
    <w:p w14:paraId="3A253B9C" w14:textId="77777777" w:rsidR="00BD7B8C" w:rsidRDefault="00BD7B8C" w:rsidP="00BD7B8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87A76E" w14:textId="77777777" w:rsidR="005B20D3" w:rsidRPr="00CB6D34" w:rsidRDefault="005B20D3" w:rsidP="005B20D3">
      <w:pPr>
        <w:rPr>
          <w:rFonts w:ascii="TH SarabunPSK" w:hAnsi="TH SarabunPSK" w:cs="TH SarabunPSK"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 w:rsidRPr="00CB6D3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B6D3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2EE3BB" w14:textId="77777777" w:rsidR="005B20D3" w:rsidRPr="00CB6D34" w:rsidRDefault="005B20D3" w:rsidP="005B20D3">
      <w:pPr>
        <w:rPr>
          <w:rFonts w:ascii="TH SarabunPSK" w:hAnsi="TH SarabunPSK" w:cs="TH SarabunPSK"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CB6D34">
        <w:rPr>
          <w:rFonts w:ascii="TH SarabunPSK" w:hAnsi="TH SarabunPSK" w:cs="TH SarabunPSK"/>
          <w:sz w:val="32"/>
          <w:szCs w:val="32"/>
        </w:rPr>
        <w:t xml:space="preserve">1.1 </w:t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4/1</w:t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 xml:space="preserve">4/2 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4/3</w:t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4/4</w:t>
      </w:r>
    </w:p>
    <w:p w14:paraId="37E33C53" w14:textId="77777777" w:rsidR="005B20D3" w:rsidRPr="00CB6D34" w:rsidRDefault="005B20D3" w:rsidP="005B20D3">
      <w:pPr>
        <w:rPr>
          <w:rFonts w:ascii="TH SarabunPSK" w:hAnsi="TH SarabunPSK" w:cs="TH SarabunPSK"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CB6D34">
        <w:rPr>
          <w:rFonts w:ascii="TH SarabunPSK" w:hAnsi="TH SarabunPSK" w:cs="TH SarabunPSK"/>
          <w:sz w:val="32"/>
          <w:szCs w:val="32"/>
        </w:rPr>
        <w:t xml:space="preserve">1.2 </w:t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 xml:space="preserve">4/1 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4/3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4/4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4/5</w:t>
      </w:r>
    </w:p>
    <w:p w14:paraId="238E0941" w14:textId="77777777" w:rsidR="005B20D3" w:rsidRPr="00CB6D34" w:rsidRDefault="005B20D3" w:rsidP="005B20D3">
      <w:pPr>
        <w:rPr>
          <w:rFonts w:ascii="TH SarabunPSK" w:hAnsi="TH SarabunPSK" w:cs="TH SarabunPSK"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CB6D34">
        <w:rPr>
          <w:rFonts w:ascii="TH SarabunPSK" w:hAnsi="TH SarabunPSK" w:cs="TH SarabunPSK"/>
          <w:sz w:val="32"/>
          <w:szCs w:val="32"/>
        </w:rPr>
        <w:t xml:space="preserve">1.3 </w:t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 xml:space="preserve">4/1 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4/2</w:t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4/3</w:t>
      </w:r>
    </w:p>
    <w:p w14:paraId="1B05D8EF" w14:textId="77777777" w:rsidR="005B20D3" w:rsidRPr="00CB6D34" w:rsidRDefault="005B20D3" w:rsidP="005B20D3">
      <w:pPr>
        <w:rPr>
          <w:rFonts w:ascii="TH SarabunPSK" w:hAnsi="TH SarabunPSK" w:cs="TH SarabunPSK"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CB6D34">
        <w:rPr>
          <w:rFonts w:ascii="TH SarabunPSK" w:hAnsi="TH SarabunPSK" w:cs="TH SarabunPSK"/>
          <w:sz w:val="32"/>
          <w:szCs w:val="32"/>
        </w:rPr>
        <w:t xml:space="preserve">2.1 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>4/1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 xml:space="preserve">4/3 </w:t>
      </w:r>
    </w:p>
    <w:p w14:paraId="4A6005E4" w14:textId="77777777" w:rsidR="005B20D3" w:rsidRPr="00CB6D34" w:rsidRDefault="005B20D3" w:rsidP="005B20D3">
      <w:pPr>
        <w:rPr>
          <w:rFonts w:ascii="TH SarabunPSK" w:hAnsi="TH SarabunPSK" w:cs="TH SarabunPSK"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CB6D34">
        <w:rPr>
          <w:rFonts w:ascii="TH SarabunPSK" w:hAnsi="TH SarabunPSK" w:cs="TH SarabunPSK"/>
          <w:sz w:val="32"/>
          <w:szCs w:val="32"/>
        </w:rPr>
        <w:t xml:space="preserve">3.1 </w:t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 xml:space="preserve">4/1 </w:t>
      </w:r>
    </w:p>
    <w:p w14:paraId="60CED717" w14:textId="77777777" w:rsidR="005B20D3" w:rsidRPr="00CB6D34" w:rsidRDefault="005B20D3" w:rsidP="005B20D3">
      <w:pPr>
        <w:rPr>
          <w:rFonts w:ascii="TH SarabunPSK" w:hAnsi="TH SarabunPSK" w:cs="TH SarabunPSK"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CB6D34">
        <w:rPr>
          <w:rFonts w:ascii="TH SarabunPSK" w:hAnsi="TH SarabunPSK" w:cs="TH SarabunPSK"/>
          <w:sz w:val="32"/>
          <w:szCs w:val="32"/>
        </w:rPr>
        <w:t xml:space="preserve">4.1 </w:t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 w:hint="cs"/>
          <w:sz w:val="32"/>
          <w:szCs w:val="32"/>
          <w:cs/>
        </w:rPr>
        <w:tab/>
      </w:r>
      <w:r w:rsidRPr="00CB6D34">
        <w:rPr>
          <w:rFonts w:ascii="TH SarabunPSK" w:hAnsi="TH SarabunPSK" w:cs="TH SarabunPSK"/>
          <w:sz w:val="32"/>
          <w:szCs w:val="32"/>
          <w:cs/>
        </w:rPr>
        <w:t>ม.</w:t>
      </w:r>
      <w:r w:rsidRPr="00CB6D34">
        <w:rPr>
          <w:rFonts w:ascii="TH SarabunPSK" w:hAnsi="TH SarabunPSK" w:cs="TH SarabunPSK"/>
          <w:sz w:val="32"/>
          <w:szCs w:val="32"/>
        </w:rPr>
        <w:t xml:space="preserve">4/1 </w:t>
      </w:r>
    </w:p>
    <w:p w14:paraId="7A1E7055" w14:textId="77777777" w:rsidR="005B20D3" w:rsidRPr="00CB6D34" w:rsidRDefault="005B20D3" w:rsidP="005B20D3">
      <w:pPr>
        <w:rPr>
          <w:rFonts w:ascii="TH SarabunPSK" w:hAnsi="TH SarabunPSK" w:cs="TH SarabunPSK"/>
          <w:b/>
          <w:bCs/>
          <w:sz w:val="32"/>
          <w:szCs w:val="32"/>
        </w:rPr>
      </w:pPr>
      <w:r w:rsidRPr="00CB6D34">
        <w:rPr>
          <w:rFonts w:ascii="TH SarabunPSK" w:hAnsi="TH SarabunPSK" w:cs="TH SarabunPSK"/>
          <w:sz w:val="32"/>
          <w:szCs w:val="32"/>
          <w:cs/>
        </w:rPr>
        <w:t>รวมท</w:t>
      </w:r>
      <w:r w:rsidRPr="00CB6D34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CB6D34">
        <w:rPr>
          <w:rFonts w:ascii="TH SarabunPSK" w:hAnsi="TH SarabunPSK" w:cs="TH SarabunPSK"/>
          <w:sz w:val="32"/>
          <w:szCs w:val="32"/>
          <w:cs/>
        </w:rPr>
        <w:t>งหมด</w:t>
      </w:r>
      <w:r w:rsidRPr="00CB6D34">
        <w:rPr>
          <w:rFonts w:ascii="TH SarabunPSK" w:hAnsi="TH SarabunPSK" w:cs="TH SarabunPSK"/>
          <w:sz w:val="32"/>
          <w:szCs w:val="32"/>
        </w:rPr>
        <w:t xml:space="preserve"> 1</w:t>
      </w:r>
      <w:r w:rsidRPr="00CB6D34">
        <w:rPr>
          <w:rFonts w:ascii="TH SarabunPSK" w:hAnsi="TH SarabunPSK" w:cs="TH SarabunPSK" w:hint="cs"/>
          <w:sz w:val="32"/>
          <w:szCs w:val="32"/>
          <w:cs/>
        </w:rPr>
        <w:t>5</w:t>
      </w:r>
      <w:r w:rsidRPr="00CB6D34">
        <w:rPr>
          <w:rFonts w:ascii="TH SarabunPSK" w:hAnsi="TH SarabunPSK" w:cs="TH SarabunPSK"/>
          <w:sz w:val="32"/>
          <w:szCs w:val="32"/>
        </w:rPr>
        <w:t xml:space="preserve"> </w:t>
      </w:r>
      <w:r w:rsidRPr="00CB6D34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14:paraId="7CC86B0E" w14:textId="77777777" w:rsidR="00A67A07" w:rsidRDefault="00A67A07"/>
    <w:sectPr w:rsidR="00A67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D3"/>
    <w:rsid w:val="000906DA"/>
    <w:rsid w:val="002677B2"/>
    <w:rsid w:val="002E5E2A"/>
    <w:rsid w:val="005506A5"/>
    <w:rsid w:val="005B20D3"/>
    <w:rsid w:val="00A67A07"/>
    <w:rsid w:val="00BD7B8C"/>
    <w:rsid w:val="00CD08E6"/>
    <w:rsid w:val="00E5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7D90"/>
  <w15:docId w15:val="{6F9EEED5-138A-48D6-8179-07B08E5B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D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20D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B20D3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5B20D3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2022-04-04T23:34:00Z</dcterms:created>
  <dcterms:modified xsi:type="dcterms:W3CDTF">2022-04-04T23:34:00Z</dcterms:modified>
</cp:coreProperties>
</file>