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A3F5" w14:textId="243FC283" w:rsidR="001D46FD" w:rsidRPr="0002527E" w:rsidRDefault="00EA6E9B" w:rsidP="0002527E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</w:p>
    <w:p w14:paraId="00000002" w14:textId="6335B950" w:rsidR="00B40FB6" w:rsidRPr="001D46FD" w:rsidRDefault="00EA6E9B" w:rsidP="001D46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ค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  <w:cs/>
        </w:rPr>
        <w:t>312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</w:rPr>
        <w:t>0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  <w:cs/>
        </w:rPr>
        <w:t>2</w:t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  </w:t>
      </w:r>
      <w:r w:rsidR="004F751C" w:rsidRPr="004F751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คณิตศาสตร์เสริมศักยภาพ</w:t>
      </w:r>
      <w:r w:rsidR="004F751C" w:rsidRPr="004F751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A855F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</w:t>
      </w:r>
      <w:r w:rsidR="004F751C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00000003" w14:textId="3E231062" w:rsidR="00B40FB6" w:rsidRPr="001D46FD" w:rsidRDefault="00EA6E9B" w:rsidP="001D46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  <w:cs/>
        </w:rPr>
        <w:t>4</w:t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  <w:cs/>
        </w:rPr>
        <w:t>2</w:t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ab/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เวลา  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</w:rPr>
        <w:t>80</w:t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ชั่วโมง  จำนวน 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  <w:cs/>
        </w:rPr>
        <w:t>2</w:t>
      </w:r>
      <w:r w:rsidRPr="001D46FD">
        <w:rPr>
          <w:rFonts w:ascii="TH SarabunPSK" w:eastAsia="Sarabun" w:hAnsi="TH SarabunPSK" w:cs="TH SarabunPSK"/>
          <w:b/>
          <w:sz w:val="32"/>
          <w:szCs w:val="32"/>
        </w:rPr>
        <w:t>.</w:t>
      </w:r>
      <w:r w:rsidR="00A855F9">
        <w:rPr>
          <w:rFonts w:ascii="TH SarabunPSK" w:eastAsia="Sarabun" w:hAnsi="TH SarabunPSK" w:cs="TH SarabunPSK"/>
          <w:b/>
          <w:bCs/>
          <w:sz w:val="32"/>
          <w:szCs w:val="32"/>
        </w:rPr>
        <w:t>0</w:t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00000006" w14:textId="3913E659" w:rsidR="00B40FB6" w:rsidRPr="001D46FD" w:rsidRDefault="00B40FB6" w:rsidP="001D46FD">
      <w:pPr>
        <w:spacing w:after="0" w:line="240" w:lineRule="auto"/>
        <w:rPr>
          <w:rFonts w:ascii="TH SarabunPSK" w:eastAsia="Sarabun" w:hAnsi="TH SarabunPSK" w:cs="TH SarabunPSK" w:hint="cs"/>
          <w:sz w:val="32"/>
          <w:szCs w:val="32"/>
          <w:cs/>
        </w:rPr>
      </w:pPr>
      <w:bookmarkStart w:id="0" w:name="_heading=h.gjdgxs" w:colFirst="0" w:colLast="0"/>
      <w:bookmarkStart w:id="1" w:name="_heading=h.bmxg2zk35o41" w:colFirst="0" w:colLast="0"/>
      <w:bookmarkEnd w:id="0"/>
      <w:bookmarkEnd w:id="1"/>
    </w:p>
    <w:p w14:paraId="00000007" w14:textId="77777777" w:rsidR="00B40FB6" w:rsidRPr="001D46FD" w:rsidRDefault="00EA6E9B" w:rsidP="001D46FD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8mjhz4p4v10x" w:colFirst="0" w:colLast="0"/>
      <w:bookmarkEnd w:id="2"/>
      <w:r w:rsidRPr="001D46FD">
        <w:rPr>
          <w:rFonts w:ascii="TH SarabunPSK" w:eastAsia="Sarabun" w:hAnsi="TH SarabunPSK" w:cs="TH SarabunPSK"/>
          <w:sz w:val="32"/>
          <w:szCs w:val="32"/>
          <w:cs/>
        </w:rPr>
        <w:t>ครู</w:t>
      </w: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ศึกษา  ค้นคว้า ฝึกทักษะ</w:t>
      </w:r>
      <w:r w:rsidRPr="001D46FD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กระบวนการในสาระต่อไปนี้ </w:t>
      </w:r>
    </w:p>
    <w:p w14:paraId="00000008" w14:textId="25B59D9B" w:rsidR="00B40FB6" w:rsidRPr="001D46FD" w:rsidRDefault="00EA6E9B" w:rsidP="001D46FD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เรขาคณิตวิเคราะห์</w:t>
      </w:r>
      <w:r w:rsidRPr="001D46F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1D46FD">
        <w:rPr>
          <w:rFonts w:ascii="TH SarabunPSK" w:eastAsia="Sarabun" w:hAnsi="TH SarabunPSK" w:cs="TH SarabunPSK"/>
          <w:sz w:val="32"/>
          <w:szCs w:val="32"/>
          <w:cs/>
        </w:rPr>
        <w:t>ความรู้เบื้องต้นเกี่ยวกับเรขาคณิตวิเคราะห์ ระ</w:t>
      </w:r>
      <w:r w:rsidR="001D46FD">
        <w:rPr>
          <w:rFonts w:ascii="TH SarabunPSK" w:eastAsia="Sarabun" w:hAnsi="TH SarabunPSK" w:cs="TH SarabunPSK"/>
          <w:sz w:val="32"/>
          <w:szCs w:val="32"/>
          <w:cs/>
        </w:rPr>
        <w:t xml:space="preserve">ยะห่างระหว่างจุดสองจุด </w:t>
      </w:r>
      <w:r w:rsidRPr="001D46FD">
        <w:rPr>
          <w:rFonts w:ascii="TH SarabunPSK" w:eastAsia="Sarabun" w:hAnsi="TH SarabunPSK" w:cs="TH SarabunPSK"/>
          <w:sz w:val="32"/>
          <w:szCs w:val="32"/>
          <w:cs/>
        </w:rPr>
        <w:t xml:space="preserve">จุดกึ่งกลางของส่วนของเส้นตรง ความชันของเส้นตรง เส้นขนาน เส้นตั้งฉาก ความสัมพันธ์ซึ่งมีกราฟเป็นเส้นตรง ระยะห่างระหว่างเส้นตรงกับจุด ระยะห่างระหว่างเส้นคู่ขนาน </w:t>
      </w: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ภาคตัดกรวย</w:t>
      </w:r>
      <w:r w:rsidRPr="001D46F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7D2D91" w:rsidRPr="001D46FD">
        <w:rPr>
          <w:rFonts w:ascii="TH SarabunPSK" w:eastAsia="Sarabun" w:hAnsi="TH SarabunPSK" w:cs="TH SarabunPSK"/>
          <w:sz w:val="32"/>
          <w:szCs w:val="32"/>
          <w:cs/>
        </w:rPr>
        <w:t>วงกลม</w:t>
      </w:r>
      <w:r w:rsidR="007D2D9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1D46FD">
        <w:rPr>
          <w:rFonts w:ascii="TH SarabunPSK" w:eastAsia="Sarabun" w:hAnsi="TH SarabunPSK" w:cs="TH SarabunPSK"/>
          <w:sz w:val="32"/>
          <w:szCs w:val="32"/>
          <w:cs/>
        </w:rPr>
        <w:t>พาราโบลา วงรี ไฮเพอร์โบลา</w:t>
      </w:r>
    </w:p>
    <w:p w14:paraId="249DCD35" w14:textId="77777777" w:rsidR="00310440" w:rsidRPr="007E10F2" w:rsidRDefault="00310440" w:rsidP="00310440">
      <w:pPr>
        <w:ind w:left="1" w:hanging="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10F2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โดยจัดประสบการณ์หรือสถานการณ์ในชีวิตประจำวันที่ใกล้ตัวให้กับผู้เรียนได้ศึกษาค้นคว้าและสร้างองค์ความรู้</w:t>
      </w:r>
      <w:r w:rsidRPr="007E10F2">
        <w:rPr>
          <w:rFonts w:ascii="TH SarabunPSK" w:eastAsia="Sarabun" w:hAnsi="TH SarabunPSK" w:cs="TH SarabunPSK"/>
          <w:sz w:val="32"/>
          <w:szCs w:val="32"/>
        </w:rPr>
        <w:t xml:space="preserve">(Research and Knowledge Formation) </w:t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ผู้เรียนได้ปฏิบัติจริง ทดลอง สรุปรายงาน สื่อสารและนำเสนอ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E10F2">
        <w:rPr>
          <w:rFonts w:ascii="TH SarabunPSK" w:eastAsia="Sarabun" w:hAnsi="TH SarabunPSK" w:cs="TH SarabunPSK"/>
          <w:sz w:val="32"/>
          <w:szCs w:val="32"/>
        </w:rPr>
        <w:t xml:space="preserve">(Communication and Presentation) </w:t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 xml:space="preserve">อย่างเป็นลำดับขั้นตอน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สอดคล้องตามรูปแบบการเรียนรู้ทั้งระบบ </w:t>
      </w:r>
      <w:r>
        <w:rPr>
          <w:rFonts w:ascii="TH SarabunPSK" w:eastAsia="Sarabun" w:hAnsi="TH SarabunPSK" w:cs="TH SarabunPSK"/>
          <w:sz w:val="32"/>
          <w:szCs w:val="32"/>
        </w:rPr>
        <w:t xml:space="preserve">Online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eastAsia="Sarabun" w:hAnsi="TH SarabunPSK" w:cs="TH SarabunPSK"/>
          <w:sz w:val="32"/>
          <w:szCs w:val="32"/>
        </w:rPr>
        <w:t xml:space="preserve">On-site </w:t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เพื่อพัฒนาทักษะ</w:t>
      </w:r>
      <w:r w:rsidRPr="007E10F2">
        <w:rPr>
          <w:rFonts w:ascii="TH SarabunPSK" w:eastAsia="Sarabun" w:hAnsi="TH SarabunPSK" w:cs="TH SarabunPSK"/>
          <w:sz w:val="32"/>
          <w:szCs w:val="32"/>
        </w:rPr>
        <w:t>/</w:t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กระบวนการทางคณิตศาสตร์ นำประสบการณ์ด้านความรู้ ความคิด ทักษะ</w:t>
      </w:r>
      <w:r w:rsidRPr="007E10F2">
        <w:rPr>
          <w:rFonts w:ascii="TH SarabunPSK" w:eastAsia="Sarabun" w:hAnsi="TH SarabunPSK" w:cs="TH SarabunPSK"/>
          <w:sz w:val="32"/>
          <w:szCs w:val="32"/>
        </w:rPr>
        <w:t>/</w:t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กระบวนการที่ได้ไปใช้ในการเรียนรู้สิ่งต่าง ๆ รวมทั้งเห็นคุณค่าและมีเจตคติที่ดีต่อคณิตศาสตร์ สามารถทำงานอย่างเป็นระบบ ระเบียบ มีความรอบคอบ มีความรับผิดชอบ มีวิจารณญาณ และมีความเชื่อมั่นในตนเอง ตามหลักปรัชญาเศรษฐกิจพอเพียง</w:t>
      </w:r>
    </w:p>
    <w:p w14:paraId="0000000B" w14:textId="512CD0BD" w:rsidR="00B40FB6" w:rsidRPr="00310440" w:rsidRDefault="00310440" w:rsidP="00310440">
      <w:pPr>
        <w:ind w:left="1" w:hanging="3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10F2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7E10F2">
        <w:rPr>
          <w:rFonts w:ascii="TH SarabunPSK" w:eastAsia="Sarabun" w:hAnsi="TH SarabunPSK" w:cs="TH SarabunPSK"/>
          <w:sz w:val="32"/>
          <w:szCs w:val="32"/>
          <w:cs/>
        </w:rPr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ในทุกรูปแบบการจัดการเรียนรู้ทั้งระบบ </w:t>
      </w:r>
      <w:r>
        <w:rPr>
          <w:rFonts w:ascii="TH SarabunPSK" w:eastAsia="Sarabun" w:hAnsi="TH SarabunPSK" w:cs="TH SarabunPSK"/>
          <w:sz w:val="32"/>
          <w:szCs w:val="32"/>
        </w:rPr>
        <w:t xml:space="preserve">Online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eastAsia="Sarabun" w:hAnsi="TH SarabunPSK" w:cs="TH SarabunPSK"/>
          <w:sz w:val="32"/>
          <w:szCs w:val="32"/>
        </w:rPr>
        <w:t>On-site</w:t>
      </w:r>
    </w:p>
    <w:p w14:paraId="0000000C" w14:textId="77777777" w:rsidR="00B40FB6" w:rsidRPr="001D46FD" w:rsidRDefault="00EA6E9B" w:rsidP="001D46FD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0D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หาระยะทางระหว่างจุดสองจุด และหาจุดกึ่งกลางของส่วนของเส้นตรง</w:t>
      </w:r>
    </w:p>
    <w:p w14:paraId="0000000E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หาความชันของเส้นตรง และใช้ความชันในการอธิบายเกี่ยวกับเส้นขนานและเส้นตั้งฉาก</w:t>
      </w:r>
    </w:p>
    <w:p w14:paraId="0000000F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เขียนกราฟและหาสมการเส้นตรง</w:t>
      </w:r>
    </w:p>
    <w:p w14:paraId="00000010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หาระยะห่างระหว่างเส้นตรงกับจุดและระยะห่างระหว่างเส้นคู่ขนาน</w:t>
      </w:r>
    </w:p>
    <w:p w14:paraId="00000011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เขียนกราฟและหาสมการวงกลม วงรี พาราโบลา และไฮเพอร์โบลา</w:t>
      </w:r>
    </w:p>
    <w:p w14:paraId="00000012" w14:textId="77777777" w:rsidR="00B40FB6" w:rsidRPr="001D46FD" w:rsidRDefault="00EA6E9B" w:rsidP="001D46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D46F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ใช้ความรู้เกี่ยวกับเรขาคณิตวิเคราะห์และภาคตัดกรวยในการแก้ปัญหา</w:t>
      </w:r>
      <w:r w:rsidRPr="001D46F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0000013" w14:textId="77777777" w:rsidR="00B40FB6" w:rsidRPr="001D46FD" w:rsidRDefault="00B40FB6" w:rsidP="001D46FD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000014" w14:textId="77777777" w:rsidR="00B40FB6" w:rsidRPr="001D46FD" w:rsidRDefault="00EA6E9B" w:rsidP="001D46F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D46FD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รวมทั้งหมด  ๖  ผลการเรียนรู้</w:t>
      </w:r>
    </w:p>
    <w:p w14:paraId="00000016" w14:textId="28A0A0A5" w:rsidR="00B40FB6" w:rsidRPr="001D46FD" w:rsidRDefault="00EA6E9B" w:rsidP="001D46FD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หมายเหตุ ความรู้พื้นฐาน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เกี่ยวกับเรื่องต่าง</w:t>
      </w:r>
      <w:r w:rsidR="007D2D9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ๆ 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ดังนี้ </w:t>
      </w:r>
      <w:r w:rsidR="00A855F9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>เรขาคณิต</w:t>
      </w:r>
      <w:r>
        <w:rPr>
          <w:rFonts w:ascii="TH SarabunPSK" w:hAnsi="TH SarabunPSK" w:cs="TH SarabunPSK"/>
          <w:color w:val="000000"/>
          <w:sz w:val="32"/>
          <w:szCs w:val="32"/>
        </w:rPr>
        <w:t> 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855F9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>ทฤษฎีบทพีทาโกรัส</w:t>
      </w:r>
      <w:r w:rsidR="00DE3F1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A855F9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3F10">
        <w:rPr>
          <w:rFonts w:ascii="TH SarabunPSK" w:hAnsi="TH SarabunPSK" w:cs="TH SarabunPSK"/>
          <w:color w:val="000000"/>
          <w:sz w:val="32"/>
          <w:szCs w:val="32"/>
          <w:cs/>
        </w:rPr>
        <w:t>สมการเชิงเส้นสอง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>ตัวแปร</w:t>
      </w:r>
      <w:r w:rsidR="00DE3F10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A855F9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>พาราโบลา</w:t>
      </w:r>
      <w:r w:rsidR="00DE3F10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A855F9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A6E9B">
        <w:rPr>
          <w:rFonts w:ascii="TH SarabunPSK" w:hAnsi="TH SarabunPSK" w:cs="TH SarabunPSK"/>
          <w:color w:val="000000"/>
          <w:sz w:val="32"/>
          <w:szCs w:val="32"/>
          <w:cs/>
        </w:rPr>
        <w:t>การแยกตัวประกอบของพหุนาม</w:t>
      </w:r>
      <w:r w:rsidRPr="00EA6E9B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</w:p>
    <w:p w14:paraId="00000017" w14:textId="77777777" w:rsidR="00B40FB6" w:rsidRPr="001D46FD" w:rsidRDefault="00B40FB6" w:rsidP="001D46FD">
      <w:pPr>
        <w:spacing w:after="0" w:line="240" w:lineRule="auto"/>
        <w:rPr>
          <w:rFonts w:ascii="TH SarabunPSK" w:hAnsi="TH SarabunPSK" w:cs="TH SarabunPSK"/>
        </w:rPr>
      </w:pPr>
    </w:p>
    <w:sectPr w:rsidR="00B40FB6" w:rsidRPr="001D46F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665E" w14:textId="77777777" w:rsidR="0061034E" w:rsidRDefault="0061034E" w:rsidP="007D2D91">
      <w:pPr>
        <w:spacing w:after="0" w:line="240" w:lineRule="auto"/>
      </w:pPr>
      <w:r>
        <w:separator/>
      </w:r>
    </w:p>
  </w:endnote>
  <w:endnote w:type="continuationSeparator" w:id="0">
    <w:p w14:paraId="3E4D2622" w14:textId="77777777" w:rsidR="0061034E" w:rsidRDefault="0061034E" w:rsidP="007D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5313" w14:textId="77777777" w:rsidR="0061034E" w:rsidRDefault="0061034E" w:rsidP="007D2D91">
      <w:pPr>
        <w:spacing w:after="0" w:line="240" w:lineRule="auto"/>
      </w:pPr>
      <w:r>
        <w:separator/>
      </w:r>
    </w:p>
  </w:footnote>
  <w:footnote w:type="continuationSeparator" w:id="0">
    <w:p w14:paraId="063DF99B" w14:textId="77777777" w:rsidR="0061034E" w:rsidRDefault="0061034E" w:rsidP="007D2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5BB"/>
    <w:multiLevelType w:val="multilevel"/>
    <w:tmpl w:val="B5BCA5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121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6"/>
    <w:rsid w:val="0002527E"/>
    <w:rsid w:val="0014263D"/>
    <w:rsid w:val="001D46FD"/>
    <w:rsid w:val="00310440"/>
    <w:rsid w:val="004F751C"/>
    <w:rsid w:val="005535C9"/>
    <w:rsid w:val="00554C13"/>
    <w:rsid w:val="0061034E"/>
    <w:rsid w:val="007D2D91"/>
    <w:rsid w:val="00A855F9"/>
    <w:rsid w:val="00B40FB6"/>
    <w:rsid w:val="00C76C7D"/>
    <w:rsid w:val="00DE3F10"/>
    <w:rsid w:val="00EA6E9B"/>
    <w:rsid w:val="00F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07E23"/>
  <w15:docId w15:val="{363F5F4D-E525-450A-9E41-FF82320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F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B38F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D2D9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2D9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D2D9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D2D9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Ft4akVt2BBPLjqGRuO6vLh/3Q==">AMUW2mUa4mHoUJf4EKBYLbhGUcybHZG0rVEKcGUQCig3TUjsh990dBHn6AwnSLugEz1SdhvsWQn7LP3cyBpR6xiSr1BK4pNBnJS37KRVKrVXzUSbv9oXjwyPP1y+Pq/BnAVlr5JmslMYVOG7fhgrmaW536HknLYtiOzvZUoPDy3T/3z5l8WxV9w=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lenovopw00567m@hotmail.com</cp:lastModifiedBy>
  <cp:revision>5</cp:revision>
  <dcterms:created xsi:type="dcterms:W3CDTF">2022-03-21T13:29:00Z</dcterms:created>
  <dcterms:modified xsi:type="dcterms:W3CDTF">2023-05-16T03:28:00Z</dcterms:modified>
</cp:coreProperties>
</file>