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D466B" w14:textId="77777777" w:rsidR="00DA7760" w:rsidRPr="00B346D5" w:rsidRDefault="00DA7760">
      <w:pPr>
        <w:rPr>
          <w:rFonts w:ascii="TH SarabunPSK" w:eastAsia="Sarabun" w:hAnsi="TH SarabunPSK" w:cs="TH SarabunPSK"/>
          <w:b/>
        </w:rPr>
      </w:pPr>
    </w:p>
    <w:p w14:paraId="53735235" w14:textId="77777777" w:rsidR="00DA7760" w:rsidRPr="00B346D5" w:rsidRDefault="00A10332">
      <w:pPr>
        <w:rPr>
          <w:rFonts w:ascii="TH SarabunPSK" w:eastAsia="Sarabun" w:hAnsi="TH SarabunPSK" w:cs="TH SarabunPSK"/>
          <w:b/>
        </w:rPr>
      </w:pPr>
      <w:r w:rsidRPr="00B346D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04A9072" wp14:editId="57944B3E">
                <wp:simplePos x="0" y="0"/>
                <wp:positionH relativeFrom="column">
                  <wp:posOffset>8089900</wp:posOffset>
                </wp:positionH>
                <wp:positionV relativeFrom="paragraph">
                  <wp:posOffset>203200</wp:posOffset>
                </wp:positionV>
                <wp:extent cx="1743075" cy="37147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9225" y="3599025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C26064" w14:textId="77777777" w:rsidR="00DA7760" w:rsidRDefault="00A1033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Sarabun" w:eastAsia="Sarabun" w:hAnsi="Sarabun" w:cs="Sarabun"/>
                                <w:color w:val="FF0000"/>
                              </w:rPr>
                              <w:t>สำหรับรายวิชาเพิ่มเติม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4A9072" id="Rectangle 3" o:spid="_x0000_s1026" style="position:absolute;margin-left:637pt;margin-top:16pt;width:137.2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BC26064" w14:textId="77777777" w:rsidR="00DA7760" w:rsidRDefault="00A10332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Sarabun" w:eastAsia="Sarabun" w:hAnsi="Sarabun" w:cs="Sarabun"/>
                          <w:color w:val="FF0000"/>
                        </w:rPr>
                        <w:t>สำหรับรายวิชาเพิ่มเติม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0A25A535" w14:textId="77777777" w:rsidR="00DA7760" w:rsidRPr="00B346D5" w:rsidRDefault="00DA7760">
      <w:pPr>
        <w:jc w:val="center"/>
        <w:rPr>
          <w:rFonts w:ascii="TH SarabunPSK" w:eastAsia="Sarabun" w:hAnsi="TH SarabunPSK" w:cs="TH SarabunPSK"/>
          <w:b/>
        </w:rPr>
      </w:pPr>
    </w:p>
    <w:p w14:paraId="613F8F95" w14:textId="77777777" w:rsidR="00DA7760" w:rsidRPr="00B346D5" w:rsidRDefault="00A10332">
      <w:pPr>
        <w:jc w:val="center"/>
        <w:rPr>
          <w:rFonts w:ascii="TH SarabunPSK" w:eastAsia="Sarabun" w:hAnsi="TH SarabunPSK" w:cs="TH SarabunPSK"/>
          <w:b/>
        </w:rPr>
      </w:pPr>
      <w:r w:rsidRPr="00B346D5">
        <w:rPr>
          <w:rFonts w:ascii="TH SarabunPSK" w:eastAsia="Sarabun" w:hAnsi="TH SarabunPSK" w:cs="TH SarabunPSK"/>
          <w:b/>
        </w:rPr>
        <w:t>ตารางวิเคราะห์ความสอดคล้องรายวิชา</w:t>
      </w:r>
    </w:p>
    <w:p w14:paraId="5E744335" w14:textId="77777777" w:rsidR="00DA7760" w:rsidRPr="00B346D5" w:rsidRDefault="00A10332">
      <w:pPr>
        <w:jc w:val="center"/>
        <w:rPr>
          <w:rFonts w:ascii="TH SarabunPSK" w:eastAsia="Sarabun" w:hAnsi="TH SarabunPSK" w:cs="TH SarabunPSK"/>
          <w:b/>
        </w:rPr>
      </w:pPr>
      <w:r w:rsidRPr="00B346D5">
        <w:rPr>
          <w:rFonts w:ascii="TH SarabunPSK" w:eastAsia="Sarabun" w:hAnsi="TH SarabunPSK" w:cs="TH SarabunPSK"/>
          <w:b/>
        </w:rPr>
        <w:t>ระหว่างมาตรฐานการเรียนรู้/ผลการเรียนรู้/จุดประสงค์การเรียนรู้</w:t>
      </w:r>
    </w:p>
    <w:p w14:paraId="2D4340AA" w14:textId="77777777" w:rsidR="00DA7760" w:rsidRPr="00B346D5" w:rsidRDefault="00DA7760">
      <w:pPr>
        <w:jc w:val="center"/>
        <w:rPr>
          <w:rFonts w:ascii="TH SarabunPSK" w:eastAsia="Sarabun" w:hAnsi="TH SarabunPSK" w:cs="TH SarabunPSK"/>
          <w:b/>
        </w:rPr>
      </w:pPr>
    </w:p>
    <w:p w14:paraId="08148FA1" w14:textId="77777777" w:rsidR="00DA7760" w:rsidRPr="00B346D5" w:rsidRDefault="00A10332">
      <w:pPr>
        <w:jc w:val="center"/>
        <w:rPr>
          <w:rFonts w:ascii="TH SarabunPSK" w:eastAsia="Sarabun" w:hAnsi="TH SarabunPSK" w:cs="TH SarabunPSK"/>
        </w:rPr>
      </w:pPr>
      <w:proofErr w:type="gramStart"/>
      <w:r w:rsidRPr="00B346D5">
        <w:rPr>
          <w:rFonts w:ascii="TH SarabunPSK" w:eastAsia="Sarabun" w:hAnsi="TH SarabunPSK" w:cs="TH SarabunPSK"/>
        </w:rPr>
        <w:t>รายวิชา  คณิตศาสตร์เพิ่มเติม</w:t>
      </w:r>
      <w:proofErr w:type="gramEnd"/>
      <w:r w:rsidRPr="00B346D5">
        <w:rPr>
          <w:rFonts w:ascii="TH SarabunPSK" w:eastAsia="Sarabun" w:hAnsi="TH SarabunPSK" w:cs="TH SarabunPSK"/>
        </w:rPr>
        <w:t xml:space="preserve">  </w:t>
      </w:r>
      <w:r w:rsidRPr="00B346D5">
        <w:rPr>
          <w:rFonts w:ascii="TH SarabunPSK" w:eastAsia="Sarabun" w:hAnsi="TH SarabunPSK" w:cs="TH SarabunPSK"/>
        </w:rPr>
        <w:tab/>
        <w:t xml:space="preserve">รหัสวิชา 23202 </w:t>
      </w:r>
      <w:r w:rsidRPr="00B346D5">
        <w:rPr>
          <w:rFonts w:ascii="TH SarabunPSK" w:eastAsia="Sarabun" w:hAnsi="TH SarabunPSK" w:cs="TH SarabunPSK"/>
        </w:rPr>
        <w:tab/>
      </w:r>
      <w:r w:rsidRPr="00B346D5">
        <w:rPr>
          <w:rFonts w:ascii="TH SarabunPSK" w:eastAsia="Sarabun" w:hAnsi="TH SarabunPSK" w:cs="TH SarabunPSK"/>
        </w:rPr>
        <w:tab/>
        <w:t>จำนวน 40 ชั่วโมง</w:t>
      </w:r>
    </w:p>
    <w:p w14:paraId="17D6CD1C" w14:textId="7AAB7535" w:rsidR="00DA7760" w:rsidRPr="00B346D5" w:rsidRDefault="00A10332">
      <w:pPr>
        <w:jc w:val="center"/>
        <w:rPr>
          <w:rFonts w:ascii="TH SarabunPSK" w:eastAsia="Sarabun" w:hAnsi="TH SarabunPSK" w:cs="TH SarabunPSK" w:hint="cs"/>
        </w:rPr>
      </w:pPr>
      <w:r w:rsidRPr="00B346D5">
        <w:rPr>
          <w:rFonts w:ascii="TH SarabunPSK" w:eastAsia="Sarabun" w:hAnsi="TH SarabunPSK" w:cs="TH SarabunPSK"/>
        </w:rPr>
        <w:t>กลุ่มสาระการเรียนรู้ คณิตศาสตร์   ระดับชั้นมัธยมศึกษาปีที่ 3  ภาคเรียนที่ 2 ปีการศึกษา 256</w:t>
      </w:r>
      <w:r w:rsidR="00C34F83">
        <w:rPr>
          <w:rFonts w:ascii="TH SarabunPSK" w:eastAsia="Sarabun" w:hAnsi="TH SarabunPSK" w:cs="TH SarabunPSK" w:hint="cs"/>
          <w:cs/>
        </w:rPr>
        <w:t>6</w:t>
      </w:r>
    </w:p>
    <w:p w14:paraId="268778CD" w14:textId="77777777" w:rsidR="00DA7760" w:rsidRPr="00B346D5" w:rsidRDefault="00DA7760">
      <w:pPr>
        <w:rPr>
          <w:rFonts w:ascii="TH SarabunPSK" w:eastAsia="Sarabun" w:hAnsi="TH SarabunPSK" w:cs="TH SarabunPSK"/>
        </w:rPr>
      </w:pPr>
    </w:p>
    <w:tbl>
      <w:tblPr>
        <w:tblStyle w:val="a0"/>
        <w:tblW w:w="15065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5"/>
        <w:gridCol w:w="3660"/>
        <w:gridCol w:w="3659"/>
        <w:gridCol w:w="4021"/>
      </w:tblGrid>
      <w:tr w:rsidR="00DA7760" w:rsidRPr="00B346D5" w14:paraId="76910610" w14:textId="77777777">
        <w:trPr>
          <w:trHeight w:val="643"/>
        </w:trPr>
        <w:tc>
          <w:tcPr>
            <w:tcW w:w="3725" w:type="dxa"/>
          </w:tcPr>
          <w:p w14:paraId="36320AD8" w14:textId="77777777" w:rsidR="00DA7760" w:rsidRPr="00B346D5" w:rsidRDefault="00DA7760">
            <w:pPr>
              <w:jc w:val="center"/>
              <w:rPr>
                <w:rFonts w:ascii="TH SarabunPSK" w:eastAsia="Sarabun" w:hAnsi="TH SarabunPSK" w:cs="TH SarabunPSK"/>
              </w:rPr>
            </w:pPr>
          </w:p>
          <w:p w14:paraId="38D6C70D" w14:textId="77777777" w:rsidR="00DA7760" w:rsidRPr="00B346D5" w:rsidRDefault="00A10332">
            <w:pPr>
              <w:jc w:val="center"/>
              <w:rPr>
                <w:rFonts w:ascii="TH SarabunPSK" w:eastAsia="Sarabun" w:hAnsi="TH SarabunPSK" w:cs="TH SarabunPSK"/>
              </w:rPr>
            </w:pPr>
            <w:r w:rsidRPr="00B346D5">
              <w:rPr>
                <w:rFonts w:ascii="TH SarabunPSK" w:eastAsia="Sarabun" w:hAnsi="TH SarabunPSK" w:cs="TH SarabunPSK"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229F1B9C" w14:textId="77777777" w:rsidR="00DA7760" w:rsidRPr="00B346D5" w:rsidRDefault="00DA7760">
            <w:pPr>
              <w:jc w:val="center"/>
              <w:rPr>
                <w:rFonts w:ascii="TH SarabunPSK" w:eastAsia="Sarabun" w:hAnsi="TH SarabunPSK" w:cs="TH SarabunPSK"/>
              </w:rPr>
            </w:pPr>
          </w:p>
          <w:p w14:paraId="4CF2FA00" w14:textId="77777777" w:rsidR="00DA7760" w:rsidRPr="00B346D5" w:rsidRDefault="00A10332">
            <w:pPr>
              <w:jc w:val="center"/>
              <w:rPr>
                <w:rFonts w:ascii="TH SarabunPSK" w:eastAsia="Sarabun" w:hAnsi="TH SarabunPSK" w:cs="TH SarabunPSK"/>
              </w:rPr>
            </w:pPr>
            <w:r w:rsidRPr="00B346D5">
              <w:rPr>
                <w:rFonts w:ascii="TH SarabunPSK" w:eastAsia="Sarabun" w:hAnsi="TH SarabunPSK" w:cs="TH SarabunPSK"/>
              </w:rPr>
              <w:t>ผลการเรียนรู้</w:t>
            </w:r>
          </w:p>
        </w:tc>
        <w:tc>
          <w:tcPr>
            <w:tcW w:w="3659" w:type="dxa"/>
            <w:shd w:val="clear" w:color="auto" w:fill="auto"/>
          </w:tcPr>
          <w:p w14:paraId="206DB309" w14:textId="77777777" w:rsidR="00DA7760" w:rsidRPr="00B346D5" w:rsidRDefault="00DA7760">
            <w:pPr>
              <w:jc w:val="center"/>
              <w:rPr>
                <w:rFonts w:ascii="TH SarabunPSK" w:eastAsia="Sarabun" w:hAnsi="TH SarabunPSK" w:cs="TH SarabunPSK"/>
              </w:rPr>
            </w:pPr>
          </w:p>
          <w:p w14:paraId="2B7A1C5D" w14:textId="77777777" w:rsidR="00DA7760" w:rsidRPr="00B346D5" w:rsidRDefault="00A10332">
            <w:pPr>
              <w:jc w:val="center"/>
              <w:rPr>
                <w:rFonts w:ascii="TH SarabunPSK" w:eastAsia="Sarabun" w:hAnsi="TH SarabunPSK" w:cs="TH SarabunPSK"/>
              </w:rPr>
            </w:pPr>
            <w:r w:rsidRPr="00B346D5">
              <w:rPr>
                <w:rFonts w:ascii="TH SarabunPSK" w:eastAsia="Sarabun" w:hAnsi="TH SarabunPSK" w:cs="TH SarabunPSK"/>
              </w:rPr>
              <w:t>จุดประสงค์การเรียนรู้</w:t>
            </w:r>
          </w:p>
          <w:p w14:paraId="069EE931" w14:textId="77777777" w:rsidR="00DA7760" w:rsidRPr="00B346D5" w:rsidRDefault="00DA7760">
            <w:pPr>
              <w:jc w:val="center"/>
              <w:rPr>
                <w:rFonts w:ascii="TH SarabunPSK" w:eastAsia="Sarabun" w:hAnsi="TH SarabunPSK" w:cs="TH SarabunPSK"/>
              </w:rPr>
            </w:pPr>
          </w:p>
        </w:tc>
        <w:tc>
          <w:tcPr>
            <w:tcW w:w="4021" w:type="dxa"/>
          </w:tcPr>
          <w:p w14:paraId="1964A245" w14:textId="77777777" w:rsidR="00DA7760" w:rsidRPr="00B346D5" w:rsidRDefault="00DA7760">
            <w:pPr>
              <w:jc w:val="center"/>
              <w:rPr>
                <w:rFonts w:ascii="TH SarabunPSK" w:eastAsia="Sarabun" w:hAnsi="TH SarabunPSK" w:cs="TH SarabunPSK"/>
              </w:rPr>
            </w:pPr>
          </w:p>
          <w:p w14:paraId="44B1DDA6" w14:textId="77777777" w:rsidR="00DA7760" w:rsidRPr="00B346D5" w:rsidRDefault="00A10332">
            <w:pPr>
              <w:jc w:val="center"/>
              <w:rPr>
                <w:rFonts w:ascii="TH SarabunPSK" w:eastAsia="Sarabun" w:hAnsi="TH SarabunPSK" w:cs="TH SarabunPSK"/>
              </w:rPr>
            </w:pPr>
            <w:r w:rsidRPr="00B346D5">
              <w:rPr>
                <w:rFonts w:ascii="TH SarabunPSK" w:eastAsia="Sarabun" w:hAnsi="TH SarabunPSK" w:cs="TH SarabunPSK"/>
              </w:rPr>
              <w:t>สาระการเรียนรู้</w:t>
            </w:r>
          </w:p>
        </w:tc>
      </w:tr>
      <w:tr w:rsidR="00B346D5" w:rsidRPr="00B346D5" w14:paraId="1DFDB8F7" w14:textId="77777777">
        <w:trPr>
          <w:trHeight w:val="1815"/>
        </w:trPr>
        <w:tc>
          <w:tcPr>
            <w:tcW w:w="3725" w:type="dxa"/>
          </w:tcPr>
          <w:p w14:paraId="47704145" w14:textId="77777777" w:rsidR="00B346D5" w:rsidRDefault="00B346D5" w:rsidP="00B346D5">
            <w:pPr>
              <w:rPr>
                <w:rFonts w:ascii="TH SarabunPSK" w:eastAsia="Sarabun" w:hAnsi="TH SarabunPSK" w:cs="TH SarabunPSK"/>
              </w:rPr>
            </w:pPr>
            <w:r w:rsidRPr="00B346D5">
              <w:rPr>
                <w:rFonts w:ascii="TH SarabunPSK" w:eastAsia="Sarabun" w:hAnsi="TH SarabunPSK" w:cs="TH SarabunPSK"/>
              </w:rPr>
              <w:t>มาตรฐาน ค 1.1</w:t>
            </w:r>
            <w:proofErr w:type="gramStart"/>
            <w:r w:rsidRPr="00B346D5">
              <w:rPr>
                <w:rFonts w:ascii="TH SarabunPSK" w:eastAsia="Sarabun" w:hAnsi="TH SarabunPSK" w:cs="TH SarabunPSK"/>
              </w:rPr>
              <w:tab/>
              <w:t xml:space="preserve">  เข้าใจความหลากหลายของการแสดง</w:t>
            </w:r>
            <w:proofErr w:type="gramEnd"/>
          </w:p>
          <w:p w14:paraId="5B79FC54" w14:textId="77777777" w:rsidR="00B346D5" w:rsidRDefault="00B346D5" w:rsidP="00B346D5">
            <w:pPr>
              <w:rPr>
                <w:rFonts w:ascii="TH SarabunPSK" w:eastAsia="Sarabun" w:hAnsi="TH SarabunPSK" w:cs="TH SarabunPSK"/>
              </w:rPr>
            </w:pPr>
            <w:r w:rsidRPr="00B346D5">
              <w:rPr>
                <w:rFonts w:ascii="TH SarabunPSK" w:eastAsia="Sarabun" w:hAnsi="TH SarabunPSK" w:cs="TH SarabunPSK"/>
              </w:rPr>
              <w:t>จำนวน ระบบจำนวน การดำเนิน</w:t>
            </w:r>
          </w:p>
          <w:p w14:paraId="22C79E55" w14:textId="77777777" w:rsidR="00B346D5" w:rsidRDefault="00B346D5" w:rsidP="00B346D5">
            <w:pPr>
              <w:rPr>
                <w:rFonts w:ascii="TH SarabunPSK" w:eastAsia="Sarabun" w:hAnsi="TH SarabunPSK" w:cs="TH SarabunPSK"/>
              </w:rPr>
            </w:pPr>
            <w:r w:rsidRPr="00B346D5">
              <w:rPr>
                <w:rFonts w:ascii="TH SarabunPSK" w:eastAsia="Sarabun" w:hAnsi="TH SarabunPSK" w:cs="TH SarabunPSK"/>
              </w:rPr>
              <w:t>การของจำนวน ผลที่เกิดขึ้นจากการ</w:t>
            </w:r>
          </w:p>
          <w:p w14:paraId="34A28F12" w14:textId="71D21048" w:rsidR="00B346D5" w:rsidRPr="00B346D5" w:rsidRDefault="00B346D5" w:rsidP="00B346D5">
            <w:pPr>
              <w:rPr>
                <w:rFonts w:ascii="TH SarabunPSK" w:eastAsia="Sarabun" w:hAnsi="TH SarabunPSK" w:cs="TH SarabunPSK"/>
              </w:rPr>
            </w:pPr>
            <w:r w:rsidRPr="00B346D5">
              <w:rPr>
                <w:rFonts w:ascii="TH SarabunPSK" w:eastAsia="Sarabun" w:hAnsi="TH SarabunPSK" w:cs="TH SarabunPSK"/>
              </w:rPr>
              <w:t>ดำเนินการ สมบัติของการดำเนินการ และนำไปใช้</w:t>
            </w:r>
          </w:p>
        </w:tc>
        <w:tc>
          <w:tcPr>
            <w:tcW w:w="3660" w:type="dxa"/>
          </w:tcPr>
          <w:p w14:paraId="521A8C0A" w14:textId="1B34AA34" w:rsidR="00B346D5" w:rsidRDefault="00B346D5" w:rsidP="00B346D5">
            <w:pPr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/>
              </w:rPr>
              <w:t>1</w:t>
            </w:r>
            <w:r w:rsidRPr="00B346D5">
              <w:rPr>
                <w:rFonts w:ascii="TH SarabunPSK" w:eastAsia="Sarabun" w:hAnsi="TH SarabunPSK" w:cs="TH SarabunPSK"/>
              </w:rPr>
              <w:t>. หารากที่สองของจำนวนเต็มโดยการ</w:t>
            </w:r>
          </w:p>
          <w:p w14:paraId="1731D870" w14:textId="77777777" w:rsidR="00B346D5" w:rsidRDefault="00B346D5" w:rsidP="00B346D5">
            <w:pPr>
              <w:rPr>
                <w:rFonts w:ascii="TH SarabunPSK" w:eastAsia="Sarabun" w:hAnsi="TH SarabunPSK" w:cs="TH SarabunPSK"/>
              </w:rPr>
            </w:pPr>
            <w:r w:rsidRPr="00B346D5">
              <w:rPr>
                <w:rFonts w:ascii="TH SarabunPSK" w:eastAsia="Sarabun" w:hAnsi="TH SarabunPSK" w:cs="TH SarabunPSK"/>
              </w:rPr>
              <w:t>แยกตัวประกอบและนำความรู้ไปใช้แก้</w:t>
            </w:r>
          </w:p>
          <w:p w14:paraId="2945D7B6" w14:textId="5F7B45CE" w:rsidR="00B346D5" w:rsidRPr="00B346D5" w:rsidRDefault="00B346D5" w:rsidP="00B346D5">
            <w:pPr>
              <w:rPr>
                <w:rFonts w:ascii="TH SarabunPSK" w:eastAsia="Sarabun" w:hAnsi="TH SarabunPSK" w:cs="TH SarabunPSK"/>
              </w:rPr>
            </w:pPr>
            <w:r w:rsidRPr="00B346D5">
              <w:rPr>
                <w:rFonts w:ascii="TH SarabunPSK" w:eastAsia="Sarabun" w:hAnsi="TH SarabunPSK" w:cs="TH SarabunPSK"/>
              </w:rPr>
              <w:t>ปัญหาได้</w:t>
            </w:r>
          </w:p>
          <w:p w14:paraId="413107E1" w14:textId="136F018B" w:rsidR="00B346D5" w:rsidRDefault="00B346D5" w:rsidP="00B346D5">
            <w:pPr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/>
              </w:rPr>
              <w:t>2</w:t>
            </w:r>
            <w:r w:rsidRPr="00B346D5">
              <w:rPr>
                <w:rFonts w:ascii="TH SarabunPSK" w:eastAsia="Sarabun" w:hAnsi="TH SarabunPSK" w:cs="TH SarabunPSK"/>
              </w:rPr>
              <w:t>. อธิบายผลที่เกิดขึ้นจากการบวก</w:t>
            </w:r>
          </w:p>
          <w:p w14:paraId="7CB0A8CB" w14:textId="41529A0A" w:rsidR="00B346D5" w:rsidRDefault="00B346D5" w:rsidP="00B346D5">
            <w:pPr>
              <w:rPr>
                <w:rFonts w:ascii="TH SarabunPSK" w:eastAsia="Sarabun" w:hAnsi="TH SarabunPSK" w:cs="TH SarabunPSK"/>
              </w:rPr>
            </w:pPr>
            <w:r w:rsidRPr="00B346D5">
              <w:rPr>
                <w:rFonts w:ascii="TH SarabunPSK" w:eastAsia="Sarabun" w:hAnsi="TH SarabunPSK" w:cs="TH SarabunPSK"/>
              </w:rPr>
              <w:t>การลบและการคูณการหารการยกกำลัง</w:t>
            </w:r>
          </w:p>
          <w:p w14:paraId="3CC78ABE" w14:textId="77777777" w:rsidR="00B346D5" w:rsidRDefault="00B346D5" w:rsidP="00B346D5">
            <w:pPr>
              <w:rPr>
                <w:rFonts w:ascii="TH SarabunPSK" w:eastAsia="Sarabun" w:hAnsi="TH SarabunPSK" w:cs="TH SarabunPSK"/>
              </w:rPr>
            </w:pPr>
            <w:r w:rsidRPr="00B346D5">
              <w:rPr>
                <w:rFonts w:ascii="TH SarabunPSK" w:eastAsia="Sarabun" w:hAnsi="TH SarabunPSK" w:cs="TH SarabunPSK"/>
              </w:rPr>
              <w:t>และการหารากของจำนวนเต็มและจำ</w:t>
            </w:r>
          </w:p>
          <w:p w14:paraId="17AB5956" w14:textId="77777777" w:rsidR="00B346D5" w:rsidRDefault="00B346D5" w:rsidP="00B346D5">
            <w:pPr>
              <w:rPr>
                <w:rFonts w:ascii="TH SarabunPSK" w:eastAsia="Sarabun" w:hAnsi="TH SarabunPSK" w:cs="TH SarabunPSK"/>
              </w:rPr>
            </w:pPr>
            <w:r w:rsidRPr="00B346D5">
              <w:rPr>
                <w:rFonts w:ascii="TH SarabunPSK" w:eastAsia="Sarabun" w:hAnsi="TH SarabunPSK" w:cs="TH SarabunPSK"/>
              </w:rPr>
              <w:t>นวนตรรกยะพร้อมทั้งบอกความสัมพันธ์</w:t>
            </w:r>
          </w:p>
          <w:p w14:paraId="77713782" w14:textId="4E225F35" w:rsidR="00B346D5" w:rsidRPr="00B346D5" w:rsidRDefault="00B346D5" w:rsidP="00B346D5">
            <w:pPr>
              <w:rPr>
                <w:rFonts w:ascii="TH SarabunPSK" w:eastAsia="Sarabun" w:hAnsi="TH SarabunPSK" w:cs="TH SarabunPSK"/>
              </w:rPr>
            </w:pPr>
            <w:r w:rsidRPr="00B346D5">
              <w:rPr>
                <w:rFonts w:ascii="TH SarabunPSK" w:eastAsia="Sarabun" w:hAnsi="TH SarabunPSK" w:cs="TH SarabunPSK"/>
              </w:rPr>
              <w:t xml:space="preserve">ของการดำเนินการของจำนวนต่าง ๆ ได้ </w:t>
            </w:r>
          </w:p>
          <w:p w14:paraId="45994B1A" w14:textId="77777777" w:rsidR="00B346D5" w:rsidRPr="00B346D5" w:rsidRDefault="00B346D5" w:rsidP="00B346D5">
            <w:pPr>
              <w:spacing w:line="260" w:lineRule="auto"/>
              <w:ind w:left="50"/>
              <w:rPr>
                <w:rFonts w:ascii="TH SarabunPSK" w:eastAsia="Sarabun" w:hAnsi="TH SarabunPSK" w:cs="TH SarabunPSK"/>
              </w:rPr>
            </w:pPr>
          </w:p>
        </w:tc>
        <w:tc>
          <w:tcPr>
            <w:tcW w:w="3659" w:type="dxa"/>
            <w:shd w:val="clear" w:color="auto" w:fill="auto"/>
          </w:tcPr>
          <w:p w14:paraId="760A0B5E" w14:textId="77777777" w:rsidR="00B346D5" w:rsidRDefault="00B346D5" w:rsidP="00B346D5">
            <w:pPr>
              <w:rPr>
                <w:rFonts w:ascii="TH SarabunPSK" w:eastAsia="Sarabun" w:hAnsi="TH SarabunPSK" w:cs="TH SarabunPSK"/>
              </w:rPr>
            </w:pPr>
            <w:r w:rsidRPr="00B346D5">
              <w:rPr>
                <w:rFonts w:ascii="TH SarabunPSK" w:eastAsia="Sarabun" w:hAnsi="TH SarabunPSK" w:cs="TH SarabunPSK"/>
              </w:rPr>
              <w:t>- บวก ลบ คูณ และหาร จำนวนจริงซึ่งเกี่ยวกับกรณฑ์ที่สองที่</w:t>
            </w:r>
          </w:p>
          <w:p w14:paraId="24E2FC30" w14:textId="0F060C14" w:rsidR="00B346D5" w:rsidRPr="00B346D5" w:rsidRDefault="00B346D5" w:rsidP="00B346D5">
            <w:pPr>
              <w:rPr>
                <w:rFonts w:ascii="TH SarabunPSK" w:eastAsia="Sarabun" w:hAnsi="TH SarabunPSK" w:cs="TH SarabunPSK"/>
              </w:rPr>
            </w:pPr>
            <w:r w:rsidRPr="00B346D5">
              <w:rPr>
                <w:rFonts w:ascii="TH SarabunPSK" w:eastAsia="Sarabun" w:hAnsi="TH SarabunPSK" w:cs="TH SarabunPSK"/>
              </w:rPr>
              <w:t>กำหนดให้</w:t>
            </w:r>
          </w:p>
        </w:tc>
        <w:tc>
          <w:tcPr>
            <w:tcW w:w="4021" w:type="dxa"/>
          </w:tcPr>
          <w:p w14:paraId="52B750BE" w14:textId="77777777" w:rsidR="00B346D5" w:rsidRPr="00B346D5" w:rsidRDefault="00B346D5" w:rsidP="00B346D5">
            <w:pPr>
              <w:rPr>
                <w:rFonts w:ascii="TH SarabunPSK" w:eastAsia="Sarabun" w:hAnsi="TH SarabunPSK" w:cs="TH SarabunPSK"/>
              </w:rPr>
            </w:pPr>
            <w:r w:rsidRPr="00B346D5">
              <w:rPr>
                <w:rFonts w:ascii="TH SarabunPSK" w:eastAsia="Sarabun" w:hAnsi="TH SarabunPSK" w:cs="TH SarabunPSK"/>
              </w:rPr>
              <w:t>- รากที่สองและรากที่สามของจำนวนตรรกยะ</w:t>
            </w:r>
          </w:p>
          <w:p w14:paraId="0B17755A" w14:textId="5DA17020" w:rsidR="00B346D5" w:rsidRPr="00B346D5" w:rsidRDefault="00B346D5" w:rsidP="00B346D5">
            <w:pPr>
              <w:rPr>
                <w:rFonts w:ascii="TH SarabunPSK" w:hAnsi="TH SarabunPSK" w:cs="TH SarabunPSK"/>
              </w:rPr>
            </w:pPr>
            <w:r w:rsidRPr="00B346D5">
              <w:rPr>
                <w:rFonts w:ascii="TH SarabunPSK" w:eastAsia="Sarabun" w:hAnsi="TH SarabunPSK" w:cs="TH SarabunPSK"/>
              </w:rPr>
              <w:t>- การนำความรู้เกี่ยวกับจำนวนจริงไปใช้</w:t>
            </w:r>
          </w:p>
        </w:tc>
      </w:tr>
      <w:tr w:rsidR="00DA7760" w:rsidRPr="00B346D5" w14:paraId="05D69168" w14:textId="77777777">
        <w:trPr>
          <w:trHeight w:val="1815"/>
        </w:trPr>
        <w:tc>
          <w:tcPr>
            <w:tcW w:w="3725" w:type="dxa"/>
          </w:tcPr>
          <w:p w14:paraId="076C30E7" w14:textId="77777777" w:rsidR="00B346D5" w:rsidRDefault="00B346D5" w:rsidP="00B346D5">
            <w:pPr>
              <w:rPr>
                <w:rFonts w:ascii="TH SarabunPSK" w:eastAsia="Sarabun" w:hAnsi="TH SarabunPSK" w:cs="TH SarabunPSK"/>
              </w:rPr>
            </w:pPr>
            <w:r w:rsidRPr="00B346D5">
              <w:rPr>
                <w:rFonts w:ascii="TH SarabunPSK" w:eastAsia="Sarabun" w:hAnsi="TH SarabunPSK" w:cs="TH SarabunPSK"/>
              </w:rPr>
              <w:t>มาตรฐาน ค 1.1</w:t>
            </w:r>
            <w:proofErr w:type="gramStart"/>
            <w:r w:rsidRPr="00B346D5">
              <w:rPr>
                <w:rFonts w:ascii="TH SarabunPSK" w:eastAsia="Sarabun" w:hAnsi="TH SarabunPSK" w:cs="TH SarabunPSK"/>
              </w:rPr>
              <w:tab/>
              <w:t xml:space="preserve">  เข้าใจความหลากหลายของการแสดง</w:t>
            </w:r>
            <w:proofErr w:type="gramEnd"/>
          </w:p>
          <w:p w14:paraId="5C9CB661" w14:textId="77777777" w:rsidR="00B346D5" w:rsidRDefault="00B346D5" w:rsidP="00B346D5">
            <w:pPr>
              <w:rPr>
                <w:rFonts w:ascii="TH SarabunPSK" w:eastAsia="Sarabun" w:hAnsi="TH SarabunPSK" w:cs="TH SarabunPSK"/>
              </w:rPr>
            </w:pPr>
            <w:r w:rsidRPr="00B346D5">
              <w:rPr>
                <w:rFonts w:ascii="TH SarabunPSK" w:eastAsia="Sarabun" w:hAnsi="TH SarabunPSK" w:cs="TH SarabunPSK"/>
              </w:rPr>
              <w:t>จำนวน ระบบจำนวน การดำเนิน</w:t>
            </w:r>
          </w:p>
          <w:p w14:paraId="030D8461" w14:textId="77777777" w:rsidR="00B346D5" w:rsidRDefault="00B346D5" w:rsidP="00B346D5">
            <w:pPr>
              <w:rPr>
                <w:rFonts w:ascii="TH SarabunPSK" w:eastAsia="Sarabun" w:hAnsi="TH SarabunPSK" w:cs="TH SarabunPSK"/>
              </w:rPr>
            </w:pPr>
            <w:r w:rsidRPr="00B346D5">
              <w:rPr>
                <w:rFonts w:ascii="TH SarabunPSK" w:eastAsia="Sarabun" w:hAnsi="TH SarabunPSK" w:cs="TH SarabunPSK"/>
              </w:rPr>
              <w:t>การของจำนวน ผลที่เกิดขึ้นจากการ</w:t>
            </w:r>
          </w:p>
          <w:p w14:paraId="3DA5727E" w14:textId="389C283F" w:rsidR="00DA7760" w:rsidRPr="00B346D5" w:rsidRDefault="00B346D5" w:rsidP="00B346D5">
            <w:pPr>
              <w:rPr>
                <w:rFonts w:ascii="TH SarabunPSK" w:hAnsi="TH SarabunPSK" w:cs="TH SarabunPSK"/>
              </w:rPr>
            </w:pPr>
            <w:r w:rsidRPr="00B346D5">
              <w:rPr>
                <w:rFonts w:ascii="TH SarabunPSK" w:eastAsia="Sarabun" w:hAnsi="TH SarabunPSK" w:cs="TH SarabunPSK"/>
              </w:rPr>
              <w:t>ดำเนินการ สมบัติของการดำเนินการ และนำไปใช้</w:t>
            </w:r>
          </w:p>
        </w:tc>
        <w:tc>
          <w:tcPr>
            <w:tcW w:w="3660" w:type="dxa"/>
          </w:tcPr>
          <w:p w14:paraId="0F2632BA" w14:textId="6668A974" w:rsidR="00DA7760" w:rsidRPr="00B346D5" w:rsidRDefault="00B346D5">
            <w:pPr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/>
              </w:rPr>
              <w:t>3</w:t>
            </w:r>
            <w:r w:rsidR="00A10332" w:rsidRPr="00B346D5">
              <w:rPr>
                <w:rFonts w:ascii="TH SarabunPSK" w:eastAsia="Sarabun" w:hAnsi="TH SarabunPSK" w:cs="TH SarabunPSK"/>
              </w:rPr>
              <w:t xml:space="preserve">. บวก ลบ คูณ หารเศษส่วนของ พหุนามที่มีดีกรีไม่เกินหนึ่งได้ </w:t>
            </w:r>
          </w:p>
          <w:p w14:paraId="4774D313" w14:textId="3887F056" w:rsidR="00DA7760" w:rsidRPr="00B346D5" w:rsidRDefault="00B346D5">
            <w:pPr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/>
              </w:rPr>
              <w:t>4</w:t>
            </w:r>
            <w:r w:rsidR="00A10332" w:rsidRPr="00B346D5">
              <w:rPr>
                <w:rFonts w:ascii="TH SarabunPSK" w:eastAsia="Sarabun" w:hAnsi="TH SarabunPSK" w:cs="TH SarabunPSK"/>
              </w:rPr>
              <w:t>. แก้โจทย์ปัญหาเกี่ยวกับ เศษส่วนของพหุนามได้</w:t>
            </w:r>
          </w:p>
          <w:p w14:paraId="67D26102" w14:textId="124C685C" w:rsidR="00DA7760" w:rsidRPr="00B346D5" w:rsidRDefault="00B346D5">
            <w:pPr>
              <w:spacing w:line="260" w:lineRule="auto"/>
              <w:ind w:left="50"/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/>
              </w:rPr>
              <w:t>5</w:t>
            </w:r>
            <w:r w:rsidR="00A10332" w:rsidRPr="00B346D5">
              <w:rPr>
                <w:rFonts w:ascii="TH SarabunPSK" w:eastAsia="Sarabun" w:hAnsi="TH SarabunPSK" w:cs="TH SarabunPSK"/>
              </w:rPr>
              <w:t>. ตระหนักถึงความสมเหตุ สมผลของคําตอบที่ได้</w:t>
            </w:r>
          </w:p>
        </w:tc>
        <w:tc>
          <w:tcPr>
            <w:tcW w:w="3659" w:type="dxa"/>
            <w:shd w:val="clear" w:color="auto" w:fill="auto"/>
          </w:tcPr>
          <w:p w14:paraId="5D3B0BFD" w14:textId="77777777" w:rsidR="00DA7760" w:rsidRDefault="00B346D5" w:rsidP="00B346D5">
            <w:pPr>
              <w:ind w:left="1" w:right="-334"/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/>
              </w:rPr>
              <w:t xml:space="preserve">- </w:t>
            </w:r>
            <w:r w:rsidR="00A10332" w:rsidRPr="00B346D5">
              <w:rPr>
                <w:rFonts w:ascii="TH SarabunPSK" w:eastAsia="Sarabun" w:hAnsi="TH SarabunPSK" w:cs="TH SarabunPSK"/>
              </w:rPr>
              <w:t>แก้สมการเศษส่วนของพหุนามได้</w:t>
            </w:r>
          </w:p>
          <w:p w14:paraId="0CE07327" w14:textId="3D47CB11" w:rsidR="006D5F65" w:rsidRPr="00B346D5" w:rsidRDefault="006D5F65" w:rsidP="00B346D5">
            <w:pPr>
              <w:ind w:left="1" w:right="-334"/>
              <w:rPr>
                <w:rFonts w:ascii="TH SarabunPSK" w:eastAsia="Sarabun" w:hAnsi="TH SarabunPSK" w:cs="TH SarabunPSK"/>
              </w:rPr>
            </w:pPr>
            <w:r w:rsidRPr="00C67F0E">
              <w:rPr>
                <w:rFonts w:ascii="TH SarabunPSK" w:hAnsi="TH SarabunPSK" w:cs="TH SarabunPSK"/>
              </w:rPr>
              <w:t>-</w:t>
            </w:r>
            <w:r w:rsidRPr="00C67F0E">
              <w:rPr>
                <w:rFonts w:ascii="TH SarabunPSK" w:hAnsi="TH SarabunPSK" w:cs="TH SarabunPSK"/>
                <w:cs/>
              </w:rPr>
              <w:t>การแก้โจทย์ปัญหา เศษส่วนพหุนาม</w:t>
            </w:r>
          </w:p>
        </w:tc>
        <w:tc>
          <w:tcPr>
            <w:tcW w:w="4021" w:type="dxa"/>
            <w:tcBorders>
              <w:right w:val="single" w:sz="4" w:space="0" w:color="000000"/>
            </w:tcBorders>
          </w:tcPr>
          <w:p w14:paraId="19AE6873" w14:textId="77777777" w:rsidR="00DA7760" w:rsidRPr="00B346D5" w:rsidRDefault="00A10332">
            <w:pPr>
              <w:rPr>
                <w:rFonts w:ascii="TH SarabunPSK" w:eastAsia="Sarabun" w:hAnsi="TH SarabunPSK" w:cs="TH SarabunPSK"/>
              </w:rPr>
            </w:pPr>
            <w:r w:rsidRPr="00B346D5">
              <w:rPr>
                <w:rFonts w:ascii="TH SarabunPSK" w:eastAsia="Sarabun" w:hAnsi="TH SarabunPSK" w:cs="TH SarabunPSK"/>
              </w:rPr>
              <w:t xml:space="preserve">-การคูณการหารพหุนาม </w:t>
            </w:r>
          </w:p>
          <w:p w14:paraId="52E9CFFB" w14:textId="77777777" w:rsidR="00DA7760" w:rsidRPr="00B346D5" w:rsidRDefault="00A10332">
            <w:pPr>
              <w:rPr>
                <w:rFonts w:ascii="TH SarabunPSK" w:eastAsia="Sarabun" w:hAnsi="TH SarabunPSK" w:cs="TH SarabunPSK"/>
              </w:rPr>
            </w:pPr>
            <w:r w:rsidRPr="00B346D5">
              <w:rPr>
                <w:rFonts w:ascii="TH SarabunPSK" w:eastAsia="Sarabun" w:hAnsi="TH SarabunPSK" w:cs="TH SarabunPSK"/>
              </w:rPr>
              <w:t xml:space="preserve">-การบวกการลบเศษส่วน พหุนาม </w:t>
            </w:r>
          </w:p>
          <w:p w14:paraId="6EDC9F9B" w14:textId="77777777" w:rsidR="00DA7760" w:rsidRPr="00B346D5" w:rsidRDefault="00A10332">
            <w:pPr>
              <w:rPr>
                <w:rFonts w:ascii="TH SarabunPSK" w:eastAsia="Sarabun" w:hAnsi="TH SarabunPSK" w:cs="TH SarabunPSK"/>
              </w:rPr>
            </w:pPr>
            <w:r w:rsidRPr="00B346D5">
              <w:rPr>
                <w:rFonts w:ascii="TH SarabunPSK" w:eastAsia="Sarabun" w:hAnsi="TH SarabunPSK" w:cs="TH SarabunPSK"/>
              </w:rPr>
              <w:t>-การคูณเศษส่วนพหุนาม</w:t>
            </w:r>
          </w:p>
          <w:p w14:paraId="20E3EBD4" w14:textId="77777777" w:rsidR="00DA7760" w:rsidRPr="00B346D5" w:rsidRDefault="00A10332">
            <w:pPr>
              <w:rPr>
                <w:rFonts w:ascii="TH SarabunPSK" w:eastAsia="Sarabun" w:hAnsi="TH SarabunPSK" w:cs="TH SarabunPSK"/>
              </w:rPr>
            </w:pPr>
            <w:r w:rsidRPr="00B346D5">
              <w:rPr>
                <w:rFonts w:ascii="TH SarabunPSK" w:eastAsia="Sarabun" w:hAnsi="TH SarabunPSK" w:cs="TH SarabunPSK"/>
              </w:rPr>
              <w:t>-การหารเศษส่วนพหุนาม</w:t>
            </w:r>
          </w:p>
          <w:p w14:paraId="62DAFADB" w14:textId="77777777" w:rsidR="00DA7760" w:rsidRPr="00B346D5" w:rsidRDefault="00A10332">
            <w:pPr>
              <w:rPr>
                <w:rFonts w:ascii="TH SarabunPSK" w:eastAsia="Sarabun" w:hAnsi="TH SarabunPSK" w:cs="TH SarabunPSK"/>
              </w:rPr>
            </w:pPr>
            <w:r w:rsidRPr="00B346D5">
              <w:rPr>
                <w:rFonts w:ascii="TH SarabunPSK" w:eastAsia="Sarabun" w:hAnsi="TH SarabunPSK" w:cs="TH SarabunPSK"/>
              </w:rPr>
              <w:t>-การแก้โจทย์ปัญหา เศษส่วนพหุนาม</w:t>
            </w:r>
          </w:p>
        </w:tc>
      </w:tr>
    </w:tbl>
    <w:p w14:paraId="13950133" w14:textId="77777777" w:rsidR="00DA7760" w:rsidRPr="00B346D5" w:rsidRDefault="00DA7760">
      <w:pPr>
        <w:rPr>
          <w:rFonts w:ascii="TH SarabunPSK" w:eastAsia="Sarabun" w:hAnsi="TH SarabunPSK" w:cs="TH SarabunPSK"/>
          <w:b/>
        </w:rPr>
      </w:pPr>
    </w:p>
    <w:p w14:paraId="565BC0C4" w14:textId="77777777" w:rsidR="00DA7760" w:rsidRPr="00B346D5" w:rsidRDefault="00DA7760">
      <w:pPr>
        <w:rPr>
          <w:rFonts w:ascii="TH SarabunPSK" w:eastAsia="Sarabun" w:hAnsi="TH SarabunPSK" w:cs="TH SarabunPSK"/>
          <w:b/>
        </w:rPr>
      </w:pPr>
    </w:p>
    <w:p w14:paraId="18FF04BC" w14:textId="77777777" w:rsidR="00DA7760" w:rsidRPr="00B346D5" w:rsidRDefault="00DA7760">
      <w:pPr>
        <w:rPr>
          <w:rFonts w:ascii="TH SarabunPSK" w:eastAsia="Sarabun" w:hAnsi="TH SarabunPSK" w:cs="TH SarabunPSK"/>
          <w:b/>
        </w:rPr>
      </w:pPr>
    </w:p>
    <w:sectPr w:rsidR="00DA7760" w:rsidRPr="00B346D5">
      <w:pgSz w:w="16838" w:h="11906" w:orient="landscape"/>
      <w:pgMar w:top="284" w:right="284" w:bottom="284" w:left="28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94A06"/>
    <w:multiLevelType w:val="multilevel"/>
    <w:tmpl w:val="F5426E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30979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760"/>
    <w:rsid w:val="0068630F"/>
    <w:rsid w:val="006D5F65"/>
    <w:rsid w:val="00A10332"/>
    <w:rsid w:val="00B346D5"/>
    <w:rsid w:val="00C34F83"/>
    <w:rsid w:val="00DA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7A815"/>
  <w15:docId w15:val="{6C78D6CE-B6F4-4F51-958A-C9A8F9DC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UPC" w:eastAsia="AngsanaUPC" w:hAnsi="AngsanaUPC" w:cs="AngsanaUPC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D5"/>
    <w:rPr>
      <w:rFonts w:eastAsia="Cordia New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8532F"/>
    <w:rPr>
      <w:rFonts w:eastAsia="Cordia New" w:cs="Angsana New"/>
      <w:szCs w:val="4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Y4IKuwI3LrPlqdeFqDfVXCj5Kg==">AMUW2mXJXdt55iSjmlN0DVi/luQImqEjrqpplmnmiqSEfP7tQdXoL+2X7vI4J2xDc6wl1SAzeC/rZzQ182d+8jg7PdqzN2B+KUOPmABS0n8Lhv2zUhO794Y=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พรประภา อัศวะเสถียร</cp:lastModifiedBy>
  <cp:revision>5</cp:revision>
  <dcterms:created xsi:type="dcterms:W3CDTF">2021-06-15T07:49:00Z</dcterms:created>
  <dcterms:modified xsi:type="dcterms:W3CDTF">2023-05-12T01:49:00Z</dcterms:modified>
</cp:coreProperties>
</file>