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8B04" w14:textId="6D23D20B" w:rsidR="00C03E02" w:rsidRPr="00C03E02" w:rsidRDefault="00C03E02" w:rsidP="00C03E02">
      <w:pPr>
        <w:pStyle w:val="Title"/>
        <w:spacing w:after="120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276BE" wp14:editId="4303ACD0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224E63" w14:textId="77777777" w:rsidR="00C03E02" w:rsidRDefault="00C03E02" w:rsidP="00C03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276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4.75pt;margin-top:23.25pt;width:136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" fillcolor="window" strokeweight=".5pt">
                <v:path arrowok="t"/>
                <v:textbox>
                  <w:txbxContent>
                    <w:p w14:paraId="33224E63" w14:textId="77777777" w:rsidR="00C03E02" w:rsidRDefault="00C03E02" w:rsidP="00C03E02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ABA1A27" w14:textId="434246C3" w:rsidR="00C03E02" w:rsidRPr="00E636A8" w:rsidRDefault="00C03E02" w:rsidP="00C03E02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E636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ว21203 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วิทยาศาสตร์พลังสิบ 1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</w:p>
    <w:p w14:paraId="308A3431" w14:textId="068709DB" w:rsidR="00C03E02" w:rsidRDefault="00C03E02" w:rsidP="00C03E02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5C3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275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 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    </w:t>
      </w:r>
      <w:r w:rsidRPr="00E636A8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1 หน่วยกิต</w:t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7B33226" w14:textId="77777777" w:rsidR="00E636A8" w:rsidRDefault="00E636A8" w:rsidP="00E636A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6AA412E" w14:textId="1DC91EE6" w:rsidR="00C03E02" w:rsidRDefault="00C03E02" w:rsidP="00E636A8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C03E02">
        <w:rPr>
          <w:rFonts w:ascii="TH SarabunPSK" w:hAnsi="TH SarabunPSK" w:cs="TH SarabunPSK"/>
          <w:sz w:val="32"/>
          <w:szCs w:val="32"/>
          <w:cs/>
        </w:rPr>
        <w:t xml:space="preserve">ศึกษาคุณค่าของของเล่นของใช้และความสัมพันธ์ของวิทยาศาสตร์ คณิตศาสตร์ และเทคโนโลยีในการพัฒนาของเล่นของใช้ หลักการทำงานของเครื่องกลที่มีเฟือง รอก ล้อและเพลา วงจรไฟฟ้าและอิเล็กทรอนิกส์ การพัฒนาของเล่นของใช้ด้วยหลักการของเครื่องกล อุปกรณ์ไฟฟ้าและชิ้นส่วนอิเล็กทรอนิกส์อย่างง่าย </w:t>
      </w:r>
    </w:p>
    <w:p w14:paraId="701BCE45" w14:textId="22CE451E" w:rsidR="00C03E02" w:rsidRPr="00C03E02" w:rsidRDefault="00C03E02" w:rsidP="00E636A8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 w:rsidRPr="00C03E02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โดยใช้กระบวนการทางวิทยาศาสตร์ </w:t>
      </w:r>
      <w:r w:rsidR="00E636A8" w:rsidRPr="00C03E02">
        <w:rPr>
          <w:rFonts w:ascii="TH SarabunPSK" w:hAnsi="TH SarabunPSK" w:cs="TH SarabunPSK"/>
          <w:sz w:val="32"/>
          <w:szCs w:val="32"/>
          <w:cs/>
        </w:rPr>
        <w:t>เรียนรู้การตั้งคำถาม ระบุปัญหาและแนวทางที่นำไปสู่การแก้ปัญหาด้วยวิธีการทางวิทยาศาสตร์ คณิตศาสตร์และเทคโนโลยี ทำงานร่วมกับผู้อื่นอย่างสร้างสรรค์  ด้วยความมุ่งมั่น ซื่อสัตย์ และมีเหตุผล</w:t>
      </w:r>
      <w:r w:rsidR="00E636A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5C52E64" w14:textId="77777777" w:rsidR="00C03E02" w:rsidRPr="00C03E02" w:rsidRDefault="00C03E02" w:rsidP="00E636A8">
      <w:pPr>
        <w:ind w:firstLine="720"/>
        <w:rPr>
          <w:rFonts w:ascii="TH SarabunPSK" w:hAnsi="TH SarabunPSK" w:cs="TH SarabunPSK"/>
          <w:sz w:val="32"/>
          <w:szCs w:val="32"/>
        </w:rPr>
      </w:pPr>
      <w:r w:rsidRPr="00C03E02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ความเข้าใจ สามารถสื่อสารสิ่งที่เรียนรู้ มีความสามารถในการตัดสินใจนำความรู้ไป</w:t>
      </w:r>
    </w:p>
    <w:p w14:paraId="7B121631" w14:textId="7D967A58" w:rsidR="00E636A8" w:rsidRDefault="00C03E02" w:rsidP="00E636A8">
      <w:pPr>
        <w:rPr>
          <w:rFonts w:ascii="TH SarabunPSK" w:hAnsi="TH SarabunPSK" w:cs="TH SarabunPSK"/>
          <w:sz w:val="32"/>
          <w:szCs w:val="32"/>
        </w:rPr>
      </w:pPr>
      <w:r w:rsidRPr="00C03E02">
        <w:rPr>
          <w:rFonts w:ascii="TH SarabunPSK" w:hAnsi="TH SarabunPSK" w:cs="TH SarabunPSK"/>
          <w:sz w:val="32"/>
          <w:szCs w:val="32"/>
          <w:cs/>
        </w:rPr>
        <w:t xml:space="preserve">ใช้ในชีวิตประจำวัน </w:t>
      </w:r>
      <w:r w:rsidR="00E636A8" w:rsidRPr="00C03E02">
        <w:rPr>
          <w:rFonts w:ascii="TH SarabunPSK" w:hAnsi="TH SarabunPSK" w:cs="TH SarabunPSK"/>
          <w:sz w:val="32"/>
          <w:szCs w:val="32"/>
          <w:cs/>
        </w:rPr>
        <w:t xml:space="preserve">ตอบสนองและสะท้อนวิถีชีวิตในท้องถิ่นที่มีบริบทแตกต่างกัน สะท้อนสมรรถนะทางวิทยาศาสตร์ คณิตศาสตร์ และเทคโนโลยี </w:t>
      </w:r>
    </w:p>
    <w:p w14:paraId="105EBEC4" w14:textId="77777777" w:rsidR="00E636A8" w:rsidRDefault="00E636A8" w:rsidP="00C03E02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782FA9EA" w14:textId="10E08519" w:rsidR="00C03E02" w:rsidRPr="00E636A8" w:rsidRDefault="00C03E02" w:rsidP="00C03E02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C71332F" w14:textId="353459E4" w:rsidR="00E636A8" w:rsidRPr="00E636A8" w:rsidRDefault="00E636A8" w:rsidP="00E636A8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E636A8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6A8">
        <w:rPr>
          <w:rFonts w:ascii="TH SarabunPSK" w:hAnsi="TH SarabunPSK" w:cs="TH SarabunPSK"/>
          <w:sz w:val="32"/>
          <w:szCs w:val="32"/>
          <w:cs/>
        </w:rPr>
        <w:t>ตั้งคำถาม ตั้งสมมติฐาน กำหนดตัวแปร  สำรวจตรวจสอบและรวบรวมข้อมูล จัดการและนำเสนอข้อมู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E636A8">
        <w:rPr>
          <w:rFonts w:ascii="TH SarabunPSK" w:hAnsi="TH SarabunPSK" w:cs="TH SarabunPSK"/>
          <w:sz w:val="32"/>
          <w:szCs w:val="32"/>
          <w:cs/>
        </w:rPr>
        <w:t xml:space="preserve">เกี่ยวกับของเล่นของใช้ </w:t>
      </w:r>
    </w:p>
    <w:p w14:paraId="6DC53703" w14:textId="47FB0E4B" w:rsidR="00E636A8" w:rsidRPr="00E636A8" w:rsidRDefault="00E636A8" w:rsidP="00E636A8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E636A8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6A8">
        <w:rPr>
          <w:rFonts w:ascii="TH SarabunPSK" w:hAnsi="TH SarabunPSK" w:cs="TH SarabunPSK"/>
          <w:sz w:val="32"/>
          <w:szCs w:val="32"/>
          <w:cs/>
        </w:rPr>
        <w:t xml:space="preserve">วิเคราะห์และสรุป หลักการเครื่องกลอย่างง่าย ไฟฟ้าและอิเล็กทรอนิกส์อย่างง่าย จากข้อมูลหรือหลักฐานเชิงประจักษ์ เพื่ออธิบายการทำงานของของเล่นของใช้  </w:t>
      </w:r>
    </w:p>
    <w:p w14:paraId="41DC5CFC" w14:textId="56F0682E" w:rsidR="00E636A8" w:rsidRPr="00E636A8" w:rsidRDefault="00E636A8" w:rsidP="00E636A8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E636A8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6A8">
        <w:rPr>
          <w:rFonts w:ascii="TH SarabunPSK" w:hAnsi="TH SarabunPSK" w:cs="TH SarabunPSK"/>
          <w:sz w:val="32"/>
          <w:szCs w:val="32"/>
          <w:cs/>
        </w:rPr>
        <w:t>ประยุกต์ใช้ความรู้และทักษะกระบวนการทางวิทยาศาสตร์ คณิตศาสตร์ และเทคโนโลยี ในการแก้ปัญหาหรือการพัฒนาของเล่นของใช้ เพื่อตอบสนองและสะท้อนวิถีชีวิตในท้องถิ่นที่มีบริบทแตกต่างกัน</w:t>
      </w:r>
    </w:p>
    <w:p w14:paraId="1E221694" w14:textId="60331FE4" w:rsidR="00C03E02" w:rsidRDefault="00E636A8" w:rsidP="00E636A8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E636A8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6A8">
        <w:rPr>
          <w:rFonts w:ascii="TH SarabunPSK" w:hAnsi="TH SarabunPSK" w:cs="TH SarabunPSK"/>
          <w:sz w:val="32"/>
          <w:szCs w:val="32"/>
          <w:cs/>
        </w:rPr>
        <w:t>ทำงานร่วมกับผู้อื่นอย่างสร้างสรรค์ด้วยความมุ่งมั่น ซื่อสัตย์ และมีเหตุผล</w:t>
      </w:r>
    </w:p>
    <w:p w14:paraId="1CC8F0EE" w14:textId="77777777" w:rsidR="00C03E02" w:rsidRDefault="00C03E02" w:rsidP="00C03E02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63CF8C2D" w14:textId="2E171BA8" w:rsidR="00C03E02" w:rsidRDefault="00C03E02" w:rsidP="00C03E02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 w:rsidR="00E636A8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 w:rsidR="00E636A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4174E6" w14:textId="77777777" w:rsidR="00C03E02" w:rsidRDefault="00C03E02" w:rsidP="00C03E02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337804F" w14:textId="77777777" w:rsidR="00C03E02" w:rsidRDefault="00C03E02" w:rsidP="00C03E02">
      <w:pPr>
        <w:spacing w:after="120"/>
      </w:pPr>
    </w:p>
    <w:sectPr w:rsidR="00C03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02"/>
    <w:rsid w:val="00C03E02"/>
    <w:rsid w:val="00C55C37"/>
    <w:rsid w:val="00E636A8"/>
    <w:rsid w:val="00E9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758D"/>
  <w15:chartTrackingRefBased/>
  <w15:docId w15:val="{A81F235F-7919-4539-9168-2881B2EC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0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03E02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03E02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C03E0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Supunnamoke</dc:creator>
  <cp:keywords/>
  <dc:description/>
  <cp:lastModifiedBy>Linda Supunnamoke</cp:lastModifiedBy>
  <cp:revision>3</cp:revision>
  <dcterms:created xsi:type="dcterms:W3CDTF">2023-05-09T01:35:00Z</dcterms:created>
  <dcterms:modified xsi:type="dcterms:W3CDTF">2023-05-14T22:29:00Z</dcterms:modified>
</cp:coreProperties>
</file>