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A5BF" w14:textId="2A9117EA" w:rsidR="009D2DCF" w:rsidRPr="00FE4D1E" w:rsidRDefault="001457A7" w:rsidP="00CD0413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FDE93" wp14:editId="25FA8FB6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3335" t="13335" r="7620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FBD44" w14:textId="77777777" w:rsidR="00B959C9" w:rsidRPr="00CD0413" w:rsidRDefault="00B959C9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FD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D48vHKgIAAFAEAAAOAAAAAAAAAAAAAAAAAC4CAABkcnMv&#10;ZTJvRG9jLnhtbFBLAQItABQABgAIAAAAIQCtQJJC3wAAAAsBAAAPAAAAAAAAAAAAAAAAAIQEAABk&#10;cnMvZG93bnJldi54bWxQSwUGAAAAAAQABADzAAAAkAUAAAAA&#10;">
                <v:textbox>
                  <w:txbxContent>
                    <w:p w14:paraId="7B5FBD44" w14:textId="77777777" w:rsidR="00B959C9" w:rsidRPr="00CD0413" w:rsidRDefault="00B959C9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="00882C28">
        <w:rPr>
          <w:rFonts w:ascii="TH SarabunPSK" w:hAnsi="TH SarabunPSK" w:cs="TH SarabunPSK"/>
          <w:sz w:val="32"/>
          <w:szCs w:val="32"/>
        </w:rPr>
        <w:t xml:space="preserve"> </w:t>
      </w:r>
      <w:r w:rsidR="00882C28"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2D42638F" w14:textId="4FD71D35" w:rsidR="009D2DCF" w:rsidRPr="00FE4D1E" w:rsidRDefault="009D2DCF" w:rsidP="009D2DC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4CD6" w:rsidRPr="00AA1C87">
        <w:rPr>
          <w:rFonts w:ascii="TH SarabunPSK" w:hAnsi="TH SarabunPSK" w:cs="TH SarabunPSK"/>
          <w:cs/>
        </w:rPr>
        <w:t>ง3320</w:t>
      </w:r>
      <w:r w:rsidR="000F0AFE" w:rsidRPr="00AA1C87">
        <w:rPr>
          <w:rFonts w:ascii="TH SarabunPSK" w:hAnsi="TH SarabunPSK" w:cs="TH SarabunPSK"/>
          <w:sz w:val="28"/>
          <w:szCs w:val="36"/>
        </w:rPr>
        <w:t>6</w:t>
      </w:r>
      <w:r w:rsidR="00E90EBB" w:rsidRPr="000F0AFE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0AFE">
        <w:rPr>
          <w:rFonts w:ascii="TH SarabunPSK" w:hAnsi="TH SarabunPSK" w:cs="TH SarabunPSK"/>
          <w:sz w:val="32"/>
          <w:szCs w:val="32"/>
          <w:cs/>
        </w:rPr>
        <w:tab/>
      </w:r>
      <w:r w:rsidR="00BD372F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FE4D1E">
        <w:rPr>
          <w:rFonts w:ascii="TH SarabunPSK" w:hAnsi="TH SarabunPSK" w:cs="TH SarabunPSK"/>
          <w:sz w:val="32"/>
          <w:szCs w:val="32"/>
          <w:cs/>
        </w:rPr>
        <w:t>วิช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="000F0AFE" w:rsidRPr="000F0AFE">
        <w:rPr>
          <w:rFonts w:ascii="TH SarabunPSK" w:hAnsi="TH SarabunPSK" w:cs="TH SarabunPSK"/>
          <w:cs/>
        </w:rPr>
        <w:t>องค์การและการจัดการสมัยใหม่</w:t>
      </w:r>
      <w:r w:rsidR="00EB555F" w:rsidRPr="00FE4D1E">
        <w:rPr>
          <w:rFonts w:ascii="TH SarabunPSK" w:hAnsi="TH SarabunPSK" w:cs="TH SarabunPSK"/>
          <w:sz w:val="32"/>
          <w:szCs w:val="32"/>
        </w:rPr>
        <w:t xml:space="preserve"> </w:t>
      </w:r>
      <w:r w:rsidR="000F0AFE">
        <w:rPr>
          <w:rFonts w:ascii="TH SarabunPSK" w:hAnsi="TH SarabunPSK" w:cs="TH SarabunPSK"/>
          <w:sz w:val="32"/>
          <w:szCs w:val="32"/>
        </w:rPr>
        <w:t xml:space="preserve">      </w:t>
      </w:r>
      <w:r w:rsidR="000F0AF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E4D1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82C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การงานอาชีพ</w:t>
      </w:r>
    </w:p>
    <w:p w14:paraId="66F23040" w14:textId="68425684" w:rsidR="009D2DCF" w:rsidRPr="00FE4D1E" w:rsidRDefault="009D2DCF" w:rsidP="00131376">
      <w:pPr>
        <w:pStyle w:val="NoSpacing"/>
        <w:pBdr>
          <w:bottom w:val="single" w:sz="4" w:space="1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0B38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B1833">
        <w:rPr>
          <w:rFonts w:ascii="TH SarabunPSK" w:hAnsi="TH SarabunPSK" w:cs="TH SarabunPSK" w:hint="cs"/>
          <w:sz w:val="32"/>
          <w:szCs w:val="32"/>
          <w:cs/>
        </w:rPr>
        <w:t>6</w:t>
      </w:r>
      <w:r w:rsidR="00E90EBB">
        <w:rPr>
          <w:rFonts w:ascii="TH SarabunPSK" w:hAnsi="TH SarabunPSK" w:cs="TH SarabunPSK"/>
          <w:sz w:val="32"/>
          <w:szCs w:val="32"/>
        </w:rPr>
        <w:t xml:space="preserve">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    ภาคเรียนที่ </w:t>
      </w:r>
      <w:r w:rsidR="00454CD6">
        <w:rPr>
          <w:rFonts w:ascii="TH SarabunPSK" w:hAnsi="TH SarabunPSK" w:cs="TH SarabunPSK" w:hint="cs"/>
          <w:sz w:val="32"/>
          <w:szCs w:val="32"/>
          <w:cs/>
        </w:rPr>
        <w:t>2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247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E4D1E">
        <w:rPr>
          <w:rFonts w:ascii="TH SarabunPSK" w:hAnsi="TH SarabunPSK" w:cs="TH SarabunPSK"/>
          <w:sz w:val="32"/>
          <w:szCs w:val="32"/>
          <w:cs/>
        </w:rPr>
        <w:t>เวลา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3CC2">
        <w:rPr>
          <w:rFonts w:ascii="TH SarabunPSK" w:hAnsi="TH SarabunPSK" w:cs="TH SarabunPSK"/>
          <w:sz w:val="32"/>
          <w:szCs w:val="32"/>
        </w:rPr>
        <w:t>4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="00764CA9" w:rsidRPr="00FE4D1E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E4D1E">
        <w:rPr>
          <w:rFonts w:ascii="TH SarabunPSK" w:hAnsi="TH SarabunPSK" w:cs="TH SarabunPSK"/>
          <w:sz w:val="32"/>
          <w:szCs w:val="32"/>
          <w:cs/>
        </w:rPr>
        <w:t>จำนวน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63CC2">
        <w:rPr>
          <w:rFonts w:ascii="TH SarabunPSK" w:hAnsi="TH SarabunPSK" w:cs="TH SarabunPSK"/>
          <w:sz w:val="32"/>
          <w:szCs w:val="32"/>
        </w:rPr>
        <w:t>1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.</w:t>
      </w:r>
      <w:r w:rsidR="00863CC2">
        <w:rPr>
          <w:rFonts w:ascii="TH SarabunPSK" w:hAnsi="TH SarabunPSK" w:cs="TH SarabunPSK"/>
          <w:sz w:val="32"/>
          <w:szCs w:val="32"/>
        </w:rPr>
        <w:t>0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หน่วย</w:t>
      </w:r>
    </w:p>
    <w:p w14:paraId="744233BE" w14:textId="2AC7EACC" w:rsidR="00E90EBB" w:rsidRDefault="00E90EBB" w:rsidP="00131376">
      <w:pPr>
        <w:rPr>
          <w:rFonts w:ascii="TH SarabunPSK" w:hAnsi="TH SarabunPSK" w:cs="TH SarabunPSK"/>
          <w:sz w:val="32"/>
          <w:szCs w:val="32"/>
        </w:rPr>
      </w:pPr>
    </w:p>
    <w:p w14:paraId="4F20DDC9" w14:textId="19CFA247" w:rsidR="000F0AFE" w:rsidRDefault="000F0AFE" w:rsidP="00454CD6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F0AFE">
        <w:rPr>
          <w:rFonts w:ascii="TH SarabunPSK" w:eastAsia="Cordia New" w:hAnsi="TH SarabunPSK" w:cs="TH SarabunPSK"/>
          <w:sz w:val="32"/>
          <w:szCs w:val="32"/>
          <w:cs/>
        </w:rPr>
        <w:t>ศึกษาและปฏิบัติเกี่ยวกับการจัดองค์การ แนวคิดและเทคนิคการจัดการสมัยใหม่ การนำเทคโนโลยีสารสนเทศมาใช้ในการจดัการ การเพิ่มประสิทธิภาพขององค์การ การเปลี่ยนแปลงและพัฒนาองค์การตามหลักการบริหารงานคุณภาพ แนวทางการเพิ่มผลิตภาพในองค์การและการจัดการความเสี่ยง การใช้กรณีศึกษาและเหตุการณ์จริงวิเคราะห์ตัดสินใจเพื่อการจัดการ การเสริมสร้างจริยธรรมในองค์การและความรับผิดชอบต่อสังคม</w:t>
      </w:r>
    </w:p>
    <w:p w14:paraId="4BBC81E6" w14:textId="598519DA" w:rsidR="00F20B17" w:rsidRDefault="000F0AFE" w:rsidP="000F0AFE">
      <w:pPr>
        <w:ind w:firstLine="720"/>
        <w:rPr>
          <w:rFonts w:ascii="TH SarabunPSK" w:hAnsi="TH SarabunPSK" w:cs="TH SarabunPSK"/>
          <w:sz w:val="32"/>
          <w:szCs w:val="32"/>
        </w:rPr>
      </w:pPr>
      <w:r w:rsidRPr="000F0AFE">
        <w:rPr>
          <w:rFonts w:ascii="TH SarabunPSK" w:eastAsia="Cordia New" w:hAnsi="TH SarabunPSK" w:cs="TH SarabunPSK"/>
          <w:sz w:val="32"/>
          <w:szCs w:val="32"/>
          <w:cs/>
        </w:rPr>
        <w:t xml:space="preserve">เพื่อให้เกิดความตระหนัก และเห็นคุณค่าของการทำงาน สามารถนำความรู้ไปประยุกต์ ใช้ในชีวิตประจำวัน มีความสามารถในการตัดสินใจ มีจริยธรรม คุณธรรม และค่านิยมที่เหมาะสมและมีจิตสำนึก </w:t>
      </w:r>
      <w:r w:rsidRPr="000F0AFE">
        <w:rPr>
          <w:rFonts w:ascii="TH SarabunPSK" w:eastAsia="Cordia New" w:hAnsi="TH SarabunPSK" w:cs="TH SarabunPSK"/>
          <w:sz w:val="32"/>
          <w:szCs w:val="32"/>
          <w:u w:val="single"/>
          <w:cs/>
        </w:rPr>
        <w:t>รองรับโครงการพัฒนาระเบียงเศรษฐกิจพิเศษภาคตะวันออก (</w:t>
      </w:r>
      <w:r w:rsidRPr="000F0AFE">
        <w:rPr>
          <w:rFonts w:ascii="TH SarabunPSK" w:eastAsia="Cordia New" w:hAnsi="TH SarabunPSK" w:cs="TH SarabunPSK"/>
          <w:sz w:val="32"/>
          <w:szCs w:val="32"/>
          <w:u w:val="single"/>
        </w:rPr>
        <w:t>EEC</w:t>
      </w:r>
      <w:r w:rsidRPr="000F0AFE">
        <w:rPr>
          <w:rFonts w:ascii="TH SarabunPSK" w:eastAsia="Cordia New" w:hAnsi="TH SarabunPSK" w:cs="TH SarabunPSK"/>
          <w:sz w:val="32"/>
          <w:szCs w:val="32"/>
        </w:rPr>
        <w:t>)</w:t>
      </w:r>
    </w:p>
    <w:p w14:paraId="19D0240E" w14:textId="77777777" w:rsidR="00F20B17" w:rsidRDefault="00F20B17" w:rsidP="00131376">
      <w:pPr>
        <w:rPr>
          <w:rFonts w:ascii="TH SarabunPSK" w:hAnsi="TH SarabunPSK" w:cs="TH SarabunPSK"/>
          <w:sz w:val="32"/>
          <w:szCs w:val="32"/>
        </w:rPr>
      </w:pPr>
    </w:p>
    <w:p w14:paraId="6103FC35" w14:textId="77777777" w:rsidR="00F20B17" w:rsidRPr="00FE4D1E" w:rsidRDefault="00F20B17" w:rsidP="00131376">
      <w:pPr>
        <w:rPr>
          <w:rFonts w:ascii="TH SarabunPSK" w:hAnsi="TH SarabunPSK" w:cs="TH SarabunPSK"/>
          <w:sz w:val="32"/>
          <w:szCs w:val="32"/>
        </w:rPr>
      </w:pPr>
    </w:p>
    <w:p w14:paraId="70EF7643" w14:textId="4919C46F" w:rsidR="000F60D5" w:rsidRPr="00D041F7" w:rsidRDefault="00882C28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594592B9" w14:textId="5D1AACC8" w:rsidR="000F0AFE" w:rsidRPr="000F0AFE" w:rsidRDefault="000F0AFE" w:rsidP="000F0AFE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0F0AFE">
        <w:rPr>
          <w:rFonts w:ascii="TH SarabunPSK" w:hAnsi="TH SarabunPSK" w:cs="TH SarabunPSK"/>
          <w:sz w:val="32"/>
          <w:szCs w:val="32"/>
          <w:cs/>
        </w:rPr>
        <w:t>แสดงความรู้เกี่ยวกับการจัดองค์การ เทคนิคการจัดการสมัยใหม่ เทคโนโลยีสารสนเทศเพื่อการ</w:t>
      </w:r>
    </w:p>
    <w:p w14:paraId="233A8DD3" w14:textId="769F5324" w:rsidR="000F0AFE" w:rsidRPr="000F0AFE" w:rsidRDefault="000F0AFE" w:rsidP="000F0AFE">
      <w:pPr>
        <w:pStyle w:val="ListParagraph"/>
        <w:ind w:left="1080"/>
        <w:rPr>
          <w:rFonts w:ascii="TH SarabunPSK" w:hAnsi="TH SarabunPSK" w:cs="TH SarabunPSK"/>
          <w:sz w:val="32"/>
          <w:szCs w:val="32"/>
        </w:rPr>
      </w:pPr>
      <w:r w:rsidRPr="000F0AFE">
        <w:rPr>
          <w:rFonts w:ascii="TH SarabunPSK" w:hAnsi="TH SarabunPSK" w:cs="TH SarabunPSK"/>
          <w:sz w:val="32"/>
          <w:szCs w:val="32"/>
          <w:cs/>
        </w:rPr>
        <w:t>จัดการ การเพิ่มประสิทธิภาพขององค์การ การบริหารงานคุณภาพ การจัดการความเสี่ยง จริยธรรมในองค์การ</w:t>
      </w:r>
    </w:p>
    <w:p w14:paraId="185FA6A1" w14:textId="77777777" w:rsidR="000F0AFE" w:rsidRPr="000F0AFE" w:rsidRDefault="000F0AFE" w:rsidP="000F0AFE">
      <w:pPr>
        <w:rPr>
          <w:rFonts w:ascii="TH SarabunPSK" w:hAnsi="TH SarabunPSK" w:cs="TH SarabunPSK"/>
          <w:sz w:val="32"/>
          <w:szCs w:val="32"/>
        </w:rPr>
      </w:pPr>
      <w:r w:rsidRPr="000F0AFE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0F0AFE">
        <w:rPr>
          <w:rFonts w:ascii="TH SarabunPSK" w:hAnsi="TH SarabunPSK" w:cs="TH SarabunPSK"/>
          <w:sz w:val="32"/>
          <w:szCs w:val="32"/>
          <w:cs/>
        </w:rPr>
        <w:t>ประยุกต์ใช้เทคโนโลยีสารสนเทศเพื่อการจัดการสมัยใหม่</w:t>
      </w:r>
    </w:p>
    <w:p w14:paraId="28883333" w14:textId="77777777" w:rsidR="000F0AFE" w:rsidRPr="000F0AFE" w:rsidRDefault="000F0AFE" w:rsidP="000F0AFE">
      <w:pPr>
        <w:rPr>
          <w:rFonts w:ascii="TH SarabunPSK" w:hAnsi="TH SarabunPSK" w:cs="TH SarabunPSK"/>
          <w:sz w:val="32"/>
          <w:szCs w:val="32"/>
        </w:rPr>
      </w:pPr>
      <w:r w:rsidRPr="000F0AFE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0F0AFE">
        <w:rPr>
          <w:rFonts w:ascii="TH SarabunPSK" w:hAnsi="TH SarabunPSK" w:cs="TH SarabunPSK"/>
          <w:sz w:val="32"/>
          <w:szCs w:val="32"/>
          <w:cs/>
        </w:rPr>
        <w:t>ประยุกต์ใช้หลักการเพิ่มประสิทธิภาพและการบริหารงานคุณภาพเพื่อพัฒนาองค์การ</w:t>
      </w:r>
    </w:p>
    <w:p w14:paraId="44481DD8" w14:textId="0C20F4A9" w:rsidR="00FB1833" w:rsidRPr="000F0AFE" w:rsidRDefault="000F0AFE" w:rsidP="000F0AFE">
      <w:pPr>
        <w:rPr>
          <w:rFonts w:ascii="TH SarabunPSK" w:hAnsi="TH SarabunPSK" w:cs="TH SarabunPSK" w:hint="cs"/>
          <w:sz w:val="32"/>
          <w:szCs w:val="32"/>
        </w:rPr>
      </w:pPr>
      <w:r w:rsidRPr="000F0AFE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0F0AFE">
        <w:rPr>
          <w:rFonts w:ascii="TH SarabunPSK" w:hAnsi="TH SarabunPSK" w:cs="TH SarabunPSK"/>
          <w:sz w:val="32"/>
          <w:szCs w:val="32"/>
          <w:cs/>
        </w:rPr>
        <w:t>เสริมสร้างจริยธรรมในองค์การสำหรับการจัดการ</w:t>
      </w:r>
    </w:p>
    <w:p w14:paraId="5A60B962" w14:textId="2E2E41C0" w:rsidR="00D041F7" w:rsidRPr="00882C28" w:rsidRDefault="00882C28" w:rsidP="00882C2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D041F7" w:rsidRPr="00882C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B183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4BB4C329" w14:textId="77777777" w:rsidR="00D041F7" w:rsidRPr="00FE4D1E" w:rsidRDefault="00D041F7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041F7" w:rsidRPr="00FE4D1E" w:rsidSect="006111F3">
      <w:headerReference w:type="even" r:id="rId8"/>
      <w:headerReference w:type="default" r:id="rId9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73CE" w14:textId="77777777" w:rsidR="000A4B92" w:rsidRDefault="000A4B92">
      <w:r>
        <w:separator/>
      </w:r>
    </w:p>
  </w:endnote>
  <w:endnote w:type="continuationSeparator" w:id="0">
    <w:p w14:paraId="446DE05F" w14:textId="77777777" w:rsidR="000A4B92" w:rsidRDefault="000A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31EF" w14:textId="77777777" w:rsidR="000A4B92" w:rsidRDefault="000A4B92">
      <w:r>
        <w:separator/>
      </w:r>
    </w:p>
  </w:footnote>
  <w:footnote w:type="continuationSeparator" w:id="0">
    <w:p w14:paraId="2C10A69E" w14:textId="77777777" w:rsidR="000A4B92" w:rsidRDefault="000A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4F9D" w14:textId="77777777" w:rsidR="00B959C9" w:rsidRDefault="00B959C9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830CD" w14:textId="77777777" w:rsidR="00B959C9" w:rsidRDefault="00B959C9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318B" w14:textId="77777777" w:rsidR="00B959C9" w:rsidRDefault="00B959C9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0AF295F"/>
    <w:multiLevelType w:val="hybridMultilevel"/>
    <w:tmpl w:val="CFBACDCE"/>
    <w:lvl w:ilvl="0" w:tplc="C194C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654D02"/>
    <w:multiLevelType w:val="hybridMultilevel"/>
    <w:tmpl w:val="08F2A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7C907ADA"/>
    <w:multiLevelType w:val="hybridMultilevel"/>
    <w:tmpl w:val="8F0E9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209937">
    <w:abstractNumId w:val="6"/>
  </w:num>
  <w:num w:numId="2" w16cid:durableId="985159883">
    <w:abstractNumId w:val="2"/>
  </w:num>
  <w:num w:numId="3" w16cid:durableId="1615866227">
    <w:abstractNumId w:val="3"/>
  </w:num>
  <w:num w:numId="4" w16cid:durableId="1958292114">
    <w:abstractNumId w:val="0"/>
  </w:num>
  <w:num w:numId="5" w16cid:durableId="2063210472">
    <w:abstractNumId w:val="8"/>
  </w:num>
  <w:num w:numId="6" w16cid:durableId="596446136">
    <w:abstractNumId w:val="1"/>
  </w:num>
  <w:num w:numId="7" w16cid:durableId="1304434310">
    <w:abstractNumId w:val="7"/>
  </w:num>
  <w:num w:numId="8" w16cid:durableId="159277519">
    <w:abstractNumId w:val="5"/>
  </w:num>
  <w:num w:numId="9" w16cid:durableId="53655332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A4B92"/>
    <w:rsid w:val="000B38F1"/>
    <w:rsid w:val="000E5235"/>
    <w:rsid w:val="000E740D"/>
    <w:rsid w:val="000F0AFE"/>
    <w:rsid w:val="000F60D5"/>
    <w:rsid w:val="000F78E7"/>
    <w:rsid w:val="0013058E"/>
    <w:rsid w:val="00131376"/>
    <w:rsid w:val="001457A7"/>
    <w:rsid w:val="00167A8B"/>
    <w:rsid w:val="00183F61"/>
    <w:rsid w:val="001B7E4E"/>
    <w:rsid w:val="001C27C8"/>
    <w:rsid w:val="001C3484"/>
    <w:rsid w:val="001E25D2"/>
    <w:rsid w:val="001E5447"/>
    <w:rsid w:val="001F7CA0"/>
    <w:rsid w:val="00215AD8"/>
    <w:rsid w:val="00232F46"/>
    <w:rsid w:val="00261A54"/>
    <w:rsid w:val="00267FEF"/>
    <w:rsid w:val="002722A5"/>
    <w:rsid w:val="00291F52"/>
    <w:rsid w:val="002A0D56"/>
    <w:rsid w:val="002D75F9"/>
    <w:rsid w:val="002E59FF"/>
    <w:rsid w:val="003173BD"/>
    <w:rsid w:val="003247CC"/>
    <w:rsid w:val="003325FB"/>
    <w:rsid w:val="003411B5"/>
    <w:rsid w:val="00347105"/>
    <w:rsid w:val="0036006F"/>
    <w:rsid w:val="00365F91"/>
    <w:rsid w:val="00373D4E"/>
    <w:rsid w:val="00380188"/>
    <w:rsid w:val="00395E0C"/>
    <w:rsid w:val="00396E5F"/>
    <w:rsid w:val="003C2B57"/>
    <w:rsid w:val="00434516"/>
    <w:rsid w:val="0043579A"/>
    <w:rsid w:val="00453E24"/>
    <w:rsid w:val="00454494"/>
    <w:rsid w:val="00454CD6"/>
    <w:rsid w:val="00465059"/>
    <w:rsid w:val="00534B7E"/>
    <w:rsid w:val="005744BD"/>
    <w:rsid w:val="00575C11"/>
    <w:rsid w:val="005B0F68"/>
    <w:rsid w:val="005B5670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C64A7"/>
    <w:rsid w:val="006D4CE9"/>
    <w:rsid w:val="006E4600"/>
    <w:rsid w:val="006E7741"/>
    <w:rsid w:val="006F4017"/>
    <w:rsid w:val="006F6506"/>
    <w:rsid w:val="007021AA"/>
    <w:rsid w:val="00710BA5"/>
    <w:rsid w:val="0073472C"/>
    <w:rsid w:val="00764CA9"/>
    <w:rsid w:val="007A4B35"/>
    <w:rsid w:val="007B7361"/>
    <w:rsid w:val="007D60C8"/>
    <w:rsid w:val="00800112"/>
    <w:rsid w:val="00837BDD"/>
    <w:rsid w:val="008524B9"/>
    <w:rsid w:val="00863CC2"/>
    <w:rsid w:val="00882C28"/>
    <w:rsid w:val="0089669D"/>
    <w:rsid w:val="008C43E5"/>
    <w:rsid w:val="008D67D7"/>
    <w:rsid w:val="00902697"/>
    <w:rsid w:val="009119A0"/>
    <w:rsid w:val="009323F2"/>
    <w:rsid w:val="0093606E"/>
    <w:rsid w:val="00993237"/>
    <w:rsid w:val="009A490F"/>
    <w:rsid w:val="009A7E39"/>
    <w:rsid w:val="009B5E8F"/>
    <w:rsid w:val="009B634A"/>
    <w:rsid w:val="009B6D57"/>
    <w:rsid w:val="009D2DCF"/>
    <w:rsid w:val="009E6423"/>
    <w:rsid w:val="009F0E23"/>
    <w:rsid w:val="009F7394"/>
    <w:rsid w:val="00A13DBF"/>
    <w:rsid w:val="00A34861"/>
    <w:rsid w:val="00A35BF4"/>
    <w:rsid w:val="00A41652"/>
    <w:rsid w:val="00A56C54"/>
    <w:rsid w:val="00AA1C87"/>
    <w:rsid w:val="00AC305A"/>
    <w:rsid w:val="00AD6379"/>
    <w:rsid w:val="00AF5D61"/>
    <w:rsid w:val="00B01418"/>
    <w:rsid w:val="00B0459D"/>
    <w:rsid w:val="00B27999"/>
    <w:rsid w:val="00B4078E"/>
    <w:rsid w:val="00B41F58"/>
    <w:rsid w:val="00B439EA"/>
    <w:rsid w:val="00B45078"/>
    <w:rsid w:val="00B8777E"/>
    <w:rsid w:val="00B959C9"/>
    <w:rsid w:val="00BD372F"/>
    <w:rsid w:val="00BE270B"/>
    <w:rsid w:val="00BF7DD2"/>
    <w:rsid w:val="00C0634A"/>
    <w:rsid w:val="00C97207"/>
    <w:rsid w:val="00CB24D1"/>
    <w:rsid w:val="00CD0413"/>
    <w:rsid w:val="00CD48F5"/>
    <w:rsid w:val="00CE59E0"/>
    <w:rsid w:val="00CE7473"/>
    <w:rsid w:val="00CF5B24"/>
    <w:rsid w:val="00D041F7"/>
    <w:rsid w:val="00D22542"/>
    <w:rsid w:val="00D22640"/>
    <w:rsid w:val="00D2407B"/>
    <w:rsid w:val="00D43FAF"/>
    <w:rsid w:val="00D448E2"/>
    <w:rsid w:val="00DA12DB"/>
    <w:rsid w:val="00DB4AA0"/>
    <w:rsid w:val="00DD186E"/>
    <w:rsid w:val="00E42D63"/>
    <w:rsid w:val="00E55DF4"/>
    <w:rsid w:val="00E612FF"/>
    <w:rsid w:val="00E629D5"/>
    <w:rsid w:val="00E70C30"/>
    <w:rsid w:val="00E73C9F"/>
    <w:rsid w:val="00E75F0C"/>
    <w:rsid w:val="00E90EBB"/>
    <w:rsid w:val="00EA039C"/>
    <w:rsid w:val="00EB555F"/>
    <w:rsid w:val="00EB6048"/>
    <w:rsid w:val="00EB76DD"/>
    <w:rsid w:val="00EB7A51"/>
    <w:rsid w:val="00EE6B65"/>
    <w:rsid w:val="00EF0F78"/>
    <w:rsid w:val="00F16586"/>
    <w:rsid w:val="00F20B17"/>
    <w:rsid w:val="00F22D57"/>
    <w:rsid w:val="00F67993"/>
    <w:rsid w:val="00F81A1F"/>
    <w:rsid w:val="00F92C3D"/>
    <w:rsid w:val="00F94F3D"/>
    <w:rsid w:val="00FB1833"/>
    <w:rsid w:val="00FB3465"/>
    <w:rsid w:val="00FC0790"/>
    <w:rsid w:val="00FD79F3"/>
    <w:rsid w:val="00FE4D1E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EC75A"/>
  <w15:docId w15:val="{D5C9084A-F384-4E9C-B63A-C954B0C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ListParagraph">
    <w:name w:val="List Paragraph"/>
    <w:basedOn w:val="Normal"/>
    <w:uiPriority w:val="34"/>
    <w:qFormat/>
    <w:rsid w:val="0088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2B4-7A79-4273-87AE-78BCB342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Sakol Nakhrue</cp:lastModifiedBy>
  <cp:revision>14</cp:revision>
  <cp:lastPrinted>2020-07-03T00:26:00Z</cp:lastPrinted>
  <dcterms:created xsi:type="dcterms:W3CDTF">2020-04-02T05:06:00Z</dcterms:created>
  <dcterms:modified xsi:type="dcterms:W3CDTF">2023-04-27T04:26:00Z</dcterms:modified>
</cp:coreProperties>
</file>