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4C158" w14:textId="5112A143" w:rsidR="001C7656" w:rsidRPr="001C7656" w:rsidRDefault="00F17BF6" w:rsidP="00F7178A">
      <w:pPr>
        <w:pStyle w:val="a3"/>
        <w:spacing w:line="276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บันทึก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p w14:paraId="0CA9F8A8" w14:textId="3869E1C7" w:rsidR="00222C56" w:rsidRPr="001C7656" w:rsidRDefault="00BF0BF2" w:rsidP="00F17BF6">
      <w:pPr>
        <w:pStyle w:val="a3"/>
        <w:spacing w:line="276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ว2</w:t>
      </w:r>
      <w:r w:rsidR="00544207">
        <w:rPr>
          <w:rFonts w:ascii="TH SarabunPSK" w:hAnsi="TH SarabunPSK" w:cs="TH SarabunPSK" w:hint="cs"/>
          <w:b/>
          <w:bCs/>
          <w:sz w:val="32"/>
          <w:szCs w:val="32"/>
          <w:cs/>
        </w:rPr>
        <w:t>328</w:t>
      </w:r>
      <w:r w:rsidR="00206411"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A7692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="00C54358" w:rsidRPr="001C7656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544207" w:rsidRPr="00544207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การพัฒนาโปรแกรมประยุกต์ </w:t>
      </w:r>
      <w:r w:rsidR="002064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</w:t>
      </w:r>
      <w:r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</w:t>
      </w:r>
      <w:r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>และเทคโนโลยี</w:t>
      </w:r>
    </w:p>
    <w:p w14:paraId="6FB4F489" w14:textId="2236E799" w:rsidR="00222C56" w:rsidRPr="00CE0964" w:rsidRDefault="00C54358" w:rsidP="00F17BF6">
      <w:pPr>
        <w:pStyle w:val="a3"/>
        <w:spacing w:line="276" w:lineRule="auto"/>
        <w:rPr>
          <w:rFonts w:ascii="TH SarabunPSK" w:hAnsi="TH SarabunPSK" w:cs="TH SarabunPSK"/>
          <w:sz w:val="32"/>
          <w:szCs w:val="32"/>
        </w:rPr>
      </w:pP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ชั้นมั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>ธยมศึกษาปีที่</w:t>
      </w:r>
      <w:r w:rsidR="00BF0BF2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544207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</w:t>
      </w:r>
      <w:r w:rsidR="00CE0964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ภาคเรียนที่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206411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>เวลา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40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ชม.   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</w:t>
      </w:r>
      <w:r w:rsid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43451" w:rsidRPr="001C765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CE0964" w:rsidRPr="001C7656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>จำนวน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</w:rPr>
        <w:t xml:space="preserve"> 1.0</w:t>
      </w:r>
      <w:r w:rsidR="00BF0BF2" w:rsidRPr="001C7656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9D621C" w:rsidRPr="001C7656">
        <w:rPr>
          <w:rFonts w:ascii="TH SarabunPSK" w:hAnsi="TH SarabunPSK" w:cs="TH SarabunPSK"/>
          <w:b/>
          <w:bCs/>
          <w:sz w:val="32"/>
          <w:szCs w:val="32"/>
          <w:cs/>
        </w:rPr>
        <w:t>หน่วยกิต</w:t>
      </w:r>
      <w:r w:rsidR="009D621C" w:rsidRPr="00CE0964">
        <w:rPr>
          <w:rFonts w:ascii="TH SarabunPSK" w:hAnsi="TH SarabunPSK" w:cs="TH SarabunPSK"/>
          <w:sz w:val="32"/>
          <w:szCs w:val="32"/>
        </w:rPr>
        <w:tab/>
        <w:t xml:space="preserve">           </w:t>
      </w:r>
    </w:p>
    <w:p w14:paraId="0C160BC2" w14:textId="77777777" w:rsidR="00222C56" w:rsidRPr="00CE0964" w:rsidRDefault="00222C56" w:rsidP="00222C56">
      <w:pPr>
        <w:pStyle w:val="a3"/>
        <w:rPr>
          <w:rFonts w:ascii="TH SarabunPSK" w:hAnsi="TH SarabunPSK" w:cs="TH SarabunPSK"/>
          <w:b/>
          <w:bCs/>
          <w:sz w:val="28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418"/>
        <w:gridCol w:w="1701"/>
        <w:gridCol w:w="3415"/>
        <w:gridCol w:w="992"/>
        <w:gridCol w:w="993"/>
        <w:gridCol w:w="945"/>
      </w:tblGrid>
      <w:tr w:rsidR="00117A75" w:rsidRPr="00CE0964" w14:paraId="43F2BA8B" w14:textId="77777777" w:rsidTr="00117A75">
        <w:trPr>
          <w:trHeight w:val="710"/>
        </w:trPr>
        <w:tc>
          <w:tcPr>
            <w:tcW w:w="709" w:type="dxa"/>
            <w:vAlign w:val="center"/>
          </w:tcPr>
          <w:p w14:paraId="44CDB8D0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0" w:name="_Hlk43592282"/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ลำดับที่</w:t>
            </w:r>
          </w:p>
        </w:tc>
        <w:tc>
          <w:tcPr>
            <w:tcW w:w="1418" w:type="dxa"/>
            <w:vAlign w:val="center"/>
          </w:tcPr>
          <w:p w14:paraId="2337EB44" w14:textId="77777777" w:rsidR="00117A75" w:rsidRPr="00117A75" w:rsidRDefault="00117A75" w:rsidP="00222C56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</w:t>
            </w:r>
          </w:p>
          <w:p w14:paraId="3349522A" w14:textId="77777777" w:rsidR="00117A75" w:rsidRPr="00117A75" w:rsidRDefault="00117A75" w:rsidP="003015D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หน่วยฯ</w:t>
            </w:r>
          </w:p>
        </w:tc>
        <w:tc>
          <w:tcPr>
            <w:tcW w:w="1701" w:type="dxa"/>
          </w:tcPr>
          <w:p w14:paraId="1EE1F385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 /ผลการเรียนรู้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  <w:vAlign w:val="center"/>
          </w:tcPr>
          <w:p w14:paraId="5D47FC1F" w14:textId="77777777" w:rsidR="00117A75" w:rsidRPr="00117A75" w:rsidRDefault="00117A75" w:rsidP="00475825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สาระการเรียนรู้/เนื้อหาสาระ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DA0240E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เวลา </w:t>
            </w:r>
          </w:p>
          <w:p w14:paraId="7393EB0C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คาบ/ชม.</w:t>
            </w:r>
          </w:p>
        </w:tc>
        <w:tc>
          <w:tcPr>
            <w:tcW w:w="993" w:type="dxa"/>
            <w:vAlign w:val="center"/>
          </w:tcPr>
          <w:p w14:paraId="0CAD33E2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น้ำหนัก (คะแนน)</w:t>
            </w:r>
          </w:p>
        </w:tc>
        <w:tc>
          <w:tcPr>
            <w:tcW w:w="945" w:type="dxa"/>
            <w:vAlign w:val="center"/>
          </w:tcPr>
          <w:p w14:paraId="6BAC16C7" w14:textId="77777777" w:rsidR="00117A75" w:rsidRPr="00117A75" w:rsidRDefault="00117A75" w:rsidP="00E14DAA">
            <w:pPr>
              <w:pStyle w:val="a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117A75">
              <w:rPr>
                <w:rFonts w:ascii="TH SarabunPSK" w:hAnsi="TH SarabunPSK" w:cs="TH SarabunPSK"/>
                <w:b/>
                <w:bCs/>
                <w:sz w:val="28"/>
                <w:cs/>
              </w:rPr>
              <w:t>สื่อฯ</w:t>
            </w:r>
          </w:p>
        </w:tc>
      </w:tr>
      <w:tr w:rsidR="00117A75" w:rsidRPr="00CE0964" w14:paraId="48005057" w14:textId="77777777" w:rsidTr="00117A75">
        <w:tc>
          <w:tcPr>
            <w:tcW w:w="709" w:type="dxa"/>
            <w:vAlign w:val="center"/>
          </w:tcPr>
          <w:p w14:paraId="51EB2FDA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14:paraId="4697915E" w14:textId="77777777" w:rsidR="00117A75" w:rsidRPr="00CE0964" w:rsidRDefault="00074EAB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ฐานข้อมูลกับแอปพลิเคชัน</w:t>
            </w:r>
          </w:p>
        </w:tc>
        <w:tc>
          <w:tcPr>
            <w:tcW w:w="1701" w:type="dxa"/>
          </w:tcPr>
          <w:p w14:paraId="3FB08E74" w14:textId="77777777" w:rsidR="00117A75" w:rsidRDefault="00074EAB" w:rsidP="00BF0BF2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>1.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เข้าใจระบบฐานข้อมูลกับแอปพลิเคชัน  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7355C0AB" w14:textId="77777777" w:rsidR="00117A75" w:rsidRDefault="00117A75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74EAB">
              <w:rPr>
                <w:rFonts w:ascii="TH SarabunPSK" w:hAnsi="TH SarabunPSK" w:cs="TH SarabunPSK"/>
                <w:sz w:val="28"/>
              </w:rPr>
              <w:t>Android App</w:t>
            </w:r>
          </w:p>
          <w:p w14:paraId="3BCD59BB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IOS App</w:t>
            </w:r>
          </w:p>
          <w:p w14:paraId="4FF82D47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>พื้นฐานการพัฒนาแอปพลิเคชัน</w:t>
            </w:r>
          </w:p>
          <w:p w14:paraId="7EEDEE88" w14:textId="77777777" w:rsidR="00074EAB" w:rsidRPr="00CE0964" w:rsidRDefault="00074EAB" w:rsidP="00074EA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 ระบบฐานข้อมูลกับแอปพลิเคชัน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08E4CD46" w14:textId="77777777" w:rsidR="00117A75" w:rsidRPr="00CE0964" w:rsidRDefault="00544207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4CA39F44" w14:textId="77777777" w:rsidR="00117A75" w:rsidRPr="00CE0964" w:rsidRDefault="00544207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5" w:type="dxa"/>
            <w:vAlign w:val="center"/>
          </w:tcPr>
          <w:p w14:paraId="3C21CD51" w14:textId="77777777" w:rsidR="00117A75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77CE7F8E" w14:textId="77777777" w:rsidR="00117A75" w:rsidRPr="00CE0964" w:rsidRDefault="00117A75" w:rsidP="00BF0BF2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1C21B8A8" w14:textId="77777777" w:rsidTr="00117A75">
        <w:tc>
          <w:tcPr>
            <w:tcW w:w="709" w:type="dxa"/>
            <w:vAlign w:val="center"/>
          </w:tcPr>
          <w:p w14:paraId="4F16E6DB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14:paraId="3CA343D0" w14:textId="77777777" w:rsidR="00074EAB" w:rsidRDefault="00074EAB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Widget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และ</w:t>
            </w:r>
          </w:p>
          <w:p w14:paraId="5E6D5DC0" w14:textId="77777777" w:rsidR="00117A75" w:rsidRPr="00CE0964" w:rsidRDefault="00074EAB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ป๊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อป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อัพ</w:t>
            </w:r>
            <w:proofErr w:type="spellEnd"/>
          </w:p>
        </w:tc>
        <w:tc>
          <w:tcPr>
            <w:tcW w:w="1701" w:type="dxa"/>
          </w:tcPr>
          <w:p w14:paraId="24B26AC4" w14:textId="77777777" w:rsidR="00074EAB" w:rsidRDefault="00074EAB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>2.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สามารถใช้งาน </w:t>
            </w:r>
            <w:r w:rsidRPr="00074EAB">
              <w:rPr>
                <w:rFonts w:ascii="TH SarabunPSK" w:hAnsi="TH SarabunPSK" w:cs="TH SarabunPSK"/>
                <w:sz w:val="28"/>
              </w:rPr>
              <w:t xml:space="preserve">Widgets 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14:paraId="6BB696C6" w14:textId="77777777" w:rsidR="00117A75" w:rsidRDefault="00074EAB" w:rsidP="00C5267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proofErr w:type="spellStart"/>
            <w:r w:rsidRPr="00074EAB">
              <w:rPr>
                <w:rFonts w:ascii="TH SarabunPSK" w:hAnsi="TH SarabunPSK" w:cs="TH SarabunPSK"/>
                <w:sz w:val="28"/>
                <w:cs/>
              </w:rPr>
              <w:t>ป๊</w:t>
            </w:r>
            <w:proofErr w:type="spellEnd"/>
            <w:r w:rsidRPr="00074EAB">
              <w:rPr>
                <w:rFonts w:ascii="TH SarabunPSK" w:hAnsi="TH SarabunPSK" w:cs="TH SarabunPSK"/>
                <w:sz w:val="28"/>
                <w:cs/>
              </w:rPr>
              <w:t>อป</w:t>
            </w:r>
            <w:proofErr w:type="spellStart"/>
            <w:r w:rsidRPr="00074EAB">
              <w:rPr>
                <w:rFonts w:ascii="TH SarabunPSK" w:hAnsi="TH SarabunPSK" w:cs="TH SarabunPSK"/>
                <w:sz w:val="28"/>
                <w:cs/>
              </w:rPr>
              <w:t>อัพ</w:t>
            </w:r>
            <w:proofErr w:type="spellEnd"/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 ได้  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56C32543" w14:textId="77777777" w:rsidR="00117A75" w:rsidRDefault="00117A75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74EAB">
              <w:rPr>
                <w:rFonts w:ascii="TH SarabunPSK" w:hAnsi="TH SarabunPSK" w:cs="TH SarabunPSK"/>
                <w:sz w:val="28"/>
              </w:rPr>
              <w:t>Widget</w:t>
            </w:r>
          </w:p>
          <w:p w14:paraId="17795495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Popup</w:t>
            </w:r>
          </w:p>
          <w:p w14:paraId="24AE986B" w14:textId="77777777" w:rsidR="001C7656" w:rsidRPr="00CE0964" w:rsidRDefault="001C7656" w:rsidP="00C5267B">
            <w:pPr>
              <w:pStyle w:val="a3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591A14DD" w14:textId="77777777" w:rsidR="00117A75" w:rsidRPr="00CE0964" w:rsidRDefault="00544207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589F53E0" w14:textId="77777777" w:rsidR="00117A75" w:rsidRPr="00CE0964" w:rsidRDefault="00544207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5" w:type="dxa"/>
            <w:vAlign w:val="center"/>
          </w:tcPr>
          <w:p w14:paraId="7361A04C" w14:textId="77777777" w:rsidR="00117A75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034F8158" w14:textId="77777777" w:rsidR="00117A75" w:rsidRPr="00CE0964" w:rsidRDefault="00117A75" w:rsidP="00C5267B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7C62DAE3" w14:textId="77777777" w:rsidTr="00117A75">
        <w:tc>
          <w:tcPr>
            <w:tcW w:w="709" w:type="dxa"/>
            <w:vAlign w:val="center"/>
          </w:tcPr>
          <w:p w14:paraId="54B5B48A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</w:p>
        </w:tc>
        <w:tc>
          <w:tcPr>
            <w:tcW w:w="1418" w:type="dxa"/>
            <w:vAlign w:val="center"/>
          </w:tcPr>
          <w:p w14:paraId="59DBE2C1" w14:textId="77777777" w:rsidR="00117A75" w:rsidRDefault="00074EA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</w:rPr>
              <w:t xml:space="preserve">Google Map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074EAB">
              <w:rPr>
                <w:rFonts w:ascii="TH SarabunPSK" w:hAnsi="TH SarabunPSK" w:cs="TH SarabunPSK"/>
                <w:sz w:val="28"/>
              </w:rPr>
              <w:t>Location</w:t>
            </w:r>
          </w:p>
        </w:tc>
        <w:tc>
          <w:tcPr>
            <w:tcW w:w="1701" w:type="dxa"/>
          </w:tcPr>
          <w:p w14:paraId="6396F109" w14:textId="77777777" w:rsidR="00117A75" w:rsidRDefault="00074EAB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>3.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สามารถสร้างแอปพลิเคชันที่ใช้งานแผนที่ </w:t>
            </w:r>
            <w:r w:rsidRPr="00074EAB">
              <w:rPr>
                <w:rFonts w:ascii="TH SarabunPSK" w:hAnsi="TH SarabunPSK" w:cs="TH SarabunPSK"/>
                <w:sz w:val="28"/>
              </w:rPr>
              <w:t xml:space="preserve">Google Map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 xml:space="preserve">และ </w:t>
            </w:r>
            <w:r w:rsidRPr="00074EAB">
              <w:rPr>
                <w:rFonts w:ascii="TH SarabunPSK" w:hAnsi="TH SarabunPSK" w:cs="TH SarabunPSK"/>
                <w:sz w:val="28"/>
              </w:rPr>
              <w:t xml:space="preserve">Location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30A9C7D4" w14:textId="77777777" w:rsidR="00117A75" w:rsidRDefault="00117A75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74EAB">
              <w:rPr>
                <w:rFonts w:ascii="TH SarabunPSK" w:hAnsi="TH SarabunPSK" w:cs="TH SarabunPSK"/>
                <w:sz w:val="28"/>
              </w:rPr>
              <w:t>Google Map</w:t>
            </w:r>
          </w:p>
          <w:p w14:paraId="7C63D685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 Location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1D29A999" w14:textId="77777777" w:rsidR="00117A75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625C2108" w14:textId="77777777" w:rsidR="00117A75" w:rsidRDefault="00544207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</w:t>
            </w:r>
          </w:p>
        </w:tc>
        <w:tc>
          <w:tcPr>
            <w:tcW w:w="945" w:type="dxa"/>
            <w:vAlign w:val="center"/>
          </w:tcPr>
          <w:p w14:paraId="036C1091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63C44A4A" w14:textId="77777777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748FE4B7" w14:textId="77777777" w:rsidTr="00117A75">
        <w:tc>
          <w:tcPr>
            <w:tcW w:w="709" w:type="dxa"/>
            <w:vAlign w:val="center"/>
          </w:tcPr>
          <w:p w14:paraId="777426C8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3E00AB4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992" w:type="dxa"/>
            <w:vAlign w:val="center"/>
          </w:tcPr>
          <w:p w14:paraId="3AB7E743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3C2FC3B7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0F741D2C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7511F9BF" w14:textId="77777777" w:rsidTr="00117A75">
        <w:tc>
          <w:tcPr>
            <w:tcW w:w="709" w:type="dxa"/>
            <w:vAlign w:val="center"/>
          </w:tcPr>
          <w:p w14:paraId="4F46487A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</w:p>
        </w:tc>
        <w:tc>
          <w:tcPr>
            <w:tcW w:w="1418" w:type="dxa"/>
            <w:vAlign w:val="center"/>
          </w:tcPr>
          <w:p w14:paraId="56573DDF" w14:textId="77777777" w:rsidR="00117A75" w:rsidRPr="004B4E00" w:rsidRDefault="00074EA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ระบบสแกนลายนิ้วมือ</w:t>
            </w:r>
          </w:p>
        </w:tc>
        <w:tc>
          <w:tcPr>
            <w:tcW w:w="1701" w:type="dxa"/>
          </w:tcPr>
          <w:p w14:paraId="6BED6DC6" w14:textId="77777777" w:rsidR="00117A75" w:rsidRDefault="00074EAB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>4.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>สามารถเขียนโปรแกรมเพื่อเชื่อมต่อระบบสแกนลายนิ้วมือได้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E993600" w14:textId="77777777" w:rsidR="00544207" w:rsidRDefault="00117A75" w:rsidP="00074EAB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74EAB">
              <w:rPr>
                <w:rFonts w:ascii="TH SarabunPSK" w:hAnsi="TH SarabunPSK" w:cs="TH SarabunPSK" w:hint="cs"/>
                <w:sz w:val="28"/>
                <w:cs/>
              </w:rPr>
              <w:t>ระบบสแกนลายนิ้วมือ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6B9553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</w:tc>
        <w:tc>
          <w:tcPr>
            <w:tcW w:w="993" w:type="dxa"/>
            <w:vAlign w:val="center"/>
          </w:tcPr>
          <w:p w14:paraId="2F074087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="00544207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45" w:type="dxa"/>
            <w:vAlign w:val="center"/>
          </w:tcPr>
          <w:p w14:paraId="4443463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63E8CD1F" w14:textId="77777777" w:rsidR="00117A75" w:rsidRPr="00CE0964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703B318B" w14:textId="77777777" w:rsidTr="00117A75">
        <w:tc>
          <w:tcPr>
            <w:tcW w:w="709" w:type="dxa"/>
            <w:vAlign w:val="center"/>
          </w:tcPr>
          <w:p w14:paraId="4DA70C45" w14:textId="77777777" w:rsidR="00117A75" w:rsidRDefault="001C7656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</w:p>
        </w:tc>
        <w:tc>
          <w:tcPr>
            <w:tcW w:w="1418" w:type="dxa"/>
            <w:vAlign w:val="center"/>
          </w:tcPr>
          <w:p w14:paraId="1C8EA4E3" w14:textId="77777777" w:rsidR="00117A75" w:rsidRPr="00A43451" w:rsidRDefault="00074EA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การประยุกต์ใช้งานแอปพลิเคชันบนสมาร์ทโฟน</w:t>
            </w:r>
          </w:p>
        </w:tc>
        <w:tc>
          <w:tcPr>
            <w:tcW w:w="1701" w:type="dxa"/>
          </w:tcPr>
          <w:p w14:paraId="27584892" w14:textId="77777777" w:rsidR="00117A75" w:rsidRDefault="00074EAB" w:rsidP="00766B68">
            <w:pPr>
              <w:pStyle w:val="a3"/>
              <w:rPr>
                <w:rFonts w:ascii="TH SarabunPSK" w:hAnsi="TH SarabunPSK" w:cs="TH SarabunPSK"/>
                <w:sz w:val="28"/>
                <w:cs/>
              </w:rPr>
            </w:pPr>
            <w:r w:rsidRPr="00074EAB">
              <w:rPr>
                <w:rFonts w:ascii="TH SarabunPSK" w:hAnsi="TH SarabunPSK" w:cs="TH SarabunPSK"/>
                <w:sz w:val="28"/>
                <w:cs/>
              </w:rPr>
              <w:t>5.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74EAB">
              <w:rPr>
                <w:rFonts w:ascii="TH SarabunPSK" w:hAnsi="TH SarabunPSK" w:cs="TH SarabunPSK"/>
                <w:sz w:val="28"/>
                <w:cs/>
              </w:rPr>
              <w:t>สามารถการประยุกต์ใช้งานแอปพลิเคชันบนสมาร์ทโฟนได้</w:t>
            </w:r>
          </w:p>
        </w:tc>
        <w:tc>
          <w:tcPr>
            <w:tcW w:w="3415" w:type="dxa"/>
            <w:tcBorders>
              <w:right w:val="single" w:sz="4" w:space="0" w:color="auto"/>
            </w:tcBorders>
          </w:tcPr>
          <w:p w14:paraId="00E4D40C" w14:textId="77777777" w:rsidR="00544207" w:rsidRDefault="00117A75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</w:t>
            </w:r>
            <w:r w:rsidR="00074EAB">
              <w:rPr>
                <w:rFonts w:ascii="TH SarabunPSK" w:hAnsi="TH SarabunPSK" w:cs="TH SarabunPSK" w:hint="cs"/>
                <w:sz w:val="28"/>
                <w:cs/>
              </w:rPr>
              <w:t>การพัฒนาแอปพลิเคชันบนสมาร์ทโฟน</w:t>
            </w:r>
          </w:p>
          <w:p w14:paraId="65A77D04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- เครื่องมือในการพัฒนาแบบ </w:t>
            </w:r>
            <w:r>
              <w:rPr>
                <w:rFonts w:ascii="TH SarabunPSK" w:hAnsi="TH SarabunPSK" w:cs="TH SarabunPSK"/>
                <w:sz w:val="28"/>
              </w:rPr>
              <w:t>Hybrid</w:t>
            </w:r>
          </w:p>
          <w:p w14:paraId="6573E62F" w14:textId="77777777" w:rsidR="00074EAB" w:rsidRDefault="00074EAB" w:rsidP="00074EAB">
            <w:pPr>
              <w:pStyle w:val="a3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 xml:space="preserve">-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เครื่องมือในการพัฒนาแบบ </w:t>
            </w:r>
            <w:r>
              <w:rPr>
                <w:rFonts w:ascii="TH SarabunPSK" w:hAnsi="TH SarabunPSK" w:cs="TH SarabunPSK"/>
                <w:sz w:val="28"/>
              </w:rPr>
              <w:t>Native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14:paraId="2A527550" w14:textId="77777777" w:rsidR="00117A75" w:rsidRDefault="00074EA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12</w:t>
            </w:r>
          </w:p>
        </w:tc>
        <w:tc>
          <w:tcPr>
            <w:tcW w:w="993" w:type="dxa"/>
            <w:vAlign w:val="center"/>
          </w:tcPr>
          <w:p w14:paraId="386B488B" w14:textId="77777777" w:rsidR="00117A75" w:rsidRDefault="00074EAB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  <w:r w:rsidR="00544207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45" w:type="dxa"/>
            <w:vAlign w:val="center"/>
          </w:tcPr>
          <w:p w14:paraId="06CAC51B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Power</w:t>
            </w:r>
          </w:p>
          <w:p w14:paraId="2BF850A9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point</w:t>
            </w:r>
          </w:p>
        </w:tc>
      </w:tr>
      <w:tr w:rsidR="00117A75" w:rsidRPr="00CE0964" w14:paraId="702559BF" w14:textId="77777777" w:rsidTr="00117A75">
        <w:tc>
          <w:tcPr>
            <w:tcW w:w="709" w:type="dxa"/>
            <w:vAlign w:val="center"/>
          </w:tcPr>
          <w:p w14:paraId="29E88CA5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534" w:type="dxa"/>
            <w:gridSpan w:val="3"/>
          </w:tcPr>
          <w:p w14:paraId="59686630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สอบปลายภาค</w:t>
            </w:r>
          </w:p>
        </w:tc>
        <w:tc>
          <w:tcPr>
            <w:tcW w:w="992" w:type="dxa"/>
            <w:vAlign w:val="center"/>
          </w:tcPr>
          <w:p w14:paraId="15252DE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</w:tc>
        <w:tc>
          <w:tcPr>
            <w:tcW w:w="993" w:type="dxa"/>
            <w:vAlign w:val="center"/>
          </w:tcPr>
          <w:p w14:paraId="4E5E06E6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</w:p>
        </w:tc>
        <w:tc>
          <w:tcPr>
            <w:tcW w:w="945" w:type="dxa"/>
            <w:vAlign w:val="center"/>
          </w:tcPr>
          <w:p w14:paraId="083B908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17A75" w:rsidRPr="00CE0964" w14:paraId="74E929D1" w14:textId="77777777" w:rsidTr="00117A75">
        <w:tc>
          <w:tcPr>
            <w:tcW w:w="709" w:type="dxa"/>
            <w:vAlign w:val="center"/>
          </w:tcPr>
          <w:p w14:paraId="63F0DD22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534" w:type="dxa"/>
            <w:gridSpan w:val="3"/>
          </w:tcPr>
          <w:p w14:paraId="2A605F28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รวมตลอดภาคเรียน</w:t>
            </w:r>
          </w:p>
        </w:tc>
        <w:tc>
          <w:tcPr>
            <w:tcW w:w="992" w:type="dxa"/>
            <w:vAlign w:val="center"/>
          </w:tcPr>
          <w:p w14:paraId="4E2F5A65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40</w:t>
            </w:r>
          </w:p>
        </w:tc>
        <w:tc>
          <w:tcPr>
            <w:tcW w:w="993" w:type="dxa"/>
            <w:vAlign w:val="center"/>
          </w:tcPr>
          <w:p w14:paraId="09ABBEDE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  <w:tc>
          <w:tcPr>
            <w:tcW w:w="945" w:type="dxa"/>
            <w:vAlign w:val="center"/>
          </w:tcPr>
          <w:p w14:paraId="1CC60CE3" w14:textId="77777777" w:rsidR="00117A75" w:rsidRDefault="00117A75" w:rsidP="00766B68">
            <w:pPr>
              <w:pStyle w:val="a3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bookmarkEnd w:id="0"/>
    </w:tbl>
    <w:p w14:paraId="2FF63076" w14:textId="77777777" w:rsidR="00222C56" w:rsidRPr="00CE0964" w:rsidRDefault="00222C56" w:rsidP="003015D5">
      <w:pPr>
        <w:pStyle w:val="a3"/>
        <w:rPr>
          <w:rFonts w:ascii="TH SarabunPSK" w:hAnsi="TH SarabunPSK" w:cs="TH SarabunPSK"/>
          <w:b/>
          <w:bCs/>
          <w:sz w:val="28"/>
        </w:rPr>
      </w:pPr>
    </w:p>
    <w:sectPr w:rsidR="00222C56" w:rsidRPr="00CE0964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12594"/>
    <w:multiLevelType w:val="hybridMultilevel"/>
    <w:tmpl w:val="A4F01E10"/>
    <w:lvl w:ilvl="0" w:tplc="99D03D34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A0EE5E3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767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NotTrackMoves/>
  <w:defaultTabStop w:val="720"/>
  <w:characterSpacingControl w:val="doNotCompress"/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2C56"/>
    <w:rsid w:val="00074EAB"/>
    <w:rsid w:val="000B4822"/>
    <w:rsid w:val="00117A75"/>
    <w:rsid w:val="001C7656"/>
    <w:rsid w:val="00205D9D"/>
    <w:rsid w:val="00206411"/>
    <w:rsid w:val="00222C56"/>
    <w:rsid w:val="002846AF"/>
    <w:rsid w:val="002E5408"/>
    <w:rsid w:val="003015D5"/>
    <w:rsid w:val="00374E05"/>
    <w:rsid w:val="003D0E7A"/>
    <w:rsid w:val="004505A7"/>
    <w:rsid w:val="00475825"/>
    <w:rsid w:val="004A271A"/>
    <w:rsid w:val="004B4E00"/>
    <w:rsid w:val="00544207"/>
    <w:rsid w:val="00732F0E"/>
    <w:rsid w:val="00766B68"/>
    <w:rsid w:val="008305AF"/>
    <w:rsid w:val="009D621C"/>
    <w:rsid w:val="00A34001"/>
    <w:rsid w:val="00A43451"/>
    <w:rsid w:val="00BA7692"/>
    <w:rsid w:val="00BF0BF2"/>
    <w:rsid w:val="00C5267B"/>
    <w:rsid w:val="00C54358"/>
    <w:rsid w:val="00C70FE4"/>
    <w:rsid w:val="00CE0964"/>
    <w:rsid w:val="00D04377"/>
    <w:rsid w:val="00E14DAA"/>
    <w:rsid w:val="00E26CEC"/>
    <w:rsid w:val="00EC04F8"/>
    <w:rsid w:val="00F17BF6"/>
    <w:rsid w:val="00F7178A"/>
    <w:rsid w:val="00F85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32242"/>
  <w15:chartTrackingRefBased/>
  <w15:docId w15:val="{CAD89418-F23A-48F3-8168-64469107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4001"/>
    <w:pPr>
      <w:spacing w:after="200" w:line="276" w:lineRule="auto"/>
    </w:pPr>
    <w:rPr>
      <w:sz w:val="2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22C56"/>
    <w:rPr>
      <w:sz w:val="22"/>
      <w:szCs w:val="28"/>
    </w:rPr>
  </w:style>
  <w:style w:type="table" w:styleId="a4">
    <w:name w:val="Table Grid"/>
    <w:basedOn w:val="a1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Microsoft Office User</cp:lastModifiedBy>
  <cp:revision>5</cp:revision>
  <cp:lastPrinted>2010-05-25T01:50:00Z</cp:lastPrinted>
  <dcterms:created xsi:type="dcterms:W3CDTF">2021-05-23T08:06:00Z</dcterms:created>
  <dcterms:modified xsi:type="dcterms:W3CDTF">2023-05-12T07:19:00Z</dcterms:modified>
</cp:coreProperties>
</file>