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B4CEE8" w14:textId="77777777" w:rsidR="00F17BF6" w:rsidRPr="001139A9" w:rsidRDefault="00F17BF6" w:rsidP="003408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บันทึก</w:t>
      </w:r>
      <w:r w:rsidR="00C54358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โครงสร้างรายวิชา</w:t>
      </w:r>
    </w:p>
    <w:p w14:paraId="66728354" w14:textId="77777777" w:rsidR="0054739F" w:rsidRPr="001139A9" w:rsidRDefault="0054739F" w:rsidP="0034081B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22520AE" w14:textId="77777777" w:rsidR="00222C56" w:rsidRPr="001139A9" w:rsidRDefault="00C54358" w:rsidP="001139A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รหัสวิชา</w:t>
      </w:r>
      <w:r w:rsidR="001139A9" w:rsidRPr="001139A9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1139A9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ว3311</w:t>
      </w:r>
      <w:r w:rsidR="00127D8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1139A9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430A23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ราย</w:t>
      </w: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วิชา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วิทยาศาสตร์โลกและอวกาศ</w:t>
      </w:r>
      <w:r w:rsidR="00127D8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9D621C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กลุ่มสาระการเรียนรู้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วิทยาศาสตร์และเทคโนโลยี</w:t>
      </w:r>
    </w:p>
    <w:p w14:paraId="75639404" w14:textId="3D7F1842" w:rsidR="00222C56" w:rsidRPr="001139A9" w:rsidRDefault="00C54358" w:rsidP="001139A9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ชั้นมั</w:t>
      </w:r>
      <w:r w:rsidR="00CE0964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ธยมศึกษาปีที่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>6</w:t>
      </w:r>
      <w:r w:rsidR="00CE0964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 </w:t>
      </w: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ภาคเรียนที่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127D83">
        <w:rPr>
          <w:rFonts w:ascii="TH SarabunPSK" w:hAnsi="TH SarabunPSK" w:cs="TH SarabunPSK"/>
          <w:b/>
          <w:bCs/>
          <w:sz w:val="32"/>
          <w:szCs w:val="32"/>
        </w:rPr>
        <w:t>2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เวลา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33EF5">
        <w:rPr>
          <w:rFonts w:ascii="TH SarabunPSK" w:hAnsi="TH SarabunPSK" w:cs="TH SarabunPSK"/>
          <w:b/>
          <w:bCs/>
          <w:sz w:val="32"/>
          <w:szCs w:val="32"/>
        </w:rPr>
        <w:t>4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0 </w:t>
      </w:r>
      <w:r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ชม.       </w:t>
      </w:r>
      <w:r w:rsidR="00CE0964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  </w:t>
      </w:r>
      <w:r w:rsidR="009D621C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จำนวน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D33EF5">
        <w:rPr>
          <w:rFonts w:ascii="TH SarabunPSK" w:hAnsi="TH SarabunPSK" w:cs="TH SarabunPSK"/>
          <w:b/>
          <w:bCs/>
          <w:sz w:val="32"/>
          <w:szCs w:val="32"/>
        </w:rPr>
        <w:t>1.0</w:t>
      </w:r>
      <w:r w:rsidR="0061178E" w:rsidRPr="001139A9">
        <w:rPr>
          <w:rFonts w:ascii="TH SarabunPSK" w:hAnsi="TH SarabunPSK" w:cs="TH SarabunPSK" w:hint="cs"/>
          <w:b/>
          <w:bCs/>
          <w:sz w:val="32"/>
          <w:szCs w:val="32"/>
        </w:rPr>
        <w:t xml:space="preserve"> </w:t>
      </w:r>
      <w:r w:rsidR="009D621C" w:rsidRPr="001139A9">
        <w:rPr>
          <w:rFonts w:ascii="TH SarabunPSK" w:hAnsi="TH SarabunPSK" w:cs="TH SarabunPSK" w:hint="cs"/>
          <w:b/>
          <w:bCs/>
          <w:sz w:val="32"/>
          <w:szCs w:val="32"/>
          <w:cs/>
        </w:rPr>
        <w:t>หน่วยกิต</w:t>
      </w:r>
    </w:p>
    <w:p w14:paraId="0832515F" w14:textId="77777777" w:rsidR="00222C56" w:rsidRPr="0034081B" w:rsidRDefault="00222C56" w:rsidP="0034081B">
      <w:pPr>
        <w:pStyle w:val="NoSpacing"/>
        <w:rPr>
          <w:rFonts w:ascii="TH SarabunPSK" w:hAnsi="TH SarabunPSK" w:cs="TH SarabunPSK"/>
          <w:b/>
          <w:bCs/>
          <w:sz w:val="28"/>
        </w:rPr>
      </w:pPr>
    </w:p>
    <w:tbl>
      <w:tblPr>
        <w:tblW w:w="1009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38"/>
        <w:gridCol w:w="1440"/>
        <w:gridCol w:w="1530"/>
        <w:gridCol w:w="2880"/>
        <w:gridCol w:w="1170"/>
        <w:gridCol w:w="1170"/>
        <w:gridCol w:w="1170"/>
      </w:tblGrid>
      <w:tr w:rsidR="00E14DAA" w:rsidRPr="001139A9" w14:paraId="48FD4287" w14:textId="77777777" w:rsidTr="00476D95">
        <w:trPr>
          <w:trHeight w:val="710"/>
          <w:tblHeader/>
        </w:trPr>
        <w:tc>
          <w:tcPr>
            <w:tcW w:w="738" w:type="dxa"/>
            <w:vAlign w:val="center"/>
          </w:tcPr>
          <w:p w14:paraId="0D685CFE" w14:textId="77777777" w:rsidR="00E14DAA" w:rsidRPr="001139A9" w:rsidRDefault="00E14DAA" w:rsidP="00476D9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1440" w:type="dxa"/>
            <w:vAlign w:val="center"/>
          </w:tcPr>
          <w:p w14:paraId="77C42794" w14:textId="77777777" w:rsidR="00E14DAA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ชื่อ</w:t>
            </w:r>
          </w:p>
          <w:p w14:paraId="3B2F5885" w14:textId="77777777" w:rsidR="00E14DAA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หน่วยฯ</w:t>
            </w:r>
          </w:p>
        </w:tc>
        <w:tc>
          <w:tcPr>
            <w:tcW w:w="1530" w:type="dxa"/>
            <w:vAlign w:val="center"/>
          </w:tcPr>
          <w:p w14:paraId="2263B49E" w14:textId="77777777" w:rsidR="00430A23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 xml:space="preserve">มาตรฐาน /ตัวชี้วัด </w:t>
            </w:r>
          </w:p>
          <w:p w14:paraId="6614E41E" w14:textId="77777777" w:rsidR="00E14DAA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  <w:vAlign w:val="center"/>
          </w:tcPr>
          <w:p w14:paraId="4A80411E" w14:textId="77777777" w:rsidR="00E14DAA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สาระการเรียนรู้/เนื้อหาสาระ</w:t>
            </w:r>
          </w:p>
        </w:tc>
        <w:tc>
          <w:tcPr>
            <w:tcW w:w="1170" w:type="dxa"/>
            <w:tcBorders>
              <w:left w:val="single" w:sz="4" w:space="0" w:color="auto"/>
            </w:tcBorders>
            <w:vAlign w:val="center"/>
          </w:tcPr>
          <w:p w14:paraId="354EFD28" w14:textId="77777777" w:rsidR="00E14DAA" w:rsidRPr="001139A9" w:rsidRDefault="00E14DAA" w:rsidP="00476D9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เวลา</w:t>
            </w:r>
          </w:p>
          <w:p w14:paraId="3252B888" w14:textId="77777777" w:rsidR="00E14DAA" w:rsidRPr="001139A9" w:rsidRDefault="00E14DAA" w:rsidP="00476D9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คาบ/ชม.</w:t>
            </w:r>
          </w:p>
        </w:tc>
        <w:tc>
          <w:tcPr>
            <w:tcW w:w="1170" w:type="dxa"/>
            <w:vAlign w:val="center"/>
          </w:tcPr>
          <w:p w14:paraId="2A7DFA72" w14:textId="77777777" w:rsidR="00E14DAA" w:rsidRPr="001139A9" w:rsidRDefault="00E14DAA" w:rsidP="00476D95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น้ำหนัก (คะแนน)</w:t>
            </w:r>
          </w:p>
        </w:tc>
        <w:tc>
          <w:tcPr>
            <w:tcW w:w="1170" w:type="dxa"/>
            <w:vAlign w:val="center"/>
          </w:tcPr>
          <w:p w14:paraId="3DFDB45E" w14:textId="77777777" w:rsidR="00E14DAA" w:rsidRPr="001139A9" w:rsidRDefault="00E14DAA" w:rsidP="0034081B">
            <w:pPr>
              <w:pStyle w:val="NoSpacing"/>
              <w:jc w:val="center"/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1139A9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สื่อฯ</w:t>
            </w:r>
          </w:p>
        </w:tc>
      </w:tr>
      <w:tr w:rsidR="009272B8" w:rsidRPr="00476D95" w14:paraId="7BAF745E" w14:textId="77777777" w:rsidTr="007F7C95">
        <w:tc>
          <w:tcPr>
            <w:tcW w:w="738" w:type="dxa"/>
          </w:tcPr>
          <w:p w14:paraId="60D9B85F" w14:textId="3221DA31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1</w:t>
            </w:r>
          </w:p>
        </w:tc>
        <w:tc>
          <w:tcPr>
            <w:tcW w:w="1440" w:type="dxa"/>
          </w:tcPr>
          <w:p w14:paraId="6D80E631" w14:textId="77777777" w:rsidR="009272B8" w:rsidRPr="00476D95" w:rsidRDefault="009272B8" w:rsidP="009272B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D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กระบวนการเปลี่ยนแปลงภายในโลก</w:t>
            </w:r>
          </w:p>
          <w:p w14:paraId="1B82F28D" w14:textId="050BD779" w:rsidR="009272B8" w:rsidRPr="00E3653A" w:rsidRDefault="009272B8" w:rsidP="009272B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 w:rsidRPr="00476D95">
              <w:rPr>
                <w:rFonts w:ascii="TH SarabunPSK" w:hAnsi="TH SarabunPSK" w:cs="TH SarabunPSK"/>
                <w:sz w:val="28"/>
              </w:rPr>
              <w:t>6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 การแปรสัณฐานของแผ่นธรณี</w:t>
            </w:r>
          </w:p>
        </w:tc>
        <w:tc>
          <w:tcPr>
            <w:tcW w:w="1530" w:type="dxa"/>
          </w:tcPr>
          <w:p w14:paraId="3255DF33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ว </w:t>
            </w:r>
            <w:r w:rsidRPr="00476D95">
              <w:rPr>
                <w:rFonts w:ascii="TH SarabunPSK" w:hAnsi="TH SarabunPSK" w:cs="TH SarabunPSK" w:hint="cs"/>
                <w:sz w:val="28"/>
              </w:rPr>
              <w:t>3.</w:t>
            </w:r>
            <w:r w:rsidRPr="00476D95">
              <w:rPr>
                <w:rFonts w:ascii="TH SarabunPSK" w:hAnsi="TH SarabunPSK" w:cs="TH SarabunPSK"/>
                <w:sz w:val="28"/>
              </w:rPr>
              <w:t>2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/>
                <w:sz w:val="28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236081BE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485E242C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  <w:p w14:paraId="5E9E9721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0518C374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2.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อธิบายหลักฐานทางธรณีวิทยาที่สนับสนุนการเคลื่อนที่ของแผ่นธรณี </w:t>
            </w:r>
          </w:p>
          <w:p w14:paraId="220EF34A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>3.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ระบุสาเหตุและอธิบายรูปแบบแนวรอยต่อของแผ่นธรณที่สัมพันธ์กับการเคลื่อนที่ของแผ่นธรณี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พร้อมยกตัวอย่าง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หลักฐานทางธรณีวิทยาที่พบ </w:t>
            </w:r>
          </w:p>
          <w:p w14:paraId="099FC898" w14:textId="77777777" w:rsidR="009272B8" w:rsidRPr="00E3653A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32980F90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lastRenderedPageBreak/>
              <w:t xml:space="preserve">2.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แผ่นธรณีต่าง ๆ เป็นส่วนประกอบของธรณีภาค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การเปลี่ยนแปลงขนาดและ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ตําแหน่ง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ตั้งแต่อดีต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จนถึงปัจจุบัน การเคลื่อนที่ของแผ่นธรณีดังกล่าว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อธิบายได้ตามทฤษฎีธรณีแปรสัณฐาน ซึ่งมี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รากฐานมาจากทฤษฎีทวีปเลื่อนและทฤษฎี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การแผ่ขยายพื้นสมุทร โดยมีหลักฐานที่สนับสนุน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ได้แก่ รูปร่างของขอบทวปี ทสี่ ามารถเชื่อมต่อกันได้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ความคล้ายคลึงกันของกลุ่มหินและแนวเทือกเขา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ซากดึก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ดํา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บรรพ์ ร่องรอยการเคลื่อนที่ของ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ตะกอนธารน้ำแข็ง ภาวะแม่เหล็กโลกบรรพกาล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อายุหินของพื้นมหาสมุทร รวมทั้งการค้นพบ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สันเขากลางสมุทร และร่องลึกก้นสมุทร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51DF19A1" w14:textId="0E99CB33" w:rsidR="009272B8" w:rsidRPr="00E3653A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3.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การพาความร้อนของแมกมาภายในโลก 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ให้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เกิดการเคลื่อนที่ของแผ่นธรณี ตามทฤษฎีธรณี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แปรสัณฐาน ซึ่งนักวิทยาศาสตร์ได้สํารวจพบ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หลักฐานทางธรณีวิทยา ได้แก่ ธรณีสัณฐาน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และธรณีโครงสร้าง ที่บริเวณแนวรอยต่อของ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แผ่นธรณี เช่น ร่องลึกก้นสมุทร หมู่เกาะภูเขาไฟ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รูปโค้ง แนวภูเขาไฟ แนวเทือกเขา หุบเขาทรุด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และสันเขากลางสมุทร รอยเลื่อน นอกจากนี้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ยังพบการเกิดธรณีพิบัติภัยที่บริเวณแนวรอยต่อ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ของแผ่นธรณี เช่น แผ่นดินไหว ภูเขาไฟระเบิด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นามิ ซึ่งหลักฐานดังกล่าวสัมพันธ์กับรูปแบบการเคลื่อนที่ของแผ่นธรณี นักวิทยาศาสตร์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จงึสรุปได้ว่าแนว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รอยต่อของแผ่นธรณมีี </w:t>
            </w:r>
            <w:r w:rsidRPr="00476D95">
              <w:rPr>
                <w:rFonts w:ascii="TH SarabunPSK" w:hAnsi="TH SarabunPSK" w:cs="TH SarabunPSK"/>
                <w:sz w:val="28"/>
              </w:rPr>
              <w:t xml:space="preserve">3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รูปแบบ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ได้แก่ แนวแผ่นธรณีแยกตัว แนวแผ่นธรณี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เคลื่อนที่เข้าหากัน แนวแผ่นธรณีเคลื่อนที่ผ่านกัน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ในแนวราบ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76E707FB" w14:textId="68DBA3BC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8</w:t>
            </w:r>
          </w:p>
        </w:tc>
        <w:tc>
          <w:tcPr>
            <w:tcW w:w="1170" w:type="dxa"/>
          </w:tcPr>
          <w:p w14:paraId="182A27DD" w14:textId="2A33E78B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>1</w:t>
            </w:r>
            <w:r>
              <w:rPr>
                <w:rFonts w:ascii="TH SarabunPSK" w:hAnsi="TH SarabunPSK" w:cs="TH SarabunPSK"/>
                <w:sz w:val="28"/>
              </w:rPr>
              <w:t>5</w:t>
            </w:r>
          </w:p>
        </w:tc>
        <w:tc>
          <w:tcPr>
            <w:tcW w:w="1170" w:type="dxa"/>
          </w:tcPr>
          <w:p w14:paraId="77E24DF3" w14:textId="77777777" w:rsidR="009272B8" w:rsidRPr="00476D95" w:rsidRDefault="009272B8" w:rsidP="009272B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>1.</w:t>
            </w:r>
            <w:r w:rsidRPr="00476D95">
              <w:rPr>
                <w:rFonts w:ascii="TH SarabunPSK" w:hAnsi="TH SarabunPSK" w:cs="TH SarabunPSK"/>
                <w:sz w:val="28"/>
                <w:szCs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หนังสือเรียนรายวิชาพื้นฐานวิทยาศาสตร์ วิทยาศาสตร์โลกและอวกาศ ชั้นมัธยมศึกษาปีที่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6 </w:t>
            </w:r>
          </w:p>
          <w:p w14:paraId="3FD5517F" w14:textId="77777777" w:rsidR="009272B8" w:rsidRPr="00476D95" w:rsidRDefault="009272B8" w:rsidP="009272B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 xml:space="preserve">2.powerpoint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 w:rsidRPr="00476D95">
              <w:rPr>
                <w:rFonts w:ascii="TH SarabunPSK" w:hAnsi="TH SarabunPSK" w:cs="TH SarabunPSK"/>
                <w:sz w:val="28"/>
              </w:rPr>
              <w:t>6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 การแปรสัณฐานของแผ่นธรณี</w:t>
            </w:r>
          </w:p>
          <w:p w14:paraId="75A45677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>3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สสวท. </w:t>
            </w:r>
            <w:r w:rsidRPr="00476D95">
              <w:rPr>
                <w:rFonts w:ascii="TH SarabunPSK" w:hAnsi="TH SarabunPSK" w:cs="TH SarabunPSK" w:hint="cs"/>
                <w:sz w:val="28"/>
              </w:rPr>
              <w:t>Learning space http://www.scimath.org</w:t>
            </w:r>
            <w:r w:rsidRPr="00476D95">
              <w:rPr>
                <w:rFonts w:ascii="TH SarabunPSK" w:hAnsi="TH SarabunPSK" w:cs="TH SarabunPSK" w:hint="cs"/>
                <w:sz w:val="28"/>
              </w:rPr>
              <w:br/>
            </w:r>
            <w:r w:rsidRPr="00476D95">
              <w:rPr>
                <w:rFonts w:ascii="TH SarabunPSK" w:hAnsi="TH SarabunPSK" w:cs="TH SarabunPSK"/>
                <w:sz w:val="28"/>
              </w:rPr>
              <w:t>4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แอนิเม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ชั่น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พันเจ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ีย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USGS https://commons.wikimedia.org/wiki/File:Pangea_anima- </w:t>
            </w:r>
          </w:p>
          <w:p w14:paraId="3C96118F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 xml:space="preserve">tion_03.gif </w:t>
            </w:r>
          </w:p>
          <w:p w14:paraId="642C7E61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>5.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 อุปกรณ์การทำกิจกรรมการ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เคลื่อนที่ของแผ่นธรณี</w:t>
            </w:r>
          </w:p>
          <w:p w14:paraId="2448108B" w14:textId="77777777" w:rsidR="009272B8" w:rsidRPr="00E3653A" w:rsidRDefault="009272B8" w:rsidP="009272B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9272B8" w:rsidRPr="00476D95" w14:paraId="3D02F08A" w14:textId="77777777" w:rsidTr="007F7C95">
        <w:tc>
          <w:tcPr>
            <w:tcW w:w="738" w:type="dxa"/>
          </w:tcPr>
          <w:p w14:paraId="36EE20B7" w14:textId="24467945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2</w:t>
            </w:r>
          </w:p>
        </w:tc>
        <w:tc>
          <w:tcPr>
            <w:tcW w:w="1440" w:type="dxa"/>
          </w:tcPr>
          <w:p w14:paraId="66EF6D7F" w14:textId="77777777" w:rsidR="009272B8" w:rsidRPr="00476D95" w:rsidRDefault="009272B8" w:rsidP="009272B8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476D95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กระบวนการเปลี่ยนแปลงภายในโลก</w:t>
            </w:r>
          </w:p>
          <w:p w14:paraId="6869E6FE" w14:textId="0A489CD9" w:rsidR="009272B8" w:rsidRPr="00E3653A" w:rsidRDefault="009272B8" w:rsidP="009272B8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 w:rsidRPr="00476D95">
              <w:rPr>
                <w:rFonts w:ascii="TH SarabunPSK" w:hAnsi="TH SarabunPSK" w:cs="TH SarabunPSK"/>
                <w:sz w:val="28"/>
              </w:rPr>
              <w:t>7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 ธรณีภัย</w:t>
            </w:r>
          </w:p>
        </w:tc>
        <w:tc>
          <w:tcPr>
            <w:tcW w:w="1530" w:type="dxa"/>
          </w:tcPr>
          <w:p w14:paraId="4260A3BE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ว </w:t>
            </w:r>
            <w:r w:rsidRPr="00476D95">
              <w:rPr>
                <w:rFonts w:ascii="TH SarabunPSK" w:hAnsi="TH SarabunPSK" w:cs="TH SarabunPSK" w:hint="cs"/>
                <w:sz w:val="28"/>
              </w:rPr>
              <w:t>3.</w:t>
            </w:r>
            <w:r w:rsidRPr="00476D95">
              <w:rPr>
                <w:rFonts w:ascii="TH SarabunPSK" w:hAnsi="TH SarabunPSK" w:cs="TH SarabunPSK"/>
                <w:sz w:val="28"/>
              </w:rPr>
              <w:t>2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/>
                <w:sz w:val="28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10768E23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2F378D96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  <w:p w14:paraId="013F882A" w14:textId="77777777" w:rsidR="009272B8" w:rsidRPr="00476D95" w:rsidRDefault="009272B8" w:rsidP="009272B8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7D577079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4.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อธิบายสาเหตุ กระบวนการเกิด ภูเขาไฟระเบิด รวมทั้งสืบค้น ข้อมูล พื้นที่เสี่ยงภัย ออกแบบและนำเสนอแนวทางการเฝ้าระวังและการปฏิบัติตนให้ปลอดภัย</w:t>
            </w:r>
          </w:p>
          <w:p w14:paraId="1E82BB29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5.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อธิบายสาเหตุ กระบวนการเกิด ขนาดและความรุนแรง และผลจากแผ่นดินไหว รวมทั้งสืบค้น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>ข้อมูล พื้นที่เสี่ยงภัย ออกแบบและนำเสนอแนวทางการเฝ้าระวังและการปฏิบัติตนให้ปลอดภัย</w:t>
            </w:r>
          </w:p>
          <w:p w14:paraId="7530B986" w14:textId="1852D3D0" w:rsidR="009272B8" w:rsidRPr="00E3653A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6.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อธิบายสาเหตุ กระบวนการเกิด และผลจาก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นามิ รวมทั้งสืบค้น ข้อมูล พื้นที่เสี่ยงภัย ออกแบบและ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นำเสนอแนวทางการเฝ้าระวัง และการปฏิบัติตนให้ปลอดภัย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288DE351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lastRenderedPageBreak/>
              <w:t xml:space="preserve">4.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ภูเขาไฟระเบิด เกิดจากการแทรกดันของแมกมา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ขึ้นมาตามส่วนเปราะบาง หรือรอยแตกบนเปลือกโลก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มักพบหนาแน่นบริเวณรอยต่อระหว่างแผ่นธรณี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ให้บริเวณดังกล่าวเป็นพื้นที่เสี่ยงภัย ผลจาก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การระเบิดของภูเขาไฟมีทั้งประโยชน์และโทษ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จึงต้องศึกษาแนวทางในการเฝ้าระวัง และ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การปฏิบัติตนให้ปลอดภัย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6565A1D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5.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แผ่นดินไหวเกิดจากการปลดปล่อยพลังงานที่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สะสมไว้ของเปลือกโลกในรูป ของคลื่นไหวสะเทือ 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แผ่นดินไหวมีขนาดและความรุนแรงแตกต่างกัน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มักเกิดขึ้นบริเวณรอยต่อของแผ่นธรณี และพื้นที่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ภายใต้อิทธิพลของการเคลื่อนของแผ่นธรณี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ให้บริเวณดงั กล่าวเป็นพื้นที่เสี่ยงภัยแผ่นดินไหว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ซึ่งส่งผลให้สิ่งก่อสร้างเสียหาย เกิดอันตราย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ต่อชีวิตและทรัพย์สิน จึงต้องศึกษาแนวทาง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ในการเฝ้าระวัง และการปฏิบัติตนให้ปลอดภัย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9CBF383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 xml:space="preserve">6. 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นามิ คือ คลื่นน้ำที่เกิดจากการแทนที่มวลน้ำ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ในปริมาณมหาศาล ส่วนมากจะเกิดในทะเลหรือ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มหาสมุทร โดยคลื่นมีลักษณะเฉพาะ คือ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ความยาวคลื่นมากและเคลื่อนที่ด้วยความเร็วสูง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เมื่ออยู่กลางมหาสมุทรจะมีความสูงคลื่นน้อย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และอาจเพิ่มความสูงขึ้นอย่างรวดเร็ว เมื่อคลื่น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เคลื่อนที่ผ่านบริเวณน้ำตื้น จึง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ให้พื้นที่บริเวณ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ชายฝั่งบางบริเวณเป็นพื้นที่เสี่ยงภัย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cs/>
              </w:rPr>
              <w:t>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นามิ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ก่อให้เกิดอันตรายแก่มนุษย์และ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สิ่งก่อสร้าง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ในบริเวณชายหาดนั้น จึงต้องศึกษาแนวทาง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ในการเฝ้าระวัง และการปฏิบัติตนให้ปลอดภัย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3E76AED" w14:textId="3C9483B7" w:rsidR="009272B8" w:rsidRPr="00E3653A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FFDE8A2" w14:textId="65B54A29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lastRenderedPageBreak/>
              <w:t>6</w:t>
            </w:r>
          </w:p>
        </w:tc>
        <w:tc>
          <w:tcPr>
            <w:tcW w:w="1170" w:type="dxa"/>
          </w:tcPr>
          <w:p w14:paraId="1AD23CEF" w14:textId="2F96519C" w:rsidR="009272B8" w:rsidRPr="00E3653A" w:rsidRDefault="009272B8" w:rsidP="009272B8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/>
                <w:sz w:val="28"/>
              </w:rPr>
              <w:t>10</w:t>
            </w:r>
          </w:p>
        </w:tc>
        <w:tc>
          <w:tcPr>
            <w:tcW w:w="1170" w:type="dxa"/>
          </w:tcPr>
          <w:p w14:paraId="1E8CD4B2" w14:textId="77777777" w:rsidR="009272B8" w:rsidRPr="00476D95" w:rsidRDefault="009272B8" w:rsidP="009272B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หนังสือเรียนรายวิชาพื้นฐานวิทยาศาสตร์ วิทยาศาสตร์โลกและอวกาศ ชั้นมัธยมศึกษาปีที่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6 </w:t>
            </w:r>
          </w:p>
          <w:p w14:paraId="1BC865A4" w14:textId="77777777" w:rsidR="009272B8" w:rsidRPr="00476D95" w:rsidRDefault="009272B8" w:rsidP="009272B8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 xml:space="preserve">2.powerpoint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บทที่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7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ธรณีภัย</w:t>
            </w:r>
          </w:p>
          <w:p w14:paraId="71F00829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>3.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สสวท. </w:t>
            </w:r>
            <w:r w:rsidRPr="00476D95">
              <w:rPr>
                <w:rFonts w:ascii="TH SarabunPSK" w:hAnsi="TH SarabunPSK" w:cs="TH SarabunPSK" w:hint="cs"/>
                <w:sz w:val="28"/>
              </w:rPr>
              <w:t>Learning space https://www.scimath.org</w:t>
            </w:r>
            <w:r w:rsidRPr="00476D95">
              <w:rPr>
                <w:rFonts w:ascii="TH SarabunPSK" w:hAnsi="TH SarabunPSK" w:cs="TH SarabunPSK" w:hint="cs"/>
                <w:sz w:val="28"/>
              </w:rPr>
              <w:br/>
              <w:t xml:space="preserve">4.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ข้อมูล เกี่ยวกับภูเขาไฟ 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https://www.volcanodiscovery.com/volcano-map.html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 xml:space="preserve">และ 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http:// </w:t>
            </w:r>
          </w:p>
          <w:p w14:paraId="207606F4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>volcano.oregonstate.edu/</w:t>
            </w:r>
            <w:r w:rsidRPr="00476D95">
              <w:rPr>
                <w:rFonts w:ascii="TH SarabunPSK" w:hAnsi="TH SarabunPSK" w:cs="TH SarabunPSK" w:hint="cs"/>
                <w:sz w:val="28"/>
              </w:rPr>
              <w:br/>
              <w:t xml:space="preserve">5. 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ข้อมูลเก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</w:rPr>
              <w:t>ี่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t>ยว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cs/>
              </w:rPr>
              <w:t>กับแนวทางปฏิบัติตน</w:t>
            </w:r>
            <w:r w:rsidRPr="00476D95">
              <w:rPr>
                <w:rFonts w:ascii="TH SarabunPSK" w:hAnsi="TH SarabunPSK" w:cs="TH SarabunPSK" w:hint="cs"/>
                <w:sz w:val="28"/>
                <w:cs/>
              </w:rPr>
              <w:lastRenderedPageBreak/>
              <w:t xml:space="preserve">เมื่อเกิดภูเขาไฟระเบิด </w:t>
            </w:r>
            <w:r w:rsidRPr="00476D95">
              <w:rPr>
                <w:rFonts w:ascii="TH SarabunPSK" w:hAnsi="TH SarabunPSK" w:cs="TH SarabunPSK" w:hint="cs"/>
                <w:sz w:val="28"/>
              </w:rPr>
              <w:t xml:space="preserve">http://www.redcross.org/get-help/ </w:t>
            </w:r>
          </w:p>
          <w:p w14:paraId="6AF5946E" w14:textId="77777777" w:rsidR="009272B8" w:rsidRPr="00476D95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 xml:space="preserve">how-to-prepare-for-emergencies/types-of-emergencies/volcano </w:t>
            </w:r>
          </w:p>
          <w:p w14:paraId="6A4C3F56" w14:textId="77777777" w:rsidR="009272B8" w:rsidRPr="00476D95" w:rsidRDefault="009272B8" w:rsidP="009272B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76D95">
              <w:rPr>
                <w:rFonts w:ascii="TH SarabunPSK" w:hAnsi="TH SarabunPSK" w:cs="TH SarabunPSK"/>
                <w:sz w:val="28"/>
                <w:szCs w:val="28"/>
              </w:rPr>
              <w:t>6.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ข้อมูลเกี่ยวกับแผ่นดินไหว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>https://earthquake.usgs.gov/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 w:rsidRPr="00476D95">
              <w:rPr>
                <w:rFonts w:ascii="TH SarabunPSK" w:hAnsi="TH SarabunPSK" w:cs="TH SarabunPSK"/>
                <w:sz w:val="28"/>
                <w:szCs w:val="28"/>
              </w:rPr>
              <w:t>7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.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ข้อมูลเกี่ยวกับการปฏิบัติตนให้ปลอดภัยเมื่อ เกิดแผ่นดิน ไหว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http://www.redcross.org/get-help/ how-to-prepare-for-emergencies/types-of-emergencies/earthquake </w:t>
            </w:r>
          </w:p>
          <w:p w14:paraId="0A26BE5B" w14:textId="77777777" w:rsidR="009272B8" w:rsidRPr="00476D95" w:rsidRDefault="009272B8" w:rsidP="009272B8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476D95">
              <w:rPr>
                <w:rFonts w:ascii="TH SarabunPSK" w:hAnsi="TH SarabunPSK" w:cs="TH SarabunPSK"/>
                <w:sz w:val="28"/>
                <w:szCs w:val="28"/>
              </w:rPr>
              <w:lastRenderedPageBreak/>
              <w:t xml:space="preserve">8.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ข้อมูลเกี่ยวกับ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>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นามิ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>http://www.tsunami.noaa.gov/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br/>
            </w:r>
            <w:r>
              <w:rPr>
                <w:rFonts w:ascii="TH SarabunPSK" w:hAnsi="TH SarabunPSK" w:cs="TH SarabunPSK"/>
                <w:sz w:val="28"/>
                <w:szCs w:val="28"/>
              </w:rPr>
              <w:t>9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.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>ข้อมูลเกี่ยวกับการปฏิบัติตนให้ปลอดภัยเมื่อ เก</w:t>
            </w:r>
            <w:proofErr w:type="spellStart"/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>ิอสึ</w:t>
            </w:r>
            <w:proofErr w:type="spellEnd"/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นามิ </w:t>
            </w:r>
            <w:r w:rsidRPr="00476D95">
              <w:rPr>
                <w:rFonts w:ascii="TH SarabunPSK" w:hAnsi="TH SarabunPSK" w:cs="TH SarabunPSK"/>
                <w:sz w:val="28"/>
                <w:szCs w:val="28"/>
              </w:rPr>
              <w:t>h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 </w:t>
            </w:r>
            <w:r w:rsidRPr="00476D95">
              <w:rPr>
                <w:rFonts w:ascii="TH SarabunPSK" w:hAnsi="TH SarabunPSK" w:cs="TH SarabunPSK" w:hint="cs"/>
                <w:sz w:val="28"/>
                <w:szCs w:val="28"/>
              </w:rPr>
              <w:t xml:space="preserve">ttp://www.redcross.org/get-help/how- </w:t>
            </w:r>
          </w:p>
          <w:p w14:paraId="594812B8" w14:textId="0B61630E" w:rsidR="009272B8" w:rsidRPr="00E3653A" w:rsidRDefault="009272B8" w:rsidP="009272B8">
            <w:pPr>
              <w:spacing w:after="0" w:line="240" w:lineRule="auto"/>
              <w:rPr>
                <w:rFonts w:ascii="TH SarabunPSK" w:hAnsi="TH SarabunPSK" w:cs="TH SarabunPSK"/>
                <w:sz w:val="28"/>
                <w:cs/>
              </w:rPr>
            </w:pPr>
            <w:r w:rsidRPr="00476D95">
              <w:rPr>
                <w:rFonts w:ascii="TH SarabunPSK" w:hAnsi="TH SarabunPSK" w:cs="TH SarabunPSK" w:hint="cs"/>
                <w:sz w:val="28"/>
              </w:rPr>
              <w:t xml:space="preserve">to-prepare-for-emergencies/types-of-emergencies/tsunami </w:t>
            </w:r>
          </w:p>
        </w:tc>
      </w:tr>
      <w:tr w:rsidR="00531987" w:rsidRPr="00476D95" w14:paraId="1F10A704" w14:textId="77777777" w:rsidTr="007F7C95">
        <w:tc>
          <w:tcPr>
            <w:tcW w:w="738" w:type="dxa"/>
          </w:tcPr>
          <w:p w14:paraId="47F49F63" w14:textId="6767D495" w:rsidR="00531987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3</w:t>
            </w:r>
          </w:p>
        </w:tc>
        <w:tc>
          <w:tcPr>
            <w:tcW w:w="1440" w:type="dxa"/>
          </w:tcPr>
          <w:p w14:paraId="7675F9B3" w14:textId="77777777" w:rsidR="00531987" w:rsidRDefault="00531987" w:rsidP="0053198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</w:rPr>
            </w:pPr>
            <w:r w:rsidRPr="00E3653A">
              <w:rPr>
                <w:rFonts w:ascii="TH SarabunPSK" w:hAnsi="TH SarabunPSK" w:cs="TH SarabunPSK" w:hint="cs"/>
                <w:b/>
                <w:bCs/>
                <w:sz w:val="28"/>
                <w:cs/>
              </w:rPr>
              <w:t>ลมฟ้าอากาศและภูมิอากาศ</w:t>
            </w:r>
          </w:p>
          <w:p w14:paraId="435ABC5B" w14:textId="146259B5" w:rsidR="00D33EF5" w:rsidRPr="00D33EF5" w:rsidRDefault="00D33EF5" w:rsidP="00D33EF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28"/>
              </w:rPr>
              <w:t xml:space="preserve">8 </w:t>
            </w:r>
            <w:r w:rsidRPr="00D33EF5">
              <w:rPr>
                <w:rFonts w:ascii="TH SarabunPSK" w:hAnsi="TH SarabunPSK" w:cs="TH SarabunPSK" w:hint="cs"/>
                <w:sz w:val="28"/>
                <w:cs/>
              </w:rPr>
              <w:t>การเกิดลมฟ้าอากาศและภูมิอากาศ</w:t>
            </w:r>
          </w:p>
          <w:p w14:paraId="0E937701" w14:textId="69F4FC0A" w:rsidR="00D33EF5" w:rsidRPr="00476D95" w:rsidRDefault="00D33EF5" w:rsidP="00531987">
            <w:pPr>
              <w:pStyle w:val="NoSpacing"/>
              <w:rPr>
                <w:rFonts w:ascii="TH SarabunPSK" w:hAnsi="TH SarabunPSK" w:cs="TH SarabunPSK"/>
                <w:b/>
                <w:bCs/>
                <w:sz w:val="28"/>
                <w:cs/>
              </w:rPr>
            </w:pPr>
          </w:p>
        </w:tc>
        <w:tc>
          <w:tcPr>
            <w:tcW w:w="1530" w:type="dxa"/>
          </w:tcPr>
          <w:p w14:paraId="5FBE6AFF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ว 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3.2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271BACB4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6BBD36BA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อากาศและภูมิอากาศโลก รวมทั้งผลต่อ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สิ่งมีชีวิตและสิ่งแวดล้อม</w:t>
            </w:r>
          </w:p>
          <w:p w14:paraId="54E96665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ตัวชี้วัด</w:t>
            </w:r>
          </w:p>
          <w:p w14:paraId="190A0F07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6/7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อธิบายปัจจัย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สําคัญ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ที่มีผลต่อการได้รับพลังงานจากดวงอาทิตย์แตกต่างกันในแต่ละบริเวณ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ของโลก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1EF4D52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6/8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อธิบายการหมุนเวียนของอากาศที่เป็นผลมาจากความแตกต่างของความกดอากาศ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4760B18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6/9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อธิบายทิศทางการเคลื่อนที่ของอากาศที่เป็นผลมาจากการหมุนรอบตัวเองของโลก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F947C6B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6/10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อธิบายการหมุนเวียนของอากาศตามเขตละติจูด และผลที่มีต่อภูมิอากาศ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E7619DE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6/11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อธิบายปัจจัย ที่ทำให้เกิดการหมุน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เวีย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นของน้ำผิวหน้าในมหาสมท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ุร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และรูปแบบการหมุนเวียนของน้ำผิวหน้าในมหาสมุทร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A491344" w14:textId="13CB4360" w:rsidR="00531987" w:rsidRPr="00476D95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6/12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อธิบายผลของการหมุน เวียนของอากาศ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และน้ำผิวหน้าในมหาสมุทรที่มีต่อลักษณะภูมิอากาศ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ลมฟ้าอากาศ สิ่งมีชีวิต และสิ่งแวดล้อม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77E478BD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lastRenderedPageBreak/>
              <w:t xml:space="preserve">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พื้นผิวโลกแต่ละบริเวณได้รับพลังงานจาก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ดวงอาทิตย์ในปริมาณที่แตกต่างกัน เนื่องจาก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ปัจจัย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สําคัญ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หลายประการ เช่น สัณฐานและ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การเอียงของแกนโลก ลักษณะของพื้นผิว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ละอองลอย และเมฆ 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ให้แต่ละบริเวณบนโลก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มีอุณหภูมิไม่เท่ากัน ส่งผลให้มีความกดอากาศ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แตกต่างกันและเกดิ การถ่ายโอนพลังงานระหว่างกัน</w:t>
            </w:r>
          </w:p>
          <w:p w14:paraId="12F8D3B6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การหมุนเวียนของอากาศเกิดขึ้นจากความ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กดอากาศที่แตกต่างกันระหว่างสองบริเวณ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โดยอากาศเคลื่อนที่จากบริเวณที่มีความกด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อากาศสูงไปยังบริเวณที่มีความกดอากาศต่ำ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ซึ่งจะเห็นได้ชัดเจน ในการเคลื่อนที่ของอากาศ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ในแนวราบ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และเมื่อพิจารณาการเคลื่อนที่ของอากาศในแนวดิ่งจะพบว่าอากาศเหนือบริเวณ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ความกดอากาศต่ำจะมีการยกตัวขึ้นขณะที่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อากาศเหนือบริเวณความกดอากาศสงู จะจมตัวลง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โดยการเคลื่อนที่ของอากาศทั้งในแนวราบและ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แนวดิ่งนี้ 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ให้เกิดเป็นการหมุนเวียนของอากาศ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6EDEBA11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การหมุนรอบตัวเองของโลก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ให้เกิด แรงคอริออ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ลิส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ส่งผลให้ทิศทางการเคลื่อนที่ของอากาศเบนไป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โดยอากาศที่เคลื่อนที่ในบริเวณซีกโลกเหนือ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จะเบนไปทางขวาจากทศิทางเดมิ ส่วนบริเวณ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1950CEB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ซีกโลกใต้จะเบนไปทางซ้ายจากทิศทางเดิม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E1D7F30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โลกมีความกดอากาศแตกต่างกันในแต่ละบริเวณ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รวมทั้งอิทธิพลจากการหมุนรอบตัวเองของโลก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ให้อากาศในแต่ละซีกโลกเกิดการหมุนเวียน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ของอากาศตามเขตละติจูด แบ่งออกเป็น </w:t>
            </w:r>
            <w:r w:rsidRPr="00E3653A">
              <w:rPr>
                <w:rFonts w:ascii="TH SarabunPSK" w:hAnsi="TH SarabunPSK" w:cs="TH SarabunPSK" w:hint="cs"/>
                <w:sz w:val="28"/>
              </w:rPr>
              <w:t>3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แถบ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โดยแต่ละแถบมีภูมิอากาศแตกต่างกัน ได้แก่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การหมุนเวียนแถบขั้วโลกมีภูมิอากาศแบบ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หนาวเย็น การหมุนเวียนแถบละติจูดกลาง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มีภูมิอากาศแบบอบอุ่น และการหมุนเวียน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แถบเขตร้อนมีภูมิอากาศแบบร้อนชื้น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นอกจากนี้บริเวณรอยต่อของการหมุนเวียน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อากาศแต่ละแถบละติจูด จะมีลักษณะลมฟ้า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 ที่แตกต่างกัน เช่น บริเวณใกล้ศูนย์สูตร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มีปริมาณ หยาดน้ำฟ้าเฉลี่ยสูงกว่าบริเวณอื่น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บริเวณละติจูด </w:t>
            </w:r>
            <w:r w:rsidRPr="00E3653A">
              <w:rPr>
                <w:rFonts w:ascii="TH SarabunPSK" w:hAnsi="TH SarabunPSK" w:cs="TH SarabunPSK" w:hint="cs"/>
                <w:sz w:val="28"/>
              </w:rPr>
              <w:t>30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องศา มีอากาศแห้งแล้ง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ส่วนบริเวณละติจูด 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60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องศา อากาศมีความแปรปรวนสูง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CA56353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การหมุนเวียนของกระแสน้ำผิวหน้าในมหาสมุทร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ได้รับอิทธิพล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จากการหมุนเวียนของอากาศ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ในแต่ละแถบละติจูดเป็นปัจจัยหลัก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ทํา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ให้บริเวณ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ซีก โลกเหนือ มีการหมุนเวียนของกระแสน้ำ ผิวหน้าในทิศทางตามเข็มนาฬิกา และทวนเข็มนาฬิกาใน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ซีกโลกใต้ ซึ่งกระแสน้ำผิวหน้าในมหาสมุทร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มีทั้งกระแสน้ำอุ่น และกระแสน้ำเย็น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7074F07E" w14:textId="7FE04FF9" w:rsidR="00531987" w:rsidRPr="00476D95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การหมุนเวียนอากาศและน้ำในมหาสมุทร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ส่งผลต่อภูมิอากาศ ลมฟ้าอากาศ สิ่งมีชีวิต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และสิ่งแวดล้อม เช่น กระแสน้ำอุ่น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กัลฟ์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>สตรีม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ที่ทำให้บางประเทศในทวีปยุโรปไม่หนาวเย็น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เกินไป และเมื่อการหมุนเวียนอากาศและน้ำ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ในมหาสมุทรแปรปรวน ทำให้เกิดผลกระทบต่อ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สภาพลมฟ้าอากาศ เช่น ปรากฏการณ์เอลนี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โญ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และลาน</w:t>
            </w:r>
            <w:proofErr w:type="spellStart"/>
            <w:r w:rsidRPr="00E3653A">
              <w:rPr>
                <w:rFonts w:ascii="TH SarabunPSK" w:hAnsi="TH SarabunPSK" w:cs="TH SarabunPSK" w:hint="cs"/>
                <w:sz w:val="28"/>
                <w:cs/>
              </w:rPr>
              <w:t>ีญา</w:t>
            </w:r>
            <w:proofErr w:type="spellEnd"/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ซึ่งเกิดจากความแปรปรวน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ของลมค้าและส่งผลต่อประเทศที่อยู่บริเวณ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มหาสมุทรแปซิฟิก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513AF4FA" w14:textId="1C781288" w:rsidR="00531987" w:rsidRPr="00476D95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lastRenderedPageBreak/>
              <w:t>10</w:t>
            </w:r>
          </w:p>
        </w:tc>
        <w:tc>
          <w:tcPr>
            <w:tcW w:w="1170" w:type="dxa"/>
          </w:tcPr>
          <w:p w14:paraId="5DD5078A" w14:textId="505B8C00" w:rsidR="00531987" w:rsidRPr="00476D95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15</w:t>
            </w:r>
          </w:p>
        </w:tc>
        <w:tc>
          <w:tcPr>
            <w:tcW w:w="1170" w:type="dxa"/>
          </w:tcPr>
          <w:p w14:paraId="508F287A" w14:textId="77777777" w:rsidR="00531987" w:rsidRPr="00476D95" w:rsidRDefault="00531987" w:rsidP="0053198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D33EF5" w:rsidRPr="00476D95" w14:paraId="0C737777" w14:textId="77777777" w:rsidTr="00BF05CF">
        <w:tc>
          <w:tcPr>
            <w:tcW w:w="738" w:type="dxa"/>
          </w:tcPr>
          <w:p w14:paraId="4EAEB10A" w14:textId="77777777" w:rsidR="00D33EF5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4CB8F8A0" w14:textId="22EA1DF6" w:rsidR="00D33EF5" w:rsidRPr="00E3653A" w:rsidRDefault="00D33EF5" w:rsidP="00D33EF5">
            <w:pPr>
              <w:spacing w:after="0" w:line="240" w:lineRule="auto"/>
              <w:jc w:val="center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>สอบกลางภาค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6F2700B7" w14:textId="045DB941" w:rsidR="00D33EF5" w:rsidRPr="00476D95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1170" w:type="dxa"/>
          </w:tcPr>
          <w:p w14:paraId="46537094" w14:textId="6D2E51C4" w:rsidR="00D33EF5" w:rsidRPr="00476D95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20</w:t>
            </w:r>
          </w:p>
        </w:tc>
        <w:tc>
          <w:tcPr>
            <w:tcW w:w="1170" w:type="dxa"/>
          </w:tcPr>
          <w:p w14:paraId="0A12C09A" w14:textId="77777777" w:rsidR="00D33EF5" w:rsidRPr="00476D95" w:rsidRDefault="00D33EF5" w:rsidP="0053198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</w:p>
        </w:tc>
      </w:tr>
      <w:tr w:rsidR="00531987" w:rsidRPr="00476D95" w14:paraId="46AA3DFF" w14:textId="77777777" w:rsidTr="00E14DAA">
        <w:tc>
          <w:tcPr>
            <w:tcW w:w="738" w:type="dxa"/>
          </w:tcPr>
          <w:p w14:paraId="18C90725" w14:textId="4AC031F4" w:rsidR="00531987" w:rsidRPr="00E3653A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4</w:t>
            </w:r>
          </w:p>
        </w:tc>
        <w:tc>
          <w:tcPr>
            <w:tcW w:w="1440" w:type="dxa"/>
          </w:tcPr>
          <w:p w14:paraId="7323D4EE" w14:textId="0033F6AE" w:rsidR="00531987" w:rsidRPr="00D33EF5" w:rsidRDefault="00D33EF5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D33EF5"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 w:rsidRPr="00D33EF5">
              <w:rPr>
                <w:rFonts w:ascii="TH SarabunPSK" w:hAnsi="TH SarabunPSK" w:cs="TH SarabunPSK"/>
                <w:sz w:val="28"/>
              </w:rPr>
              <w:t xml:space="preserve">9 </w:t>
            </w:r>
            <w:r w:rsidR="00531987" w:rsidRPr="00D33EF5">
              <w:rPr>
                <w:rFonts w:ascii="TH SarabunPSK" w:hAnsi="TH SarabunPSK" w:cs="TH SarabunPSK" w:hint="cs"/>
                <w:sz w:val="28"/>
                <w:cs/>
              </w:rPr>
              <w:t>การเปลี่ยนแปลงภูมิอากาศ</w:t>
            </w:r>
          </w:p>
        </w:tc>
        <w:tc>
          <w:tcPr>
            <w:tcW w:w="1530" w:type="dxa"/>
          </w:tcPr>
          <w:p w14:paraId="40AC9B08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ว 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3.2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38C46364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6125B2DE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อากาศและภูมิอากาศโลก รวมทั้งผลต่อ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สิ่งมีชีวิตและสิ่งแวดล้อม</w:t>
            </w:r>
          </w:p>
          <w:p w14:paraId="7E4BC9AF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.6/13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อธิบายปัจจัยที่มีผลต่อ การเปลี่ยนแปลงภูมิอากาศของโลก พร้อมทั้งนำเสนอแนวปฏิบัติเพื่อลด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3C853303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กิจกรรมของมนุษย์ที่ส่งผลต่อการเปลี่ยนแปลงภูมิอากาศโลก</w:t>
            </w: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5D02DE6B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เมื่อจบบทเรียนนักเรียนสามารถ</w:t>
            </w:r>
          </w:p>
          <w:p w14:paraId="521B9107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9.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อธิบายกระบวนการสมดุลพลังงานของโลก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3653A">
              <w:rPr>
                <w:rFonts w:ascii="TH SarabunPSK" w:hAnsi="TH SarabunPSK" w:cs="TH SarabunPSK" w:hint="cs"/>
                <w:sz w:val="28"/>
              </w:rPr>
              <w:t>K)</w:t>
            </w:r>
          </w:p>
          <w:p w14:paraId="06979170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10.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วิเคราะห์และอธิบายความสัมพันธ์ระหว่างการเปลี่ยนแปลงภูมิอากาศกับปัจจัยที่เกี่ยวข้อง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3653A">
              <w:rPr>
                <w:rFonts w:ascii="TH SarabunPSK" w:hAnsi="TH SarabunPSK" w:cs="TH SarabunPSK" w:hint="cs"/>
                <w:sz w:val="28"/>
              </w:rPr>
              <w:t>K)</w:t>
            </w:r>
          </w:p>
          <w:p w14:paraId="7FB32BA2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11.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อธิบายผลจากการเปลี่ยนแปลงภูมิอากาศที่มีต่อสิ่งมีชีวิตและสิ่งแวดล้อม(</w:t>
            </w:r>
            <w:r w:rsidRPr="00E3653A">
              <w:rPr>
                <w:rFonts w:ascii="TH SarabunPSK" w:hAnsi="TH SarabunPSK" w:cs="TH SarabunPSK" w:hint="cs"/>
                <w:sz w:val="28"/>
              </w:rPr>
              <w:t>K)</w:t>
            </w:r>
            <w:r w:rsidRPr="00E3653A">
              <w:rPr>
                <w:rFonts w:ascii="TH SarabunPSK" w:hAnsi="TH SarabunPSK" w:cs="TH SarabunPSK" w:hint="cs"/>
                <w:sz w:val="28"/>
              </w:rPr>
              <w:br/>
              <w:t xml:space="preserve">12.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ออกแบบและนำเสนอแนวปฏิบัติเพื่อลดปัจจัยที่ส่งผลต่อการเปลี่ยนแปลงภูมิอากาศโลก และแนวทางการรับมือกับผลกระทบที่อาจเกิดขึ้น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(</w:t>
            </w:r>
            <w:r w:rsidRPr="00E3653A">
              <w:rPr>
                <w:rFonts w:ascii="TH SarabunPSK" w:hAnsi="TH SarabunPSK" w:cs="TH SarabunPSK" w:hint="cs"/>
                <w:sz w:val="28"/>
              </w:rPr>
              <w:t>P)</w:t>
            </w:r>
          </w:p>
          <w:p w14:paraId="179DDDAA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13.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ช่วยเหลือซึ่งกันและกันในการทำงานกลุ่ม (</w:t>
            </w:r>
            <w:r w:rsidRPr="00E3653A">
              <w:rPr>
                <w:rFonts w:ascii="TH SarabunPSK" w:hAnsi="TH SarabunPSK" w:cs="TH SarabunPSK" w:hint="cs"/>
                <w:sz w:val="28"/>
              </w:rPr>
              <w:t>A)</w:t>
            </w:r>
          </w:p>
          <w:p w14:paraId="1E4D8752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F4D0FFC" w14:textId="7AF71781" w:rsidR="00531987" w:rsidRPr="00E3653A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lastRenderedPageBreak/>
              <w:t xml:space="preserve"> </w:t>
            </w:r>
            <w:r w:rsidR="00D33EF5"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70" w:type="dxa"/>
          </w:tcPr>
          <w:p w14:paraId="6A6AFD0D" w14:textId="634E6F29" w:rsidR="00531987" w:rsidRPr="00E3653A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>1</w:t>
            </w:r>
            <w:r w:rsidR="00D33EF5">
              <w:rPr>
                <w:rFonts w:ascii="TH SarabunPSK" w:hAnsi="TH SarabunPSK" w:cs="TH SarabunPSK"/>
                <w:sz w:val="28"/>
              </w:rPr>
              <w:t>0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</w:tc>
        <w:tc>
          <w:tcPr>
            <w:tcW w:w="1170" w:type="dxa"/>
          </w:tcPr>
          <w:p w14:paraId="257AD901" w14:textId="77777777" w:rsidR="00531987" w:rsidRPr="00E3653A" w:rsidRDefault="00531987" w:rsidP="0053198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หนังสือเรียนรายวิชาพื้นฐานวิทยาศาสตร์ วิทยาศาสตร์โลกและอวกาศ ชั้นมัธยมศึกษาปีที่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6 </w:t>
            </w:r>
          </w:p>
          <w:p w14:paraId="74E3C9CF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2.powerpoint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การเปลี่ยนแปลงภูมิอากาศ</w:t>
            </w:r>
          </w:p>
          <w:p w14:paraId="61C21138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>3.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สสวท.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Learning space</w:t>
            </w:r>
          </w:p>
          <w:p w14:paraId="6D1B7778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lastRenderedPageBreak/>
              <w:t xml:space="preserve">4.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อุปกรณ์การทำกิจกรรมปัจจัยที่ส่งผลต่อการเปลี่ยนแปลงภูมิอากาศโลก</w:t>
            </w:r>
          </w:p>
          <w:p w14:paraId="51C32689" w14:textId="77777777" w:rsidR="00531987" w:rsidRPr="00E3653A" w:rsidRDefault="00531987" w:rsidP="0053198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5.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  <w:cs/>
              </w:rPr>
              <w:t>อุปกรณ์การทำกิจกรรม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  <w:cs/>
              </w:rPr>
              <w:t>ผลกระทบจากการเปลี่ยนแปลงภูมิอากาศและการรับมือ</w:t>
            </w:r>
          </w:p>
        </w:tc>
      </w:tr>
      <w:tr w:rsidR="00531987" w:rsidRPr="00476D95" w14:paraId="78903BD5" w14:textId="77777777" w:rsidTr="00E14DAA">
        <w:tc>
          <w:tcPr>
            <w:tcW w:w="738" w:type="dxa"/>
          </w:tcPr>
          <w:p w14:paraId="0C192C84" w14:textId="68682C0C" w:rsidR="00531987" w:rsidRPr="00E3653A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lastRenderedPageBreak/>
              <w:t>5</w:t>
            </w:r>
          </w:p>
        </w:tc>
        <w:tc>
          <w:tcPr>
            <w:tcW w:w="1440" w:type="dxa"/>
          </w:tcPr>
          <w:p w14:paraId="3CCD855E" w14:textId="2D4F2636" w:rsidR="00531987" w:rsidRPr="00E3653A" w:rsidRDefault="00D33EF5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 w:hint="cs"/>
                <w:sz w:val="28"/>
                <w:cs/>
              </w:rPr>
              <w:t xml:space="preserve">บทที่ </w:t>
            </w:r>
            <w:r>
              <w:rPr>
                <w:rFonts w:ascii="TH SarabunPSK" w:hAnsi="TH SarabunPSK" w:cs="TH SarabunPSK"/>
                <w:sz w:val="28"/>
              </w:rPr>
              <w:t xml:space="preserve">10 </w:t>
            </w:r>
            <w:r w:rsidR="00531987" w:rsidRPr="00E3653A">
              <w:rPr>
                <w:rFonts w:ascii="TH SarabunPSK" w:hAnsi="TH SarabunPSK" w:cs="TH SarabunPSK" w:hint="cs"/>
                <w:sz w:val="28"/>
                <w:cs/>
              </w:rPr>
              <w:t>ข้อมูลสารสนเทศทางอุตุนิยมวิทยากับการใช้ประโยชน์</w:t>
            </w:r>
          </w:p>
        </w:tc>
        <w:tc>
          <w:tcPr>
            <w:tcW w:w="1530" w:type="dxa"/>
          </w:tcPr>
          <w:p w14:paraId="33823094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มาตรฐานที่ ว 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3.2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เข้าใจองค์ประกอบและความสัมพันธ์ของระบบโลก กระบวนการเปลี่ยนแปลง</w:t>
            </w:r>
          </w:p>
          <w:p w14:paraId="248E77E8" w14:textId="77777777" w:rsidR="00531987" w:rsidRPr="00E3653A" w:rsidRDefault="00531987" w:rsidP="00531987">
            <w:pPr>
              <w:spacing w:after="0" w:line="240" w:lineRule="auto"/>
              <w:ind w:left="50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ภายในโลกและบนผิวโลก ธรณีพิบัติภัย กระบวนการเปลี่ยนแปลงลมฟ้า</w:t>
            </w:r>
          </w:p>
          <w:p w14:paraId="089AC678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อากาศและภูมิอากาศโลก รวมทั้งผลต่อสิ่งมีชีวิตและสิ่งแวดล้อม</w:t>
            </w:r>
          </w:p>
          <w:p w14:paraId="34BC8C23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cs/>
              </w:rPr>
              <w:t>ม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.6/14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แปลความหมายสัญลักษณ์ลมฟ้าอากาศที่สำคัญ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จากแผนที่อากาศ และนำข้อมูลสารสนเทศต่าง ๆ มาวางแผนการดำเนินชีวิต ให้สอดคล้องกับสภาพลมฟ้าอากาศ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4058EA70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880" w:type="dxa"/>
            <w:tcBorders>
              <w:right w:val="single" w:sz="4" w:space="0" w:color="auto"/>
            </w:tcBorders>
          </w:tcPr>
          <w:p w14:paraId="2E26AEB8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lastRenderedPageBreak/>
              <w:t xml:space="preserve">      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แผนที่อากาศผิวพื้นแสดงข้อมูลการตรวจอากาศ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ในรูปแบบสัญลักษณ์หรือตัวเลข เช่น บริเวณ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ความกดอากาศสูง หย่อมความกดอากาศต่ำ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พายุหมุนเขตร้อน ร่องความกดอากาศต่ำ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การแปลความหมายสัญลักษณ์ลมฟ้าอากาศ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ทำให้ทราบลักษณะลมฟ้าอากาศ ณ บริเวณหนึ่ง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</w:p>
          <w:p w14:paraId="1D098F21" w14:textId="77777777" w:rsidR="00531987" w:rsidRPr="00E3653A" w:rsidRDefault="00531987" w:rsidP="00531987">
            <w:pPr>
              <w:spacing w:after="0" w:line="240" w:lineRule="auto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•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การแปลความหมายสัญลักษณ์ที่ปรากฏบนแผนที่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อากาศ ร่วมกับข้อมูลสารสนเทศต่าง ๆ เช่น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โปรแกรมประยุกต์เกี่ยวกับการพยากรณ์อากาศ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เรดาร์ตรวจอากาศ ภาพถ่ายดาวเทียม สามารถ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นำมาวางแผนการดำเนินชีวิตให้สอดคล้องกับ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สภาพลมฟ้าอากาศ เช่น การเลือกช่วงเวลา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ในการเพาะปลูกให้สอดคล้องกับฤดูกาล</w:t>
            </w:r>
            <w:r w:rsidRPr="00E3653A">
              <w:rPr>
                <w:rFonts w:ascii="TH SarabunPSK" w:hAnsi="TH SarabunPSK" w:cs="TH SarabunPSK" w:hint="cs"/>
                <w:sz w:val="28"/>
              </w:rPr>
              <w:t xml:space="preserve">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การเตรียมพร้อมรับมือสภาพอากาศแปรปรวน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12C4A701" w14:textId="7622D5C2" w:rsidR="00531987" w:rsidRPr="00E3653A" w:rsidRDefault="00D33EF5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</w:rPr>
              <w:t>6</w:t>
            </w:r>
          </w:p>
        </w:tc>
        <w:tc>
          <w:tcPr>
            <w:tcW w:w="1170" w:type="dxa"/>
          </w:tcPr>
          <w:p w14:paraId="1D4785D1" w14:textId="1818159A" w:rsidR="00531987" w:rsidRPr="00E3653A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>1</w:t>
            </w:r>
            <w:r w:rsidR="00D33EF5">
              <w:rPr>
                <w:rFonts w:ascii="TH SarabunPSK" w:hAnsi="TH SarabunPSK" w:cs="TH SarabunPSK"/>
                <w:sz w:val="28"/>
              </w:rPr>
              <w:t>0</w:t>
            </w:r>
          </w:p>
        </w:tc>
        <w:tc>
          <w:tcPr>
            <w:tcW w:w="1170" w:type="dxa"/>
          </w:tcPr>
          <w:p w14:paraId="5BE55C18" w14:textId="77777777" w:rsidR="00531987" w:rsidRPr="00E3653A" w:rsidRDefault="00531987" w:rsidP="00531987">
            <w:pPr>
              <w:pStyle w:val="NormalWeb"/>
              <w:spacing w:before="0" w:beforeAutospacing="0" w:after="0" w:afterAutospacing="0"/>
              <w:rPr>
                <w:rFonts w:ascii="TH SarabunPSK" w:hAnsi="TH SarabunPSK" w:cs="TH SarabunPSK"/>
                <w:sz w:val="28"/>
                <w:szCs w:val="28"/>
              </w:rPr>
            </w:pP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1.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  <w:cs/>
              </w:rPr>
              <w:t xml:space="preserve">หนังสือเรียนรายวิชาพื้นฐานวิทยาศาสตร์ วิทยาศาสตร์โลกและอวกาศ ชั้นมัธยมศึกษาปีที่ </w:t>
            </w:r>
            <w:r w:rsidRPr="00E3653A">
              <w:rPr>
                <w:rFonts w:ascii="TH SarabunPSK" w:hAnsi="TH SarabunPSK" w:cs="TH SarabunPSK" w:hint="cs"/>
                <w:sz w:val="28"/>
                <w:szCs w:val="28"/>
              </w:rPr>
              <w:t xml:space="preserve">6 </w:t>
            </w:r>
          </w:p>
          <w:p w14:paraId="090AF544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2.powerpoint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ข้อมูลสารสนเทศกับอุตินิยมวิทยา</w:t>
            </w:r>
          </w:p>
          <w:p w14:paraId="046FDE70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>3.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 xml:space="preserve"> เว็บไซต์กรมอุตุนิยมวิทยา</w:t>
            </w:r>
          </w:p>
          <w:p w14:paraId="52B53305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3.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อุปกรณ์การทำกิจกรรมสัญลักษณ์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lastRenderedPageBreak/>
              <w:t>แสดงสภาพลมฟ้าอากาศบริเวณกว้า</w:t>
            </w:r>
          </w:p>
          <w:p w14:paraId="0C7339D6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B7E7340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 xml:space="preserve">4. 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อุปกรณ์การทำกิจกรรมแปลความหมายข้อมูลเรดาร์ตรวจอากาศ</w:t>
            </w:r>
          </w:p>
          <w:p w14:paraId="7D18340A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E3653A">
              <w:rPr>
                <w:rFonts w:ascii="TH SarabunPSK" w:hAnsi="TH SarabunPSK" w:cs="TH SarabunPSK" w:hint="cs"/>
                <w:sz w:val="28"/>
              </w:rPr>
              <w:t>5.</w:t>
            </w:r>
            <w:r w:rsidRPr="00E3653A">
              <w:rPr>
                <w:rFonts w:ascii="TH SarabunPSK" w:hAnsi="TH SarabunPSK" w:cs="TH SarabunPSK" w:hint="cs"/>
                <w:sz w:val="28"/>
                <w:cs/>
              </w:rPr>
              <w:t>อุปกรณ์การทำกิจกรรมการใช้ประโยชน์จากข้อมูลสารสนเทศทางอุตุนิยมวิทยา</w:t>
            </w:r>
          </w:p>
          <w:p w14:paraId="24916303" w14:textId="77777777" w:rsidR="00531987" w:rsidRPr="00E3653A" w:rsidRDefault="00531987" w:rsidP="00531987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  <w:tr w:rsidR="00531987" w:rsidRPr="0034081B" w14:paraId="3C41A88C" w14:textId="77777777" w:rsidTr="00E26CEC">
        <w:tc>
          <w:tcPr>
            <w:tcW w:w="738" w:type="dxa"/>
          </w:tcPr>
          <w:p w14:paraId="50546119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501DECB3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081B"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สอบปลายภาค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270E6918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1170" w:type="dxa"/>
          </w:tcPr>
          <w:p w14:paraId="6EE27DEE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20</w:t>
            </w:r>
          </w:p>
        </w:tc>
        <w:tc>
          <w:tcPr>
            <w:tcW w:w="1170" w:type="dxa"/>
          </w:tcPr>
          <w:p w14:paraId="020606DB" w14:textId="77777777" w:rsidR="00531987" w:rsidRPr="0034081B" w:rsidRDefault="00531987" w:rsidP="005319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31987" w:rsidRPr="0034081B" w14:paraId="42EB04C8" w14:textId="77777777" w:rsidTr="00E26CEC">
        <w:tc>
          <w:tcPr>
            <w:tcW w:w="738" w:type="dxa"/>
          </w:tcPr>
          <w:p w14:paraId="3DEBC40D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5850" w:type="dxa"/>
            <w:gridSpan w:val="3"/>
            <w:tcBorders>
              <w:right w:val="single" w:sz="4" w:space="0" w:color="auto"/>
            </w:tcBorders>
          </w:tcPr>
          <w:p w14:paraId="18CCF241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34081B">
              <w:rPr>
                <w:rFonts w:ascii="TH SarabunPSK" w:hAnsi="TH SarabunPSK" w:cs="TH SarabunPSK" w:hint="cs"/>
                <w:sz w:val="32"/>
                <w:szCs w:val="32"/>
                <w:cs/>
              </w:rPr>
              <w:t>รวมตลอดภาคเรียน</w:t>
            </w:r>
          </w:p>
        </w:tc>
        <w:tc>
          <w:tcPr>
            <w:tcW w:w="1170" w:type="dxa"/>
            <w:tcBorders>
              <w:left w:val="single" w:sz="4" w:space="0" w:color="auto"/>
            </w:tcBorders>
          </w:tcPr>
          <w:p w14:paraId="09765EB0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40</w:t>
            </w:r>
          </w:p>
        </w:tc>
        <w:tc>
          <w:tcPr>
            <w:tcW w:w="1170" w:type="dxa"/>
          </w:tcPr>
          <w:p w14:paraId="1D1B4CD2" w14:textId="77777777" w:rsidR="00531987" w:rsidRPr="0034081B" w:rsidRDefault="00531987" w:rsidP="00531987">
            <w:pPr>
              <w:pStyle w:val="NoSpacing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100</w:t>
            </w:r>
          </w:p>
        </w:tc>
        <w:tc>
          <w:tcPr>
            <w:tcW w:w="1170" w:type="dxa"/>
          </w:tcPr>
          <w:p w14:paraId="3B5EE7AF" w14:textId="77777777" w:rsidR="00531987" w:rsidRPr="0034081B" w:rsidRDefault="00531987" w:rsidP="00531987">
            <w:pPr>
              <w:pStyle w:val="NoSpacing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D234F30" w14:textId="77777777" w:rsidR="00222C56" w:rsidRPr="0034081B" w:rsidRDefault="00222C56" w:rsidP="0034081B">
      <w:pPr>
        <w:pStyle w:val="NoSpacing"/>
        <w:rPr>
          <w:rFonts w:ascii="TH SarabunPSK" w:hAnsi="TH SarabunPSK" w:cs="TH SarabunPSK"/>
          <w:b/>
          <w:bCs/>
          <w:sz w:val="28"/>
        </w:rPr>
      </w:pPr>
    </w:p>
    <w:sectPr w:rsidR="00222C56" w:rsidRPr="0034081B" w:rsidSect="003015D5">
      <w:pgSz w:w="12240" w:h="15840"/>
      <w:pgMar w:top="144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H SarabunPSK">
    <w:panose1 w:val="020B0500040200020003"/>
    <w:charset w:val="DE"/>
    <w:family w:val="swiss"/>
    <w:pitch w:val="variable"/>
    <w:sig w:usb0="A100006F" w:usb1="5000205A" w:usb2="00000000" w:usb3="00000000" w:csb0="00010193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2C56"/>
    <w:rsid w:val="000B4822"/>
    <w:rsid w:val="001139A9"/>
    <w:rsid w:val="00127D83"/>
    <w:rsid w:val="001B63B9"/>
    <w:rsid w:val="00205D9D"/>
    <w:rsid w:val="00214FBD"/>
    <w:rsid w:val="00222C56"/>
    <w:rsid w:val="0029169C"/>
    <w:rsid w:val="003015D5"/>
    <w:rsid w:val="0034081B"/>
    <w:rsid w:val="00374E05"/>
    <w:rsid w:val="00430A23"/>
    <w:rsid w:val="00475825"/>
    <w:rsid w:val="00476D95"/>
    <w:rsid w:val="00505335"/>
    <w:rsid w:val="00531987"/>
    <w:rsid w:val="0054739F"/>
    <w:rsid w:val="005D5C4C"/>
    <w:rsid w:val="0061178E"/>
    <w:rsid w:val="00670C3E"/>
    <w:rsid w:val="006A7394"/>
    <w:rsid w:val="00702A33"/>
    <w:rsid w:val="00721232"/>
    <w:rsid w:val="00732F0E"/>
    <w:rsid w:val="007F7C95"/>
    <w:rsid w:val="008B3A80"/>
    <w:rsid w:val="009272B8"/>
    <w:rsid w:val="009C1B71"/>
    <w:rsid w:val="009D621C"/>
    <w:rsid w:val="00A34001"/>
    <w:rsid w:val="00AF1874"/>
    <w:rsid w:val="00C06B80"/>
    <w:rsid w:val="00C54358"/>
    <w:rsid w:val="00C70FE4"/>
    <w:rsid w:val="00CA3D58"/>
    <w:rsid w:val="00CE0964"/>
    <w:rsid w:val="00D002BA"/>
    <w:rsid w:val="00D04377"/>
    <w:rsid w:val="00D327D0"/>
    <w:rsid w:val="00D33EF5"/>
    <w:rsid w:val="00D87288"/>
    <w:rsid w:val="00D9566A"/>
    <w:rsid w:val="00E14DAA"/>
    <w:rsid w:val="00E26CEC"/>
    <w:rsid w:val="00E3653A"/>
    <w:rsid w:val="00F17BF6"/>
    <w:rsid w:val="00F879C5"/>
    <w:rsid w:val="00FB283D"/>
    <w:rsid w:val="00FE5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3BA4E7"/>
  <w15:chartTrackingRefBased/>
  <w15:docId w15:val="{CB07BFCB-3220-3743-A70E-980BCAEAED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ordia New"/>
        <w:lang w:val="en-US" w:eastAsia="ja-JP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34001"/>
    <w:pPr>
      <w:spacing w:after="200" w:line="276" w:lineRule="auto"/>
    </w:pPr>
    <w:rPr>
      <w:sz w:val="22"/>
      <w:szCs w:val="28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22C56"/>
    <w:rPr>
      <w:sz w:val="22"/>
      <w:szCs w:val="28"/>
      <w:lang w:eastAsia="en-US"/>
    </w:rPr>
  </w:style>
  <w:style w:type="table" w:styleId="TableGrid">
    <w:name w:val="Table Grid"/>
    <w:basedOn w:val="TableNormal"/>
    <w:uiPriority w:val="59"/>
    <w:rsid w:val="00222C5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14FBD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BalloonTextChar">
    <w:name w:val="Balloon Text Char"/>
    <w:link w:val="BalloonText"/>
    <w:uiPriority w:val="99"/>
    <w:semiHidden/>
    <w:rsid w:val="00214FBD"/>
    <w:rPr>
      <w:rFonts w:ascii="Leelawadee" w:hAnsi="Leelawadee" w:cs="Angsana New"/>
      <w:sz w:val="18"/>
      <w:szCs w:val="22"/>
    </w:rPr>
  </w:style>
  <w:style w:type="paragraph" w:styleId="ListParagraph">
    <w:name w:val="List Paragraph"/>
    <w:basedOn w:val="Normal"/>
    <w:uiPriority w:val="34"/>
    <w:qFormat/>
    <w:rsid w:val="0034081B"/>
    <w:pPr>
      <w:spacing w:after="0" w:line="240" w:lineRule="auto"/>
      <w:ind w:left="720"/>
      <w:contextualSpacing/>
    </w:pPr>
    <w:rPr>
      <w:rFonts w:ascii="Times New Roman" w:eastAsia="Times New Roman" w:hAnsi="Times New Roman" w:cs="Angsana New"/>
      <w:sz w:val="24"/>
    </w:rPr>
  </w:style>
  <w:style w:type="paragraph" w:styleId="NormalWeb">
    <w:name w:val="Normal (Web)"/>
    <w:basedOn w:val="Normal"/>
    <w:uiPriority w:val="99"/>
    <w:unhideWhenUsed/>
    <w:rsid w:val="007F7C95"/>
    <w:pPr>
      <w:spacing w:before="100" w:beforeAutospacing="1" w:after="100" w:afterAutospacing="1" w:line="240" w:lineRule="auto"/>
    </w:pPr>
    <w:rPr>
      <w:rFonts w:ascii="Tahoma" w:eastAsia="Times New Roman" w:hAnsi="Tahoma" w:cs="Tahoma"/>
      <w:sz w:val="24"/>
      <w:szCs w:val="24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097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6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99842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32838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215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3368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442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5984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056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390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2926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612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591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5859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90899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576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3911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245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472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2682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999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651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5665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4092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3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4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3783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2627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7046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054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0450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220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61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38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3015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57541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1552</Words>
  <Characters>8849</Characters>
  <Application>Microsoft Office Word</Application>
  <DocSecurity>0</DocSecurity>
  <Lines>73</Lines>
  <Paragraphs>20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SVOA</Company>
  <LinksUpToDate>false</LinksUpToDate>
  <CharactersWithSpaces>10381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SVOA</dc:creator>
  <cp:keywords/>
  <cp:lastModifiedBy>User</cp:lastModifiedBy>
  <cp:revision>2</cp:revision>
  <cp:lastPrinted>2020-03-10T03:34:00Z</cp:lastPrinted>
  <dcterms:created xsi:type="dcterms:W3CDTF">2023-05-10T09:35:00Z</dcterms:created>
  <dcterms:modified xsi:type="dcterms:W3CDTF">2023-05-10T09:35:00Z</dcterms:modified>
</cp:coreProperties>
</file>