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1F96" w:rsidRDefault="0075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:rsidR="00751F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arabun" w:eastAsia="Sarabun" w:hAnsi="Sarabun" w:cs="Sarabun"/>
          <w:b/>
          <w:color w:val="000000"/>
          <w:sz w:val="32"/>
          <w:szCs w:val="32"/>
        </w:rPr>
      </w:pPr>
      <w:proofErr w:type="spellStart"/>
      <w:r>
        <w:rPr>
          <w:rFonts w:ascii="Sarabun" w:eastAsia="Sarabun" w:hAnsi="Sarabun" w:cs="Sarabun"/>
          <w:b/>
          <w:color w:val="000000"/>
          <w:sz w:val="32"/>
          <w:szCs w:val="32"/>
        </w:rPr>
        <w:t>บันทึกหน่วยการเรียนรู้</w:t>
      </w:r>
      <w:proofErr w:type="spellEnd"/>
    </w:p>
    <w:p w:rsidR="00751F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Sarabun" w:eastAsia="Sarabun" w:hAnsi="Sarabun" w:cs="Sarabun"/>
          <w:color w:val="000000"/>
          <w:sz w:val="32"/>
          <w:szCs w:val="32"/>
        </w:rPr>
      </w:pP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กลุ่มสาระการเรียนรู้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วิทยาศาสตร์และเทคโนโลยี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ab/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ชั้นมัธยมศึกษาปีที่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6</w:t>
      </w:r>
    </w:p>
    <w:p w:rsidR="00751F96" w:rsidRDefault="00000000">
      <w:pPr>
        <w:spacing w:after="0" w:line="240" w:lineRule="auto"/>
        <w:ind w:left="720"/>
        <w:rPr>
          <w:rFonts w:ascii="Sarabun" w:eastAsia="Sarabun" w:hAnsi="Sarabun" w:cs="Sarabun"/>
          <w:sz w:val="32"/>
          <w:szCs w:val="32"/>
        </w:rPr>
      </w:pPr>
      <w:proofErr w:type="spellStart"/>
      <w:r>
        <w:rPr>
          <w:rFonts w:ascii="Sarabun" w:eastAsia="Sarabun" w:hAnsi="Sarabun" w:cs="Sarabun"/>
          <w:sz w:val="32"/>
          <w:szCs w:val="32"/>
        </w:rPr>
        <w:t>รหัสวิชา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ว33111 </w:t>
      </w:r>
      <w:proofErr w:type="spellStart"/>
      <w:r>
        <w:rPr>
          <w:rFonts w:ascii="Sarabun" w:eastAsia="Sarabun" w:hAnsi="Sarabun" w:cs="Sarabun"/>
          <w:sz w:val="32"/>
          <w:szCs w:val="32"/>
        </w:rPr>
        <w:t>รายวิชา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วิทยาศาสตร์โลกและอวกาศ1</w:t>
      </w:r>
      <w:r>
        <w:rPr>
          <w:rFonts w:ascii="Sarabun" w:eastAsia="Sarabun" w:hAnsi="Sarabun" w:cs="Sarabun"/>
          <w:b/>
          <w:sz w:val="32"/>
          <w:szCs w:val="32"/>
        </w:rPr>
        <w:t xml:space="preserve"> </w:t>
      </w:r>
      <w:r>
        <w:rPr>
          <w:rFonts w:ascii="Sarabun" w:eastAsia="Sarabun" w:hAnsi="Sarabun" w:cs="Sarabun"/>
          <w:b/>
          <w:sz w:val="32"/>
          <w:szCs w:val="32"/>
        </w:rPr>
        <w:tab/>
      </w:r>
      <w:r>
        <w:rPr>
          <w:rFonts w:ascii="Sarabun" w:eastAsia="Sarabun" w:hAnsi="Sarabun" w:cs="Sarabun"/>
          <w:b/>
          <w:sz w:val="32"/>
          <w:szCs w:val="32"/>
        </w:rPr>
        <w:tab/>
      </w:r>
      <w:proofErr w:type="spellStart"/>
      <w:r>
        <w:rPr>
          <w:rFonts w:ascii="Sarabun" w:eastAsia="Sarabun" w:hAnsi="Sarabun" w:cs="Sarabun"/>
          <w:sz w:val="32"/>
          <w:szCs w:val="32"/>
        </w:rPr>
        <w:t>ผู้จัดทำ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นางสาวณิชากร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นพเสริฐ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   </w:t>
      </w:r>
      <w:proofErr w:type="spellStart"/>
      <w:r>
        <w:rPr>
          <w:rFonts w:ascii="Sarabun" w:eastAsia="Sarabun" w:hAnsi="Sarabun" w:cs="Sarabun"/>
          <w:sz w:val="32"/>
          <w:szCs w:val="32"/>
        </w:rPr>
        <w:t>นางฤทัย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ชูประเสริฐ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    </w:t>
      </w:r>
      <w:proofErr w:type="spellStart"/>
      <w:proofErr w:type="gramStart"/>
      <w:r>
        <w:rPr>
          <w:rFonts w:ascii="Sarabun" w:eastAsia="Sarabun" w:hAnsi="Sarabun" w:cs="Sarabun"/>
          <w:sz w:val="32"/>
          <w:szCs w:val="32"/>
        </w:rPr>
        <w:t>นายชัชวาลย์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 </w:t>
      </w:r>
      <w:proofErr w:type="spellStart"/>
      <w:r>
        <w:rPr>
          <w:rFonts w:ascii="Sarabun" w:eastAsia="Sarabun" w:hAnsi="Sarabun" w:cs="Sarabun"/>
          <w:sz w:val="32"/>
          <w:szCs w:val="32"/>
        </w:rPr>
        <w:t>ใหม่สวัสดิ์</w:t>
      </w:r>
      <w:proofErr w:type="spellEnd"/>
      <w:proofErr w:type="gramEnd"/>
    </w:p>
    <w:p w:rsidR="00751F96" w:rsidRDefault="00000000">
      <w:pPr>
        <w:spacing w:after="0" w:line="240" w:lineRule="auto"/>
        <w:ind w:left="5040"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 xml:space="preserve">                    </w:t>
      </w:r>
      <w:proofErr w:type="spellStart"/>
      <w:r>
        <w:rPr>
          <w:rFonts w:ascii="Sarabun" w:eastAsia="Sarabun" w:hAnsi="Sarabun" w:cs="Sarabun"/>
          <w:sz w:val="32"/>
          <w:szCs w:val="32"/>
        </w:rPr>
        <w:t>และนางสาวกุลธิดา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สุวัชระกุลธร</w:t>
      </w:r>
      <w:proofErr w:type="spellEnd"/>
    </w:p>
    <w:p w:rsidR="00751F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Sarabun" w:eastAsia="Sarabun" w:hAnsi="Sarabun" w:cs="Sarabun"/>
          <w:color w:val="000000"/>
          <w:sz w:val="32"/>
          <w:szCs w:val="32"/>
        </w:rPr>
      </w:pPr>
      <w:r>
        <w:rPr>
          <w:rFonts w:ascii="Sarabun" w:eastAsia="Sarabun" w:hAnsi="Sarabun" w:cs="Sarabun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:rsidR="00751F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Sarabun" w:eastAsia="Sarabun" w:hAnsi="Sarabun" w:cs="Sarabun"/>
          <w:color w:val="000000"/>
          <w:sz w:val="32"/>
          <w:szCs w:val="32"/>
        </w:rPr>
      </w:pP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หน่วยการเรียนรู้ที่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1</w:t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เรื่อง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โลกในเอกภพ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                  </w:t>
      </w:r>
      <w:proofErr w:type="spellStart"/>
      <w:proofErr w:type="gramStart"/>
      <w:r>
        <w:rPr>
          <w:rFonts w:ascii="Sarabun" w:eastAsia="Sarabun" w:hAnsi="Sarabun" w:cs="Sarabun"/>
          <w:color w:val="000000"/>
          <w:sz w:val="32"/>
          <w:szCs w:val="32"/>
        </w:rPr>
        <w:t>เวลา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 30</w:t>
      </w:r>
      <w:proofErr w:type="gramEnd"/>
      <w:r>
        <w:rPr>
          <w:rFonts w:ascii="Sarabun" w:eastAsia="Sarabun" w:hAnsi="Sarabun" w:cs="Sarabun"/>
          <w:color w:val="000000"/>
          <w:sz w:val="32"/>
          <w:szCs w:val="32"/>
        </w:rPr>
        <w:t xml:space="preserve"> 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ชั่วโมง</w:t>
      </w:r>
      <w:proofErr w:type="spellEnd"/>
    </w:p>
    <w:p w:rsidR="00751F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Sarabun" w:eastAsia="Sarabun" w:hAnsi="Sarabun" w:cs="Sarabun"/>
          <w:color w:val="000000"/>
          <w:sz w:val="32"/>
          <w:szCs w:val="32"/>
        </w:rPr>
      </w:pP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สาระที่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3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วิทยาศาสตร์โลกและอวกาศ</w:t>
      </w:r>
      <w:proofErr w:type="spellEnd"/>
    </w:p>
    <w:p w:rsidR="00751F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Sarabun" w:eastAsia="Sarabun" w:hAnsi="Sarabun" w:cs="Sarabun"/>
          <w:color w:val="000000"/>
          <w:sz w:val="32"/>
          <w:szCs w:val="32"/>
        </w:rPr>
      </w:pP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มาตรฐานการเรียนรู้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r>
        <w:rPr>
          <w:rFonts w:ascii="Sarabun" w:eastAsia="Sarabun" w:hAnsi="Sarabun" w:cs="Sarabun"/>
          <w:color w:val="000000"/>
          <w:sz w:val="32"/>
          <w:szCs w:val="32"/>
        </w:rPr>
        <w:tab/>
        <w:t xml:space="preserve">ว 3.1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เข้าใจองค์ประกอบ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ลักษณะ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กระบวนการเกิด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และวิวัฒนาการของเอกภพ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กาแล็กซีดาวฤกษ์และระบบสุริยะ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รวมทั้งปฏิสัมพันธ์ภายในระบบสุริยะที่ส่งผลต่อสิ่งมีชีวิต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และการประยุกต์ใช้เทคโนโลยีอวกาศ</w:t>
      </w:r>
      <w:proofErr w:type="spellEnd"/>
    </w:p>
    <w:p w:rsidR="00751F96" w:rsidRDefault="0075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Sarabun" w:eastAsia="Sarabun" w:hAnsi="Sarabun" w:cs="Sarabun"/>
          <w:color w:val="000000"/>
          <w:sz w:val="32"/>
          <w:szCs w:val="32"/>
        </w:rPr>
      </w:pPr>
    </w:p>
    <w:tbl>
      <w:tblPr>
        <w:tblStyle w:val="a"/>
        <w:tblW w:w="1450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6"/>
        <w:gridCol w:w="1445"/>
        <w:gridCol w:w="1984"/>
        <w:gridCol w:w="1420"/>
        <w:gridCol w:w="1409"/>
        <w:gridCol w:w="1409"/>
        <w:gridCol w:w="2606"/>
        <w:gridCol w:w="1394"/>
        <w:gridCol w:w="1395"/>
      </w:tblGrid>
      <w:tr w:rsidR="00751F96">
        <w:tc>
          <w:tcPr>
            <w:tcW w:w="1446" w:type="dxa"/>
            <w:vAlign w:val="center"/>
          </w:tcPr>
          <w:p w:rsidR="00751F96" w:rsidRDefault="00751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ตัวชี้วัด</w:t>
            </w:r>
            <w:proofErr w:type="spellEnd"/>
          </w:p>
          <w:p w:rsidR="00751F96" w:rsidRDefault="00751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</w:p>
        </w:tc>
        <w:tc>
          <w:tcPr>
            <w:tcW w:w="1445" w:type="dxa"/>
            <w:vAlign w:val="center"/>
          </w:tcPr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จุดประสงค์</w:t>
            </w:r>
            <w:proofErr w:type="spellEnd"/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การเรียนรู้</w:t>
            </w:r>
            <w:proofErr w:type="spellEnd"/>
          </w:p>
        </w:tc>
        <w:tc>
          <w:tcPr>
            <w:tcW w:w="1984" w:type="dxa"/>
            <w:vAlign w:val="center"/>
          </w:tcPr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สาระ</w:t>
            </w:r>
            <w:proofErr w:type="spellEnd"/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การเรียนรู้</w:t>
            </w:r>
            <w:proofErr w:type="spellEnd"/>
          </w:p>
        </w:tc>
        <w:tc>
          <w:tcPr>
            <w:tcW w:w="1420" w:type="dxa"/>
            <w:vAlign w:val="center"/>
          </w:tcPr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สมรรถนะสำคัญ</w:t>
            </w:r>
            <w:proofErr w:type="spellEnd"/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ของผู้เรียน</w:t>
            </w:r>
            <w:proofErr w:type="spellEnd"/>
          </w:p>
        </w:tc>
        <w:tc>
          <w:tcPr>
            <w:tcW w:w="1409" w:type="dxa"/>
            <w:vAlign w:val="center"/>
          </w:tcPr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คุณลักษณะ</w:t>
            </w:r>
            <w:proofErr w:type="spellEnd"/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อันพึงประสงค์</w:t>
            </w:r>
            <w:proofErr w:type="spellEnd"/>
          </w:p>
        </w:tc>
        <w:tc>
          <w:tcPr>
            <w:tcW w:w="1409" w:type="dxa"/>
            <w:tcBorders>
              <w:right w:val="single" w:sz="4" w:space="0" w:color="000000"/>
            </w:tcBorders>
            <w:vAlign w:val="center"/>
          </w:tcPr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ชิ้นงาน</w:t>
            </w:r>
            <w:proofErr w:type="spellEnd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/</w:t>
            </w:r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ภาระงาน</w:t>
            </w:r>
            <w:proofErr w:type="spellEnd"/>
          </w:p>
        </w:tc>
        <w:tc>
          <w:tcPr>
            <w:tcW w:w="2606" w:type="dxa"/>
            <w:tcBorders>
              <w:left w:val="single" w:sz="4" w:space="0" w:color="000000"/>
            </w:tcBorders>
            <w:vAlign w:val="center"/>
          </w:tcPr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กิจกรรมการเรียนรู้</w:t>
            </w:r>
            <w:proofErr w:type="spellEnd"/>
          </w:p>
        </w:tc>
        <w:tc>
          <w:tcPr>
            <w:tcW w:w="1394" w:type="dxa"/>
            <w:vAlign w:val="center"/>
          </w:tcPr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การวัดผลและประเมินผล</w:t>
            </w:r>
            <w:proofErr w:type="spellEnd"/>
          </w:p>
        </w:tc>
        <w:tc>
          <w:tcPr>
            <w:tcW w:w="1395" w:type="dxa"/>
            <w:vAlign w:val="center"/>
          </w:tcPr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สื่อ</w:t>
            </w:r>
            <w:proofErr w:type="spellEnd"/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การเรียนรู้</w:t>
            </w:r>
            <w:proofErr w:type="spellEnd"/>
          </w:p>
        </w:tc>
      </w:tr>
      <w:tr w:rsidR="00751F96">
        <w:tc>
          <w:tcPr>
            <w:tcW w:w="1446" w:type="dxa"/>
          </w:tcPr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ม.6/1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อธิบายการกำเนิดและการเปลี่ยนแปลงพลังงาน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สสาร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ขนาด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อุณหภูมิของเอกภพ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หลังเกิดบิกแบงในช่วงเวลาต่าง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ๆ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ตามวิวัฒนาการของเอกภพ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ม.6/2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อธิบายหลักฐานที่สนับสนุนทฤษฎีบิกแบง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จากความสัมพันธ์ระหว่างความเร็วกับระยะทางของ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กาแล็กซี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รวมทั้งข้อมูลการค้นพบไมโครเวฟพื้นหลังจากอวกาศ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ม.6/3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อธิบายโครงสร้างและองค์ประกอบของกาแล็กซีทาง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ช้างเผือก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และระบุตำแหน่งของระบบสุริยะพร้อม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อธิบายเชื่อมโยงกับการสังเกตเห็นทางช้างเผือกของคนบนโลก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751F96" w:rsidRDefault="00751F96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1445" w:type="dxa"/>
          </w:tcPr>
          <w:p w:rsidR="00751F96" w:rsidRDefault="00000000">
            <w:pPr>
              <w:spacing w:after="0" w:line="240" w:lineRule="auto"/>
              <w:ind w:left="50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เมื่อจบบทเรียนนักเรียนสามารถ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1.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วิเคราะห์และอธิบายกําเนิด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และการเปลี่ยนแปลง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พลังงาน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สสาร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ขนาด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อุณหภูมิของเอกภพ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หลังเกิดบิกแบงในช่วงเวลาต่าง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ๆ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ตามวิวัฒนาการของเอกภพ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2.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อธิบายความสัมพันธ์ระหว่างความเร็วกับระยะทางของกาแล็กซี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เพื่อสนับสนุนทฤษฎีบิกแบง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อธิบายการค้นพบไมโครเวฟพื้นหลังจากอวกาศเพื่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อใช้สนับสนุนทฤษฎี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t>บิกแบง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4.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อธิบายรูปร่าง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โครงสร้างของกาแล็กซีทางช้างเผือก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และระบุตําแหน่งของระบบสุริยะในกาแล็กซี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ทางช้างเผือก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5.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อธิบายการสังเกตเห็นทางช้างเผือกของคนบนโลก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</w:t>
            </w:r>
          </w:p>
          <w:p w:rsidR="00751F96" w:rsidRDefault="00751F96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  <w:p w:rsidR="00751F96" w:rsidRDefault="00751F96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  <w:p w:rsidR="00751F96" w:rsidRDefault="00751F96">
            <w:pPr>
              <w:spacing w:after="0" w:line="240" w:lineRule="auto"/>
              <w:ind w:left="50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1984" w:type="dxa"/>
          </w:tcPr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b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sz w:val="28"/>
              </w:rPr>
              <w:lastRenderedPageBreak/>
              <w:t>บทที่</w:t>
            </w:r>
            <w:proofErr w:type="spellEnd"/>
            <w:r>
              <w:rPr>
                <w:rFonts w:ascii="Sarabun" w:eastAsia="Sarabun" w:hAnsi="Sarabun" w:cs="Sarabun"/>
                <w:b/>
                <w:sz w:val="28"/>
              </w:rPr>
              <w:t xml:space="preserve"> 1 </w:t>
            </w:r>
            <w:proofErr w:type="spellStart"/>
            <w:r>
              <w:rPr>
                <w:rFonts w:ascii="Sarabun" w:eastAsia="Sarabun" w:hAnsi="Sarabun" w:cs="Sarabun"/>
                <w:b/>
                <w:sz w:val="28"/>
              </w:rPr>
              <w:t>เอกภพและกาแล็กซี</w:t>
            </w:r>
            <w:proofErr w:type="spellEnd"/>
            <w:r>
              <w:rPr>
                <w:rFonts w:ascii="Sarabun" w:eastAsia="Sarabun" w:hAnsi="Sarabun" w:cs="Sarabun"/>
                <w:b/>
                <w:sz w:val="28"/>
              </w:rPr>
              <w:t xml:space="preserve"> 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      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ทฤษฎีกําเนิดเอกภพที่ยอมรับในปัจจุบัน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คือ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ทฤษฎีบิกแบง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ระบุว่าเอกภพเริ่มต้นจากบิกแบ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งที่เอกภพมีขนาดเล็กมาก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และมีอุณหภูมิสูงมาก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ซึ่งเป็นจุดเริ่มต้นของเวลาและวิวัฒนาการของเอกภพ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โดยหลังเกิดบิกแบง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เอกภพเกิดการขยายตัวอย่างรวดเร็ว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มีอุณหภูมิลดลง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มีสสารคงอยู่ในรูปอนุภาคและปฏิยานุภาคหลายชนิด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และมีวิวัฒนาการต่อเนื่องจนถึงปัจจุบัน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ซึ่งมีเนบิวลา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กาแล็กซีดาวฤกษ์และระบบสุริยะเป็นสมาชิก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t>บางส่วนของเอกภพ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      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ทฤษฎีบิกแบง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จากความสัมพั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นธ์ระหว่างความเร็วกับระยะทางของ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กาแล็กซี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      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หลักฐานสําคัญที่สนับสนุนทฤษฎีบิกแบง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คือ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การขยายตัวของเอกภพ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ซึ่งอธิบายด้วยกฎฮับเบิลโดยใช้ความสัมพันธ์ระหว่างความเร็วและระยะทางของกาแล็กซีที่เคลื่อนที่ห่างออกจากโลก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t>และหลักฐานอีกประการคือ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การค้นพบไมโครเวฟพื้นหลัง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ที่กระจายตัวอย่างสม่ำเสมอทุกทิศทางและสอดคล้องกับอุณหภูมิเฉลี่ยของอวกาศมีค่าประมาณ 2.73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เคลวิน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      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กาแล็กซีประกอ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บด้วย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ดาวฤกษ์จํานวนหลายแสนล้านดวง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ซึ่งอยู่กันเป็นระบบของดาวฤกษ์นอกจากนี้ยังประกอบด้วยเทห์ฟ้าอื่น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เช่น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เนบิวลา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และสสารระหว่างดาว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โดยองค์ประกอบต่าง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ๆ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ภายในของกาแล็กซีอยู่รวมกันด้วยแรงโน้มถ่วง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กาแล็กซีมีรูปร่างแตกต่างกัน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โดยระบบสุริยะอยู่ในกาแล็กซีทางช้างเผือกซึ่งเป็นกาแล็กซีกังหันแบบมีคาน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มีโครงสร้าง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คือ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นิวเคลียส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จาน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และฮาโล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ดาวฤกษ์จํานวนมากอยู่ในบริเว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ณนิวเคลียสและจาน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โดยมีระบบสุริยะอยู่ห่างจากจุดศูนย์กลางของกาแล็กซีทางช้างเผือก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ประมาณ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30,000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ปีแสง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ซึ่งทางช้างเผือกที่สังเกตเห็นในท้องฟ้าเป็นบริเวณหนึ่งของกาแล็กซีทางช้างเผือกในมุมมองของคนบนโลก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แถบฝ้าสีขาวจาง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ๆ ของทางช้างเผือกคือดาวฤกษ์ที่อยู่อย่างหนาแน่นในกาแล็กซีทางช้างเผือก</w:t>
            </w:r>
          </w:p>
        </w:tc>
        <w:tc>
          <w:tcPr>
            <w:tcW w:w="1420" w:type="dxa"/>
          </w:tcPr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>1. 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ความสามารถในการสื่อสาร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>2. 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ความสามารถในการใช้เทคโนโลยี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ารถในการคิด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>4. 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ความสามารถในการแก้ปัญหา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5.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ความสามารถในการใช้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ทักษะชีวิต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751F96" w:rsidRDefault="00751F96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1409" w:type="dxa"/>
          </w:tcPr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1.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ซื่อสัตย์สุจริต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2.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มีวินัย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ใฝ่เรียนรู้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4.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มุ่งมั่นในการทำงาน</w:t>
            </w:r>
            <w:proofErr w:type="spellEnd"/>
          </w:p>
          <w:p w:rsidR="00751F96" w:rsidRDefault="00751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</w:p>
        </w:tc>
        <w:tc>
          <w:tcPr>
            <w:tcW w:w="1409" w:type="dxa"/>
            <w:tcBorders>
              <w:right w:val="single" w:sz="4" w:space="0" w:color="000000"/>
            </w:tcBorders>
          </w:tcPr>
          <w:p w:rsidR="00751F96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1.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ใบบันทึกผลกิจกรรมที่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1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กำเนิดและวิวัฒนาการของเอกภพ</w:t>
            </w:r>
            <w:proofErr w:type="spellEnd"/>
          </w:p>
          <w:p w:rsidR="00751F96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2.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ใบบันทึกผ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ลกิจกรรมที่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2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แบบจำลองการขยายตัวของเอกภพ</w:t>
            </w:r>
            <w:proofErr w:type="spellEnd"/>
          </w:p>
          <w:p w:rsidR="00751F96" w:rsidRDefault="00751F9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2606" w:type="dxa"/>
            <w:tcBorders>
              <w:left w:val="single" w:sz="4" w:space="0" w:color="000000"/>
            </w:tcBorders>
          </w:tcPr>
          <w:p w:rsidR="00751F96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กิจกรรมการสอน</w:t>
            </w:r>
            <w:proofErr w:type="spellEnd"/>
          </w:p>
          <w:p w:rsidR="00751F96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t>แบบ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5E </w:t>
            </w:r>
          </w:p>
          <w:p w:rsidR="00751F96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-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1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กำเนิดและวิวัฒนาการของเอกภพ</w:t>
            </w:r>
            <w:proofErr w:type="spellEnd"/>
          </w:p>
          <w:p w:rsidR="00751F96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-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2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แบบจำลองการขยายตัวของเอกภพ</w:t>
            </w:r>
            <w:proofErr w:type="spellEnd"/>
          </w:p>
          <w:p w:rsidR="00751F96" w:rsidRDefault="00751F9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1394" w:type="dxa"/>
          </w:tcPr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1.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วัดและประเมินผลการทำกิจกรรมร่วมกัน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โดยใช้แบบประเมินผลการทำกิจกรรม</w:t>
            </w:r>
            <w:proofErr w:type="spellEnd"/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lastRenderedPageBreak/>
              <w:t xml:space="preserve">2.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ตรวจจากใบบันทึกผลกิจกรรม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แบบประเมินคุณลักษณะอันพึงประสงค์</w:t>
            </w:r>
            <w:proofErr w:type="spellEnd"/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4.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แบบประเมินการทำงานกลุ่ม</w:t>
            </w:r>
            <w:proofErr w:type="spellEnd"/>
          </w:p>
        </w:tc>
        <w:tc>
          <w:tcPr>
            <w:tcW w:w="1395" w:type="dxa"/>
          </w:tcPr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lastRenderedPageBreak/>
              <w:t xml:space="preserve">1.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หนังสือเรียนรายวิชาพื้นฐานวิทยาศาสตร์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วิทยาศาสตร์โลกและอวกาศ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ชั้นมัธยม</w:t>
            </w:r>
            <w:r>
              <w:rPr>
                <w:rFonts w:ascii="Sarabun" w:eastAsia="Sarabun" w:hAnsi="Sarabun" w:cs="Sarabun"/>
                <w:color w:val="000000"/>
                <w:sz w:val="28"/>
              </w:rPr>
              <w:lastRenderedPageBreak/>
              <w:t>ศึกษาปีที่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6 </w:t>
            </w:r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2.powerpoint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บทที่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1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เอกภพและกาแล็กซี่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3.แผนภาพ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แสดงกำเนิดและวิวัฒนาการของเอกภพตามทฤษฎีบิกแบง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br/>
              <w:t xml:space="preserve">4.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ตาราง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แสดงการวิเคราะห์การเปลี่ยนแปลงสสารและพลังงานในช่วงเวลา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ต่าง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ๆ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ตามวิวัฒนาการของเอกภพ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5.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อุปกรณ์การทำกิจก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รรมแบบจำลองการขยายตัวของเอกภพ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ลูกโป่ง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กระดาษกราฟ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นาฬิกาจับเวลา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สติ๊กเกอร์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ยางรัด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สายวัด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>)</w:t>
            </w:r>
          </w:p>
        </w:tc>
      </w:tr>
      <w:tr w:rsidR="00751F96">
        <w:tc>
          <w:tcPr>
            <w:tcW w:w="1446" w:type="dxa"/>
          </w:tcPr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ม.6/4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อธิบายกระบวนการเกิดดาวฤกษ์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โดยแสดงการเปลี่ยนแปลงความ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ดัน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อุณหภูมิ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ขนาด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จากดาวฤกษ์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ก่อนเกิดจนเป็นดาวฤกษ์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ม.6/5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ระบุปัจจัยที่ส่งผลต่อความส่องสว่างของดาวฤกษ์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และอธิบายความสัมพันธ์ระหว่างความส่องสว่าง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กับโชติมาตรของดาวฤกษ์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ม.6/6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อธิบายความสัมพันธ์ระหว่างสี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อุณหภูมิผิว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และสเปก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ตรัมของดาวฤกษ์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ม.6/7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อธิบายลำดับวิวัฒนาการของดาวฤกษ์ที่สัมพันธ์กับมวลตั้งต้น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และวิเคราะห์การเปลี่ยนแปลงสมบัติ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บางประการของดาวฤกษ์</w:t>
            </w:r>
            <w:proofErr w:type="spellEnd"/>
          </w:p>
          <w:p w:rsidR="00751F96" w:rsidRDefault="00751F96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1445" w:type="dxa"/>
          </w:tcPr>
          <w:p w:rsidR="00751F96" w:rsidRDefault="00000000">
            <w:pPr>
              <w:spacing w:after="0" w:line="240" w:lineRule="auto"/>
              <w:ind w:left="50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เมื่อจบบทเรียนนักเรียนสามารถ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>6. ระบุปัจจัยและอธิบายความสัม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พันธ์ระหว่างระยะห่างและกำลังส่องสว่างที่ส่งผลต่อความส่องสว่างของดาวฤกษ์ (K)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7. อธิบายความสัมพันธ์ระหว่างความส่องสว่างกับโชติมาตรปรากฏของดาวฤกษ์ (K) 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8.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อธิบายความสัมพันธ์ระหว่างสีอุณหภูมิผิว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และสเปกตรัมของดาวฤกษ์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>9. สืบค้นข้อมูลและอธิบายกระบวนการเกิดด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าวฤกษ์โดยแสดงการเปลี่ยนแปลงความดันอุณหภูมิ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ขนาดของดาวฤกษ์ก่อนเกิดจนเป็นดาวฤกษ์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10.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สืบค้นข้อมูล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ลำดับวิวัฒนาการของดาวฤกษ์ที่สัมพันธ์กับมวลตั้งต้น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 </w:t>
            </w:r>
          </w:p>
          <w:p w:rsidR="00751F96" w:rsidRDefault="00000000">
            <w:pPr>
              <w:spacing w:after="0" w:line="240" w:lineRule="auto"/>
              <w:ind w:left="50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11.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จัดกระทำข้อมูลและนำเสนองานได้ถูกต้อง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(P)</w:t>
            </w:r>
          </w:p>
          <w:p w:rsidR="00751F96" w:rsidRDefault="00000000">
            <w:pPr>
              <w:spacing w:after="0" w:line="240" w:lineRule="auto"/>
              <w:ind w:left="50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12.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ช่วยเหลือซึ่งกันและกันในการ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ทำงานกลุ่ม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(A)</w:t>
            </w:r>
          </w:p>
        </w:tc>
        <w:tc>
          <w:tcPr>
            <w:tcW w:w="1984" w:type="dxa"/>
          </w:tcPr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b/>
                <w:sz w:val="28"/>
              </w:rPr>
            </w:pPr>
            <w:proofErr w:type="spellStart"/>
            <w:proofErr w:type="gramStart"/>
            <w:r>
              <w:rPr>
                <w:rFonts w:ascii="Sarabun" w:eastAsia="Sarabun" w:hAnsi="Sarabun" w:cs="Sarabun"/>
                <w:b/>
                <w:sz w:val="28"/>
              </w:rPr>
              <w:lastRenderedPageBreak/>
              <w:t>บทที่</w:t>
            </w:r>
            <w:proofErr w:type="spellEnd"/>
            <w:r>
              <w:rPr>
                <w:rFonts w:ascii="Sarabun" w:eastAsia="Sarabun" w:hAnsi="Sarabun" w:cs="Sarabun"/>
                <w:b/>
                <w:sz w:val="28"/>
              </w:rPr>
              <w:t xml:space="preserve">  2</w:t>
            </w:r>
            <w:proofErr w:type="gramEnd"/>
            <w:r>
              <w:rPr>
                <w:rFonts w:ascii="Sarabun" w:eastAsia="Sarabun" w:hAnsi="Sarabun" w:cs="Sarabun"/>
                <w:b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b/>
                <w:sz w:val="28"/>
              </w:rPr>
              <w:t>ดาวฤกษ์</w:t>
            </w:r>
            <w:proofErr w:type="spellEnd"/>
            <w:r>
              <w:rPr>
                <w:rFonts w:ascii="Sarabun" w:eastAsia="Sarabun" w:hAnsi="Sarabun" w:cs="Sarabun"/>
                <w:b/>
                <w:sz w:val="28"/>
              </w:rPr>
              <w:t xml:space="preserve"> 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t>ดาวฤกษ์ส่วนใหญ่อยู่รวมกันเป็นระบบดาวฤกษ์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คือ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ดาวฤกษ์ที่อยู่รวมกันตั้งแต่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2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ดวงขึ้นไป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ดาวฤกษ์เป็นก้อนแก๊สร้อนขนาดใหญ่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เกิดจากการยุบตัวของกลุ่มสสารในเนบิวลาภายใต้แรงโน้มถ่วง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ทำให้บางส่วนของเนบิวลามีขนาดเล็กลง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ความดันและอุณหภูมิเพิ่มขึ้น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เกิดเป็นดาวฤกษ์ก่อนเกิด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เมื่ออุณหภูมิที่แก่นสูงขึ้นจนเกิดปฏิกิริยาเทอร์มอนิวเคลียร์ดาวฤกษ์ก่อนเกิดจะกลายเป็นดาวฤกษ์ดาวฤกษ์อยู่ในสภาพสมดุลระหว่างแรงดันกับแรงโน้มถ่วงซึ่งเรียกว่า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สมดุลอุทกสถิตจึงทำให้ดาวฤกษ์มีเสถียรภาพและปลดปล่อย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พลังงานเป็นเวลานาน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ตลอดช่วงชีวิตของดาวฤกษ์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ปฏิกิริยาเทอร์มอนิวเคลียร์เป็นปฏิกิริยาหลักของกระบวนการสร้างพลังงานของดาวฤกษ์ที่แก่นของดาวฤกษ์ทําให้เกิดการหลอมนิวเคลียสของ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t>ไฮโดรเจนเป็นนิวเคลียสฮีเลียมแล้วก่อให้เกิดพลังงานอย่างต่อเนื่อง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       ความส่องสว่างของดาวฤกษ์เป็นพลังงานจากดาวฤกษ์ที่ปลดปล่อยออกมาในเวลา 1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วินาทีต่อหน่วยพื้นที่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ณ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ตําแหน่งของผู้สังเกต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แต่เนื่องจากตาของมนุษย์ไม่ตอบสนองต่อการเปลี่ยนแปลง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ความส่องสว่างที่มีค่าน้อย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ๆ จึงกําหนดค่าการเปรียบเทียบความส่องสว่างของดาวฤกษ์ด้วยค่าโชติมาตร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ซึ่งเป็นการแสดงระดับความส่องสว่างของดาวฤกษ์ณ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ตําแหน่งของผู้สังเกต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      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สีของดาวฤกษ์สัมพันธ์กับอุณหภูมิผิว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และสเปกตรัมของดาวฤกษ์ซึ่งนักดาราศาสตร์ใช้สเปกตรัมในการจําแนกชนิดของดาวฤกษ์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      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มวลของดาวฤกษ์ขึ้นอยู่กับมวล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ของดาวฤกษ์ก่อนเกิด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ดาวฤกษ์ที่มีมวลมากจะผลิตและใช้พลังงานมาก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จึงมีอายุสั้นกว่าดาวฤกษ์ที่มีมวลน้อย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•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ดาวฤกษ์มีการวิวัฒนาการที่แตกต่างกัน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b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>การวิวัฒนาการและจุดจบของดาวฤกษ์ขึ้นอยู่กับมวลตั้งต้นของดาวฤกษ์ส่วนใหญ่เทียบกับจำนวนเท่าของมวลดวงอาทิตย์</w:t>
            </w:r>
          </w:p>
        </w:tc>
        <w:tc>
          <w:tcPr>
            <w:tcW w:w="1420" w:type="dxa"/>
          </w:tcPr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>1. 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ความสามารถในการสื่อสาร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>2. 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ความสามารถในการใช้เทคโนโลยี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3.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ความสามารถในการคิด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>4. 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ความสามารถในการแก้ปัญหา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5.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ความสามารถในการใช้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ทักษะชีวิต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751F96" w:rsidRDefault="00751F96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1409" w:type="dxa"/>
          </w:tcPr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1.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ซื่อสัตย์สุจริต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2.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มีวินัย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ใฝ่เรียนรู้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4.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มุ่งมั่นในการทำงาน</w:t>
            </w:r>
            <w:proofErr w:type="spellEnd"/>
          </w:p>
          <w:p w:rsidR="00751F96" w:rsidRDefault="00751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</w:p>
        </w:tc>
        <w:tc>
          <w:tcPr>
            <w:tcW w:w="1409" w:type="dxa"/>
            <w:tcBorders>
              <w:right w:val="single" w:sz="4" w:space="0" w:color="000000"/>
            </w:tcBorders>
          </w:tcPr>
          <w:p w:rsidR="00751F96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1.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ใบบันทึกผลกิจกรรมที่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3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ปัจจัยที่ส่งผลต่อความสว่าง</w:t>
            </w:r>
            <w:proofErr w:type="spellEnd"/>
          </w:p>
          <w:p w:rsidR="00751F96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2.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ใบบันทึกผลกิจกรรมที่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4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สีอุณหภูมิผิวและชนิดสเปกตรัมของดาวฤกษ์</w:t>
            </w:r>
            <w:proofErr w:type="spellEnd"/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ใบบันทึกผลกิจกรรมที่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5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กำเนิดและวิวัฒนาการของดาวฤกษ์</w:t>
            </w:r>
            <w:proofErr w:type="spellEnd"/>
          </w:p>
          <w:p w:rsidR="00751F96" w:rsidRDefault="00751F9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2606" w:type="dxa"/>
            <w:tcBorders>
              <w:left w:val="single" w:sz="4" w:space="0" w:color="000000"/>
            </w:tcBorders>
          </w:tcPr>
          <w:p w:rsidR="00751F96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กิจกรรมการสอน</w:t>
            </w:r>
            <w:proofErr w:type="spellEnd"/>
          </w:p>
          <w:p w:rsidR="00751F96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t>แบบ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5E </w:t>
            </w:r>
          </w:p>
          <w:p w:rsidR="00751F96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-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3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ปัจจัยที่ส่งผลต่อความสว่าง</w:t>
            </w:r>
            <w:proofErr w:type="spellEnd"/>
          </w:p>
          <w:p w:rsidR="00751F96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-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4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สีอุณหภูมิผิวและชนิ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ดสเปกตรัมของดาวฤกษ์</w:t>
            </w:r>
            <w:proofErr w:type="spellEnd"/>
          </w:p>
          <w:p w:rsidR="00751F96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-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5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กำเนิดและวิวัฒนาการของดาวฤกษ์</w:t>
            </w:r>
            <w:proofErr w:type="spellEnd"/>
          </w:p>
        </w:tc>
        <w:tc>
          <w:tcPr>
            <w:tcW w:w="1394" w:type="dxa"/>
          </w:tcPr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lastRenderedPageBreak/>
              <w:t xml:space="preserve">1.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วัดและประเมินผลการทำกิจกรรมร่วมกัน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โดยใช้แบบประเมิน</w:t>
            </w:r>
            <w:r>
              <w:rPr>
                <w:rFonts w:ascii="Sarabun" w:eastAsia="Sarabun" w:hAnsi="Sarabun" w:cs="Sarabun"/>
                <w:color w:val="000000"/>
                <w:sz w:val="28"/>
              </w:rPr>
              <w:lastRenderedPageBreak/>
              <w:t>ผลการทำกิจกรรม</w:t>
            </w:r>
            <w:proofErr w:type="spellEnd"/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2.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ตรวจจากใบบันทึกผลกิจกรรม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แบบประเมินคุณลักษณะอันพึงประสงค์</w:t>
            </w:r>
            <w:proofErr w:type="spellEnd"/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4.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แบบประเมินการทำงานกลุ่ม</w:t>
            </w:r>
            <w:proofErr w:type="spellEnd"/>
          </w:p>
        </w:tc>
        <w:tc>
          <w:tcPr>
            <w:tcW w:w="1395" w:type="dxa"/>
          </w:tcPr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lastRenderedPageBreak/>
              <w:t xml:space="preserve">1.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หนังสือเรียนรายวิชาพื้นฐานวิทยาศาสตร์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วิทยาศาสตร์โลกแล</w:t>
            </w:r>
            <w:r>
              <w:rPr>
                <w:rFonts w:ascii="Sarabun" w:eastAsia="Sarabun" w:hAnsi="Sarabun" w:cs="Sarabun"/>
                <w:color w:val="000000"/>
                <w:sz w:val="28"/>
              </w:rPr>
              <w:lastRenderedPageBreak/>
              <w:t>ะอวกาศ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ชั้นมัธยมศึกษาปีที่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6 </w:t>
            </w:r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2.powerpoint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บทที่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2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ดาวฤกษ์</w:t>
            </w:r>
            <w:proofErr w:type="spellEnd"/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3. </w:t>
            </w:r>
            <w:proofErr w:type="spellStart"/>
            <w:proofErr w:type="gramStart"/>
            <w:r>
              <w:rPr>
                <w:rFonts w:ascii="Sarabun" w:eastAsia="Sarabun" w:hAnsi="Sarabun" w:cs="Sarabun"/>
                <w:color w:val="000000"/>
                <w:sz w:val="28"/>
              </w:rPr>
              <w:t>อุปกรณ์การทำกิจกรรมปัจจัยที่ส่งผลต่อความสว่าง</w:t>
            </w:r>
            <w:proofErr w:type="spellEnd"/>
            <w:r>
              <w:rPr>
                <w:rFonts w:ascii="Arial" w:eastAsia="Arial" w:hAnsi="Arial" w:cs="Arial"/>
                <w:color w:val="000000"/>
                <w:sz w:val="28"/>
              </w:rPr>
              <w:t>​</w:t>
            </w:r>
            <w:r>
              <w:rPr>
                <w:rFonts w:ascii="Sarabun" w:eastAsia="Sarabun" w:hAnsi="Sarabun" w:cs="Sarabun"/>
                <w:color w:val="000000"/>
                <w:sz w:val="28"/>
              </w:rPr>
              <w:t>(</w:t>
            </w:r>
            <w:proofErr w:type="spellStart"/>
            <w:proofErr w:type="gramEnd"/>
            <w:r>
              <w:rPr>
                <w:rFonts w:ascii="Sarabun" w:eastAsia="Sarabun" w:hAnsi="Sarabun" w:cs="Sarabun"/>
                <w:color w:val="000000"/>
                <w:sz w:val="28"/>
              </w:rPr>
              <w:t>หลอดไฟ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ลักซ์มิเตอร์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ไม้เมตร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>)</w:t>
            </w:r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4.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เอกสารแสดงวิวัฒนาการของดาวฤกษ์ตามมวลตั้งต้น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br/>
              <w:t xml:space="preserve">5.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ชุดภาพที่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1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ภาพดาวฤกษ์ท่ีมีมว</w:t>
            </w:r>
            <w:r>
              <w:rPr>
                <w:rFonts w:ascii="Sarabun" w:eastAsia="Sarabun" w:hAnsi="Sarabun" w:cs="Sarabun"/>
                <w:color w:val="000000"/>
                <w:sz w:val="28"/>
              </w:rPr>
              <w:lastRenderedPageBreak/>
              <w:t>ลแตกต่างกัน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br/>
              <w:t xml:space="preserve">6.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ชุดภาพที่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2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ภาพแสดงการเปล่ียนแปลงของดาวฤกษ์ในแต่ละช่วงวิวัฒนาการ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</w:p>
          <w:p w:rsidR="00751F96" w:rsidRDefault="00751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</w:p>
        </w:tc>
      </w:tr>
      <w:tr w:rsidR="00751F96">
        <w:tc>
          <w:tcPr>
            <w:tcW w:w="1446" w:type="dxa"/>
          </w:tcPr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ม.6/8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อธิบายกระบวนการเกิดระบบสุริยะ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การแบ่งเขตบริวารของดวงอาทิตย์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และลักษณะของดาวเคราะห์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ที่เอื้อต่อการดำ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รงชีวิต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ม.6/9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อธิบายโครงสร้างของดวงอาทิตย์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การเกิดลมสุริยะ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พายุสุริยะ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และสืบค้นข้อมูล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วิเคราะห์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นำเสนอปรากฏการณ์หรือเหตุการณ์ที่เกี่ยวข้องกับผลของลมสุริยะและพายุสุริยะที่มีต่อโลกรวมทั้ง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ประเทศไทย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751F96" w:rsidRDefault="00751F96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1445" w:type="dxa"/>
          </w:tcPr>
          <w:p w:rsidR="00751F96" w:rsidRDefault="00000000">
            <w:pPr>
              <w:spacing w:after="0" w:line="240" w:lineRule="auto"/>
              <w:ind w:left="50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เมื่อจบบทเรียนนักเรียนสามารถ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13.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อธิบายกระบวนการเกิดระบบสุริยะ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และการแบ่งเขตบริวารรอบดวงอาทิตย์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</w:t>
            </w:r>
            <w:r>
              <w:rPr>
                <w:rFonts w:ascii="Sarabun" w:eastAsia="Sarabun" w:hAnsi="Sarabun" w:cs="Sarabun"/>
                <w:sz w:val="28"/>
              </w:rPr>
              <w:br/>
              <w:t xml:space="preserve">14.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อธิบายลักษณะของดาวเคราะห์ที่เอื้อต่อการดํารงชีวิตของสิ่งมีชีวิต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</w:t>
            </w:r>
            <w:r>
              <w:rPr>
                <w:rFonts w:ascii="Sarabun" w:eastAsia="Sarabun" w:hAnsi="Sarabun" w:cs="Sarabun"/>
                <w:sz w:val="28"/>
              </w:rPr>
              <w:br/>
              <w:t xml:space="preserve">15.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สืบค้นข้อมูล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และอธิบายโครงสร้างและปรากฏการณ์บนดวงอาทิตย์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</w:t>
            </w:r>
            <w:r>
              <w:rPr>
                <w:rFonts w:ascii="Sarabun" w:eastAsia="Sarabun" w:hAnsi="Sarabun" w:cs="Sarabun"/>
                <w:sz w:val="28"/>
              </w:rPr>
              <w:br/>
              <w:t xml:space="preserve">16.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สืบค้นข้อมูล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อภิปราย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และยกตัวอย่างเกี่ยวกับอิทธิพลของดวงอาทิตย์ที่ส่งก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ระทบต่อโลก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17.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จัดกระทำข้อมูลและนำเสนองานได้ถูกต้อง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(P)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18.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ช่วยเหลือซึ่งกันและกันในการทำงานกลุ่ม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(A)</w:t>
            </w:r>
          </w:p>
        </w:tc>
        <w:tc>
          <w:tcPr>
            <w:tcW w:w="1984" w:type="dxa"/>
          </w:tcPr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b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 </w:t>
            </w:r>
            <w:proofErr w:type="spellStart"/>
            <w:proofErr w:type="gramStart"/>
            <w:r>
              <w:rPr>
                <w:rFonts w:ascii="Sarabun" w:eastAsia="Sarabun" w:hAnsi="Sarabun" w:cs="Sarabun"/>
                <w:b/>
                <w:sz w:val="28"/>
              </w:rPr>
              <w:t>บทที่</w:t>
            </w:r>
            <w:proofErr w:type="spellEnd"/>
            <w:r>
              <w:rPr>
                <w:rFonts w:ascii="Sarabun" w:eastAsia="Sarabun" w:hAnsi="Sarabun" w:cs="Sarabun"/>
                <w:b/>
                <w:sz w:val="28"/>
              </w:rPr>
              <w:t xml:space="preserve">  3</w:t>
            </w:r>
            <w:proofErr w:type="gramEnd"/>
            <w:r>
              <w:rPr>
                <w:rFonts w:ascii="Sarabun" w:eastAsia="Sarabun" w:hAnsi="Sarabun" w:cs="Sarabun"/>
                <w:b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b/>
                <w:sz w:val="28"/>
              </w:rPr>
              <w:t>ระบบสุริยะ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    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ระบบสุริยะเกิดจากการรวมตัวกันของกลุ่มฝุ่นและแก๊สที่เรียกว่า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เนบิวลาสุริยะ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โดยฝุ่นและแก๊สประมาณร้อยละ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99.8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ของมวล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ได้รวมตัวเป็นดวงอาทิตย์ซึ่งเป็นก้อนแก๊สร้อน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หรือ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พลาสมา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สสารส่วนที่เหลือรวมตัวเป็นดาวเคราะห์และ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t>บริวารอื่น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ๆ ของดวงอาทิตย์ดังนั้นจึงแบ่งเขตบริวารของดวงอาทิตย์ตามลักษณะการเกิดและองค์ประกอบ ได้แก่ดาวเคราะห์ชั้นในดาวเคราะห์น้อยดาวเคราะห์ชั้นนอกและดงดาวหาง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>โลกเป็นดาวเคราะห์ในระบบสุริยะที่มีสิ่งมีชีวิตเพราะโคจรรอบดวงอาทิตย์ในระยะทางที่เหมาะสมอยู่ในเขตที่เอื้อต่อการมีสิ่ง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มีชีวิต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มีอุณหภูมิเหมาะสมและสามารถเกิดน้ำที่ยังคงสถานะเป็น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>ของเหลวได้ปัจจุบันมีการค้นพบดาวเคราะห์ที่อยู่นอกระบบสุริยะจำนวนมากและมีดาวเคราะห์บางดวงที่อยู่ในเขตที่เอื้อต่อการมีสิ่งมีชีวิตคล้ายโลก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       ดวงอาทิตย์มีโครงสร้างภายในแบ่งเป็นแก่นเขตการแผ่รังสีและเขตการพาความร้อน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และมีชั้นบรรยากาศอยู่เหนือเขตพาความร้อน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ซึ่งแบ่งเป็น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3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ชั้น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คือ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ชั้นโฟโตสเฟียร์ชั้นโครโมสเฟียร์และคอโรนา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ในชั้นบรรยากาศของดวงอาทิตย์มีปรากฏการณ์สําคัญ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เช่น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จุดมืดดวงอาทิตย์การลุกจ้า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ที่ทําให้เกิดลมสุริยะ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และพายุสุริยะซึ่งส่งผลต่อโลก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•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ลมสุริยะ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เกิดจากการแพร่กระจายของอนุภาคจากชั้นคอโรนาออกสู่อวกาศตลอดเวลา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อนุภาคที่หลุดออกสู่อวกาศเป็นอนุภาคที่มีประจุลมสุริยะส่งผลทําให้เกิดหางของดาวหางที่เรืองแสงและชี้ไปทางทิศตรงกันข้ามกับดวงอาทิตย์และเกิดปรากฏการณ์แสงเหนือ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แสงใต้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•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พายุสุริยะ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เกิดจากการปล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ดปล่อยอนุภาคมีประจุพลังงานสูงจํานวนมหาศาล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มักเกิดบ่อยครั้งในช่วงที่มีการลุกจ้า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และในช่วงที่มีจุดมืดดวงอาทิตย์จํานวนมาก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และในบางครั้งมีการพ่นก้อนมวลคอโรนา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พายุสุริยะอาจส่งผลต่อสนามแม่เหล็กโลก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จึงอาจรบกวนระบบการส่งกระแสไฟฟ้าและการสื่อสาร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รวมทั้งอาจส่งผลต่อวงจรอิเล็กทรอนิกส์ของดาวเทียม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นอกจากนั้นมักทําให้เกิดปรากฏการณ์แสงเหนือแสงใต้ที่สังเกตได้ชัดเจน</w:t>
            </w:r>
          </w:p>
        </w:tc>
        <w:tc>
          <w:tcPr>
            <w:tcW w:w="1420" w:type="dxa"/>
          </w:tcPr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>1. 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ความสามารถในการสื่อสาร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>2. 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ความสามารถในการใช้เทคโนโลยี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ารถในการคิด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>4. 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ความสามารถในการแก้ปัญหา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5.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ความสามารถในการใช้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ทักษะชีวิต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751F96" w:rsidRDefault="00751F96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1409" w:type="dxa"/>
          </w:tcPr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1.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ซื่อสัตย์สุจริต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2.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มีวินัย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ใฝ่เรียนรู้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4.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มุ่งมั่นในการทำงาน</w:t>
            </w:r>
            <w:proofErr w:type="spellEnd"/>
          </w:p>
          <w:p w:rsidR="00751F96" w:rsidRDefault="00751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</w:p>
        </w:tc>
        <w:tc>
          <w:tcPr>
            <w:tcW w:w="1409" w:type="dxa"/>
            <w:tcBorders>
              <w:right w:val="single" w:sz="4" w:space="0" w:color="000000"/>
            </w:tcBorders>
          </w:tcPr>
          <w:p w:rsidR="00751F96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1.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ใบบันทึกผลกิจกรรมที่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6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กำเนิดระบบสุริยะ</w:t>
            </w:r>
            <w:proofErr w:type="spellEnd"/>
          </w:p>
          <w:p w:rsidR="00751F96" w:rsidRDefault="00751F9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2606" w:type="dxa"/>
            <w:tcBorders>
              <w:left w:val="single" w:sz="4" w:space="0" w:color="000000"/>
            </w:tcBorders>
          </w:tcPr>
          <w:p w:rsidR="00751F96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t>กิจกรรมการสอน</w:t>
            </w:r>
            <w:proofErr w:type="spellEnd"/>
          </w:p>
          <w:p w:rsidR="00751F96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t>แบบ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5E </w:t>
            </w:r>
          </w:p>
          <w:p w:rsidR="00751F96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-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6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กำเนิดระบบสุริยะ</w:t>
            </w:r>
            <w:proofErr w:type="spellEnd"/>
          </w:p>
          <w:p w:rsidR="00751F96" w:rsidRDefault="00751F9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1394" w:type="dxa"/>
          </w:tcPr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1.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วัดและประเมินผลการทำกิจกรรมร่วมกัน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โดยใช้แบบประเมิน</w:t>
            </w:r>
            <w:r>
              <w:rPr>
                <w:rFonts w:ascii="Sarabun" w:eastAsia="Sarabun" w:hAnsi="Sarabun" w:cs="Sarabun"/>
                <w:color w:val="000000"/>
                <w:sz w:val="28"/>
              </w:rPr>
              <w:lastRenderedPageBreak/>
              <w:t>ผลการทำกิจกรรม</w:t>
            </w:r>
            <w:proofErr w:type="spellEnd"/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2.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ตรวจจากใบบันทึกผลกิจกรรม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แบบประเมินคุณลักษณะอันพึงประสงค์</w:t>
            </w:r>
            <w:proofErr w:type="spellEnd"/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4.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แบบประเมินการทำงานกลุ่ม</w:t>
            </w:r>
            <w:proofErr w:type="spellEnd"/>
          </w:p>
        </w:tc>
        <w:tc>
          <w:tcPr>
            <w:tcW w:w="1395" w:type="dxa"/>
          </w:tcPr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lastRenderedPageBreak/>
              <w:t xml:space="preserve">1.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หนังสือเรียนรายวิชาพื้นฐานวิทยาศาสตร์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วิทยาศาสตร์โลกและอวกาศ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lastRenderedPageBreak/>
              <w:t>ชั้นมัธยมศึกษาปีที่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6 </w:t>
            </w:r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2.powerpoint บทที่3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ระบบสุริยะ</w:t>
            </w:r>
            <w:proofErr w:type="spellEnd"/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อุปกรณ์การทำกิจกรรมการเกิดระบบสุริยะ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(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แผนภาพ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ชุดข้อความ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ดินสอสี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>)</w:t>
            </w:r>
          </w:p>
          <w:p w:rsidR="00751F96" w:rsidRDefault="00751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</w:p>
        </w:tc>
      </w:tr>
      <w:tr w:rsidR="00751F96">
        <w:tc>
          <w:tcPr>
            <w:tcW w:w="1446" w:type="dxa"/>
          </w:tcPr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ม.6/10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สืบค้นข้อมูล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อธิบายการสำรวจอวกาศ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โดยใช้กล้องโทรทรรศน์ในช่วงความยาวคลื่นต่าง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ๆ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ดาวเทียม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ยานอวกาศ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สถานีอวกาศ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และนำเสนอแนวคิดการนำ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ความรู้ทางด้านเทคโนโลยีอวกาศมาประยุกต์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ใช้ในชีวิตประจำวันหรือในอนาคต</w:t>
            </w:r>
            <w:proofErr w:type="spellEnd"/>
          </w:p>
          <w:p w:rsidR="00751F96" w:rsidRDefault="00751F96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1445" w:type="dxa"/>
          </w:tcPr>
          <w:p w:rsidR="00751F96" w:rsidRDefault="00000000">
            <w:pPr>
              <w:spacing w:after="0" w:line="240" w:lineRule="auto"/>
              <w:ind w:left="50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t>เมื่อจบบทเรียนนักเรียนสามารถ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19.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อธิบายการทำงานของกล้องโทรทรรศน์ในช่วงความยาวคลื่นต่าง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ๆ (K)</w:t>
            </w:r>
            <w:r>
              <w:rPr>
                <w:rFonts w:ascii="Sarabun" w:eastAsia="Sarabun" w:hAnsi="Sarabun" w:cs="Sarabun"/>
                <w:sz w:val="28"/>
              </w:rPr>
              <w:br/>
              <w:t xml:space="preserve">20.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อธิบายการใช้เทคโนโลยีของยานอวกาศ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สถานีอวกาศนานาชาติ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และดาวเทียม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</w:t>
            </w:r>
            <w:r>
              <w:rPr>
                <w:rFonts w:ascii="Sarabun" w:eastAsia="Sarabun" w:hAnsi="Sarabun" w:cs="Sarabun"/>
                <w:sz w:val="28"/>
              </w:rPr>
              <w:br/>
              <w:t xml:space="preserve">21.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อธิบายเกี่ยวกับส่วนประกอบของจรวด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และระบบขนส่งอวกาศ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</w:t>
            </w:r>
            <w:r>
              <w:rPr>
                <w:rFonts w:ascii="Sarabun" w:eastAsia="Sarabun" w:hAnsi="Sarabun" w:cs="Sarabun"/>
                <w:sz w:val="28"/>
              </w:rPr>
              <w:br/>
            </w: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22.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อธิบายการประยุกต์ใช้เทคโนโลยีอวกาศในด้านวัสดุศาสตร์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อาหาร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การแพทย์และอื่น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ๆ (K)</w:t>
            </w:r>
          </w:p>
          <w:p w:rsidR="00751F96" w:rsidRDefault="00751F96">
            <w:pPr>
              <w:spacing w:after="0" w:line="240" w:lineRule="auto"/>
              <w:ind w:left="50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1984" w:type="dxa"/>
          </w:tcPr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b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sz w:val="28"/>
              </w:rPr>
              <w:lastRenderedPageBreak/>
              <w:t>บทที่</w:t>
            </w:r>
            <w:proofErr w:type="spellEnd"/>
            <w:r>
              <w:rPr>
                <w:rFonts w:ascii="Sarabun" w:eastAsia="Sarabun" w:hAnsi="Sarabun" w:cs="Sarabun"/>
                <w:b/>
                <w:sz w:val="28"/>
              </w:rPr>
              <w:t xml:space="preserve"> 4 </w:t>
            </w:r>
            <w:proofErr w:type="spellStart"/>
            <w:r>
              <w:rPr>
                <w:rFonts w:ascii="Sarabun" w:eastAsia="Sarabun" w:hAnsi="Sarabun" w:cs="Sarabun"/>
                <w:b/>
                <w:sz w:val="28"/>
              </w:rPr>
              <w:t>เทคโนโลยีอวกาศ</w:t>
            </w:r>
            <w:proofErr w:type="spellEnd"/>
            <w:r>
              <w:rPr>
                <w:rFonts w:ascii="Sarabun" w:eastAsia="Sarabun" w:hAnsi="Sarabun" w:cs="Sarabun"/>
                <w:b/>
                <w:sz w:val="28"/>
              </w:rPr>
              <w:t xml:space="preserve"> 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      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มนุษย์ใช้เทคโนโลยีอวกาศในการศึกษา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เพื่อขยายขอบเขตความรู้ด้านวิทยาศาสตร์และในขณะเดียวกันมนุษย์ได้นําเทคโนโลยีอวกาศมาใช้ประโยชน์ในด้านต่าง ๆ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เช่น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วัสดุศาสตร์อาหาร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การแพทย์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• นักวิทยาศาสตร์ได้สร้างกล้องโทรทรรศน์เพื่อศึกษาแหล่งกําเนิดของรังสีหรืออนุภาคในอวกาศในช่วงความยาวคลื่นต่าง ๆ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ได้แก่คลื่นวิทยุไมโครเวฟอินฟราเรด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แสง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อัลตราไวโอเลต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และรังสีเอ็กซ์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•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ยานอวกาศ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คือ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ยานพาหนะที่นํามนุษย์หรืออุปกรณ์ทางดาราศาสตร์ขึ้นไปสู่อวกาศ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เพื่อสํารวจหรือเดินทางไปยังดาวดวงอื่น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ส่วนสถานีอวกาศคือ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ห้องปฏิบัติการลอยฟ้า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ที่โคจรรอบโลก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t>ใช้ในการศึกษาวิจัยทางวิทยาศาสตร์ในสาขาต่างๆ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ในสภาพไร้น้ำหนัก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•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ดาวเทียม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คืออุปกรณ์ที่ใช้ในการสํารวจวัตถุท้องฟ้าและนํามาประยุกต์ใช้ในด้านต่างๆเช่น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การสื่อสารโทรคมนาคม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การระบุตําแหน่งบนโลก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การสํารวจทรัพยากรธรรมชาติอุตุนิยมวิทยา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โดยดาวเทียมมีหลายประเภทสามารถแบ่งได้ตามเกณฑ์วงโคจรและการใช้งาน</w:t>
            </w:r>
            <w:proofErr w:type="spellEnd"/>
          </w:p>
        </w:tc>
        <w:tc>
          <w:tcPr>
            <w:tcW w:w="1420" w:type="dxa"/>
          </w:tcPr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>1. 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ความสามารถในการสื่อสาร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>2. 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ความสามารถในการใช้เทคโนโลยี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ความสามารถในการคิด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>4. 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ความสามารถในการแก้ปัญหา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5.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ความสามารถในการใช้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ทักษะชีวิต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751F96" w:rsidRDefault="00751F96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1409" w:type="dxa"/>
          </w:tcPr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1.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ซื่อสัตย์สุจริต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2.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มีวินัย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ใฝ่เรียนรู้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4.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มุ่งมั่นในการทำงาน</w:t>
            </w:r>
            <w:proofErr w:type="spellEnd"/>
          </w:p>
          <w:p w:rsidR="00751F96" w:rsidRDefault="00751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</w:p>
        </w:tc>
        <w:tc>
          <w:tcPr>
            <w:tcW w:w="1409" w:type="dxa"/>
            <w:tcBorders>
              <w:right w:val="single" w:sz="4" w:space="0" w:color="000000"/>
            </w:tcBorders>
          </w:tcPr>
          <w:p w:rsidR="00751F96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1.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ใบบันทึกผลกิจกรรมที่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7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กล้องโทรทรรศน์ที่ใช้ศึกษาวัตถุท้องฟ้าในช่วงความยาวคลื่นต่างๆ</w:t>
            </w:r>
            <w:proofErr w:type="spellEnd"/>
          </w:p>
          <w:p w:rsidR="00751F96" w:rsidRDefault="00751F9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2606" w:type="dxa"/>
            <w:tcBorders>
              <w:left w:val="single" w:sz="4" w:space="0" w:color="000000"/>
            </w:tcBorders>
          </w:tcPr>
          <w:p w:rsidR="00751F96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t>กิจกรรมการสอน</w:t>
            </w:r>
            <w:proofErr w:type="spellEnd"/>
          </w:p>
          <w:p w:rsidR="00751F96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t>แบบ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5E </w:t>
            </w:r>
          </w:p>
          <w:p w:rsidR="00751F96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-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7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กล้องโทรทรรศน์ที่ใช้ศึกษาวัตถุท้องฟ้าในช่วงความยาวคลื่นต่างๆ</w:t>
            </w:r>
            <w:proofErr w:type="spellEnd"/>
          </w:p>
          <w:p w:rsidR="00751F96" w:rsidRDefault="00751F9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1394" w:type="dxa"/>
          </w:tcPr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1.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วัดและประเมินผลการทำกิจกรรมร่วมกัน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โดยใช้แบบประเมินผลการทำกิจกรรม</w:t>
            </w:r>
            <w:proofErr w:type="spellEnd"/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2.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ตรวจจากใบบันทึกผลกิจกรรม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แบบประเมินคุณลักษณะอันพึงประสงค์</w:t>
            </w:r>
            <w:proofErr w:type="spellEnd"/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4.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แบบประเมินการทำงานกลุ่ม</w:t>
            </w:r>
            <w:proofErr w:type="spellEnd"/>
          </w:p>
        </w:tc>
        <w:tc>
          <w:tcPr>
            <w:tcW w:w="1395" w:type="dxa"/>
          </w:tcPr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1.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หนังสือเรียนรายวิชาพื้นฐานวิทยาศาสตร์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วิทยาศาสตร์โลกและอวกาศ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ชั้นมัธยมศึกษาปีที่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6 </w:t>
            </w:r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>2.powerpoint บทที่</w:t>
            </w:r>
            <w:proofErr w:type="gramStart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4 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เทคโนโลยีอวกาศ</w:t>
            </w:r>
            <w:proofErr w:type="spellEnd"/>
            <w:proofErr w:type="gramEnd"/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>3. อุปกรณ์การทำกิจกรรมกล้องโทรทรรศน์ที่ใช้ศึกษาวัตถุท้องฟ้าในช่วงความยาวคลื่นต่างๆ (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รูปแถบสเปกตรัมของคลื่นแม่เ</w:t>
            </w:r>
            <w:r>
              <w:rPr>
                <w:rFonts w:ascii="Sarabun" w:eastAsia="Sarabun" w:hAnsi="Sarabun" w:cs="Sarabun"/>
                <w:color w:val="000000"/>
                <w:sz w:val="28"/>
              </w:rPr>
              <w:lastRenderedPageBreak/>
              <w:t>หล็กไฟฟ้า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จำนวน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1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แผ่น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2.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ใบความรู้เรื่อง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กล้องโทรทรรศน์ในช่วงความยาวคลื่นต่าง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Sarabun" w:eastAsia="Sarabun" w:hAnsi="Sarabun" w:cs="Sarabun"/>
                <w:color w:val="000000"/>
                <w:sz w:val="28"/>
              </w:rPr>
              <w:t>ๆ )</w:t>
            </w:r>
            <w:proofErr w:type="gramEnd"/>
          </w:p>
          <w:p w:rsidR="00751F96" w:rsidRDefault="00751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</w:p>
        </w:tc>
      </w:tr>
    </w:tbl>
    <w:p w:rsidR="00751F96" w:rsidRDefault="0075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Cs w:val="22"/>
        </w:rPr>
      </w:pPr>
    </w:p>
    <w:p w:rsidR="00751F96" w:rsidRDefault="0075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Cs w:val="22"/>
        </w:rPr>
      </w:pPr>
    </w:p>
    <w:p w:rsidR="00751F96" w:rsidRDefault="0075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Cs w:val="22"/>
        </w:rPr>
      </w:pPr>
    </w:p>
    <w:p w:rsidR="00751F96" w:rsidRDefault="0075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Cs w:val="22"/>
        </w:rPr>
      </w:pPr>
    </w:p>
    <w:p w:rsidR="00751F96" w:rsidRDefault="0075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Cs w:val="22"/>
        </w:rPr>
      </w:pPr>
    </w:p>
    <w:p w:rsidR="00751F96" w:rsidRDefault="0075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Cs w:val="22"/>
        </w:rPr>
      </w:pPr>
    </w:p>
    <w:p w:rsidR="00751F96" w:rsidRDefault="0075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Cs w:val="22"/>
        </w:rPr>
      </w:pPr>
    </w:p>
    <w:p w:rsidR="00751F96" w:rsidRDefault="0075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Cs w:val="22"/>
        </w:rPr>
      </w:pPr>
    </w:p>
    <w:p w:rsidR="00751F96" w:rsidRDefault="0075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Cs w:val="22"/>
        </w:rPr>
      </w:pPr>
    </w:p>
    <w:p w:rsidR="00751F96" w:rsidRDefault="0075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Cs w:val="22"/>
        </w:rPr>
      </w:pPr>
    </w:p>
    <w:p w:rsidR="00751F96" w:rsidRDefault="0075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Cs w:val="22"/>
        </w:rPr>
      </w:pPr>
    </w:p>
    <w:p w:rsidR="00751F96" w:rsidRDefault="0075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Cs w:val="22"/>
        </w:rPr>
      </w:pPr>
    </w:p>
    <w:p w:rsidR="00751F96" w:rsidRDefault="0075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Cs w:val="22"/>
        </w:rPr>
      </w:pPr>
    </w:p>
    <w:p w:rsidR="00751F96" w:rsidRDefault="0075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Cs w:val="22"/>
        </w:rPr>
      </w:pPr>
    </w:p>
    <w:p w:rsidR="00751F96" w:rsidRDefault="0075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Cs w:val="22"/>
        </w:rPr>
      </w:pPr>
    </w:p>
    <w:p w:rsidR="00751F96" w:rsidRDefault="0075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Cs w:val="22"/>
        </w:rPr>
      </w:pPr>
    </w:p>
    <w:p w:rsidR="00751F96" w:rsidRDefault="0075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</w:p>
    <w:p w:rsidR="00751F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arabun" w:eastAsia="Sarabun" w:hAnsi="Sarabun" w:cs="Sarabun"/>
          <w:b/>
          <w:color w:val="000000"/>
          <w:sz w:val="32"/>
          <w:szCs w:val="32"/>
        </w:rPr>
      </w:pPr>
      <w:proofErr w:type="spellStart"/>
      <w:r>
        <w:rPr>
          <w:rFonts w:ascii="Sarabun" w:eastAsia="Sarabun" w:hAnsi="Sarabun" w:cs="Sarabun"/>
          <w:b/>
          <w:color w:val="000000"/>
          <w:sz w:val="32"/>
          <w:szCs w:val="32"/>
        </w:rPr>
        <w:t>บันทึกหน่วยการเรียนรู้</w:t>
      </w:r>
      <w:proofErr w:type="spellEnd"/>
    </w:p>
    <w:p w:rsidR="00751F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Sarabun" w:eastAsia="Sarabun" w:hAnsi="Sarabun" w:cs="Sarabun"/>
          <w:color w:val="000000"/>
          <w:sz w:val="32"/>
          <w:szCs w:val="32"/>
        </w:rPr>
      </w:pP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กลุ่มสาระการเรียนรู้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วิทยาศาสตร์และเทคโนโลยี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ab/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ชั้นมัธยมศึกษาปีที่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6</w:t>
      </w:r>
    </w:p>
    <w:p w:rsidR="00751F96" w:rsidRDefault="00000000">
      <w:pPr>
        <w:spacing w:after="0" w:line="240" w:lineRule="auto"/>
        <w:ind w:left="720"/>
        <w:rPr>
          <w:rFonts w:ascii="Sarabun" w:eastAsia="Sarabun" w:hAnsi="Sarabun" w:cs="Sarabun"/>
          <w:sz w:val="32"/>
          <w:szCs w:val="32"/>
        </w:rPr>
      </w:pPr>
      <w:proofErr w:type="spellStart"/>
      <w:r>
        <w:rPr>
          <w:rFonts w:ascii="Sarabun" w:eastAsia="Sarabun" w:hAnsi="Sarabun" w:cs="Sarabun"/>
          <w:sz w:val="32"/>
          <w:szCs w:val="32"/>
        </w:rPr>
        <w:lastRenderedPageBreak/>
        <w:t>รหัสวิชา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ว33111 </w:t>
      </w:r>
      <w:proofErr w:type="spellStart"/>
      <w:r>
        <w:rPr>
          <w:rFonts w:ascii="Sarabun" w:eastAsia="Sarabun" w:hAnsi="Sarabun" w:cs="Sarabun"/>
          <w:sz w:val="32"/>
          <w:szCs w:val="32"/>
        </w:rPr>
        <w:t>รายวิชา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วิทยาศาสตร์โลกและอวกาศ1</w:t>
      </w:r>
      <w:r>
        <w:rPr>
          <w:rFonts w:ascii="Sarabun" w:eastAsia="Sarabun" w:hAnsi="Sarabun" w:cs="Sarabun"/>
          <w:b/>
          <w:sz w:val="32"/>
          <w:szCs w:val="32"/>
        </w:rPr>
        <w:t xml:space="preserve"> </w:t>
      </w:r>
      <w:r>
        <w:rPr>
          <w:rFonts w:ascii="Sarabun" w:eastAsia="Sarabun" w:hAnsi="Sarabun" w:cs="Sarabun"/>
          <w:b/>
          <w:sz w:val="32"/>
          <w:szCs w:val="32"/>
        </w:rPr>
        <w:tab/>
      </w:r>
      <w:r>
        <w:rPr>
          <w:rFonts w:ascii="Sarabun" w:eastAsia="Sarabun" w:hAnsi="Sarabun" w:cs="Sarabun"/>
          <w:b/>
          <w:sz w:val="32"/>
          <w:szCs w:val="32"/>
        </w:rPr>
        <w:tab/>
      </w:r>
      <w:proofErr w:type="spellStart"/>
      <w:r>
        <w:rPr>
          <w:rFonts w:ascii="Sarabun" w:eastAsia="Sarabun" w:hAnsi="Sarabun" w:cs="Sarabun"/>
          <w:sz w:val="32"/>
          <w:szCs w:val="32"/>
        </w:rPr>
        <w:t>ผู้จัดทำ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นางสาวณิชากร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นพเสริฐ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   </w:t>
      </w:r>
      <w:proofErr w:type="spellStart"/>
      <w:r>
        <w:rPr>
          <w:rFonts w:ascii="Sarabun" w:eastAsia="Sarabun" w:hAnsi="Sarabun" w:cs="Sarabun"/>
          <w:sz w:val="32"/>
          <w:szCs w:val="32"/>
        </w:rPr>
        <w:t>นางฤทัย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ชูประเสริฐ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    </w:t>
      </w:r>
      <w:proofErr w:type="spellStart"/>
      <w:proofErr w:type="gramStart"/>
      <w:r>
        <w:rPr>
          <w:rFonts w:ascii="Sarabun" w:eastAsia="Sarabun" w:hAnsi="Sarabun" w:cs="Sarabun"/>
          <w:sz w:val="32"/>
          <w:szCs w:val="32"/>
        </w:rPr>
        <w:t>นายชัชวาลย์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 </w:t>
      </w:r>
      <w:proofErr w:type="spellStart"/>
      <w:r>
        <w:rPr>
          <w:rFonts w:ascii="Sarabun" w:eastAsia="Sarabun" w:hAnsi="Sarabun" w:cs="Sarabun"/>
          <w:sz w:val="32"/>
          <w:szCs w:val="32"/>
        </w:rPr>
        <w:t>ใหม่สวัสดิ์</w:t>
      </w:r>
      <w:proofErr w:type="spellEnd"/>
      <w:proofErr w:type="gramEnd"/>
    </w:p>
    <w:p w:rsidR="00751F96" w:rsidRDefault="00000000">
      <w:pPr>
        <w:spacing w:after="0" w:line="240" w:lineRule="auto"/>
        <w:ind w:left="5040" w:firstLine="720"/>
        <w:rPr>
          <w:rFonts w:ascii="Sarabun" w:eastAsia="Sarabun" w:hAnsi="Sarabun" w:cs="Sarabun"/>
          <w:sz w:val="32"/>
          <w:szCs w:val="32"/>
        </w:rPr>
      </w:pPr>
      <w:r>
        <w:rPr>
          <w:rFonts w:ascii="Sarabun" w:eastAsia="Sarabun" w:hAnsi="Sarabun" w:cs="Sarabun"/>
          <w:sz w:val="32"/>
          <w:szCs w:val="32"/>
        </w:rPr>
        <w:t xml:space="preserve">                    </w:t>
      </w:r>
      <w:proofErr w:type="spellStart"/>
      <w:r>
        <w:rPr>
          <w:rFonts w:ascii="Sarabun" w:eastAsia="Sarabun" w:hAnsi="Sarabun" w:cs="Sarabun"/>
          <w:sz w:val="32"/>
          <w:szCs w:val="32"/>
        </w:rPr>
        <w:t>นางสาวสุปราณี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ศรีวิชาและนางสาวกุลธิดา</w:t>
      </w:r>
      <w:proofErr w:type="spellEnd"/>
      <w:r>
        <w:rPr>
          <w:rFonts w:ascii="Sarabun" w:eastAsia="Sarabun" w:hAnsi="Sarabun" w:cs="Sarabun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sz w:val="32"/>
          <w:szCs w:val="32"/>
        </w:rPr>
        <w:t>สุวัชระกุลธร</w:t>
      </w:r>
      <w:proofErr w:type="spellEnd"/>
    </w:p>
    <w:p w:rsidR="00751F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Sarabun" w:eastAsia="Sarabun" w:hAnsi="Sarabun" w:cs="Sarabun"/>
          <w:color w:val="000000"/>
          <w:sz w:val="32"/>
          <w:szCs w:val="32"/>
        </w:rPr>
      </w:pPr>
      <w:r>
        <w:rPr>
          <w:rFonts w:ascii="Sarabun" w:eastAsia="Sarabun" w:hAnsi="Sarabun" w:cs="Sarabun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</w:t>
      </w:r>
    </w:p>
    <w:p w:rsidR="00751F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Sarabun" w:eastAsia="Sarabun" w:hAnsi="Sarabun" w:cs="Sarabun"/>
          <w:color w:val="000000"/>
          <w:sz w:val="32"/>
          <w:szCs w:val="32"/>
        </w:rPr>
      </w:pP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หน่วยการเรียนรู้ที่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2</w:t>
      </w:r>
      <w:r>
        <w:rPr>
          <w:rFonts w:ascii="Sarabun" w:eastAsia="Sarabun" w:hAnsi="Sarabun" w:cs="Sarabun"/>
          <w:color w:val="000000"/>
          <w:sz w:val="32"/>
          <w:szCs w:val="32"/>
        </w:rPr>
        <w:tab/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เรื่อง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กระบวนการเปลี่ยนแปลงภายในโลก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                  </w:t>
      </w:r>
      <w:proofErr w:type="spellStart"/>
      <w:proofErr w:type="gramStart"/>
      <w:r>
        <w:rPr>
          <w:rFonts w:ascii="Sarabun" w:eastAsia="Sarabun" w:hAnsi="Sarabun" w:cs="Sarabun"/>
          <w:color w:val="000000"/>
          <w:sz w:val="32"/>
          <w:szCs w:val="32"/>
        </w:rPr>
        <w:t>เวลา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 6</w:t>
      </w:r>
      <w:proofErr w:type="gramEnd"/>
      <w:r>
        <w:rPr>
          <w:rFonts w:ascii="Sarabun" w:eastAsia="Sarabun" w:hAnsi="Sarabun" w:cs="Sarabun"/>
          <w:color w:val="000000"/>
          <w:sz w:val="32"/>
          <w:szCs w:val="32"/>
        </w:rPr>
        <w:t xml:space="preserve"> 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ชั่วโมง</w:t>
      </w:r>
      <w:proofErr w:type="spellEnd"/>
    </w:p>
    <w:p w:rsidR="00751F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Sarabun" w:eastAsia="Sarabun" w:hAnsi="Sarabun" w:cs="Sarabun"/>
          <w:color w:val="000000"/>
          <w:sz w:val="32"/>
          <w:szCs w:val="32"/>
        </w:rPr>
      </w:pP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สาระที่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3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วิทยาศาสตร์โลกและอวกาศ</w:t>
      </w:r>
      <w:proofErr w:type="spellEnd"/>
    </w:p>
    <w:p w:rsidR="00751F96" w:rsidRDefault="00000000">
      <w:pPr>
        <w:spacing w:after="0" w:line="240" w:lineRule="auto"/>
        <w:ind w:left="720"/>
        <w:rPr>
          <w:rFonts w:ascii="Sarabun" w:eastAsia="Sarabun" w:hAnsi="Sarabun" w:cs="Sarabun"/>
          <w:color w:val="000000"/>
          <w:sz w:val="32"/>
          <w:szCs w:val="32"/>
        </w:rPr>
      </w:pP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มาตรฐานการเรียนรู้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r>
        <w:rPr>
          <w:rFonts w:ascii="Sarabun" w:eastAsia="Sarabun" w:hAnsi="Sarabun" w:cs="Sarabun"/>
          <w:color w:val="000000"/>
          <w:sz w:val="32"/>
          <w:szCs w:val="32"/>
        </w:rPr>
        <w:tab/>
        <w:t xml:space="preserve">ว 3.2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เข้าใจองค์ประกอบและความสัมพันธ์ของระบบโลก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กระบวนการเปลี่ยนแปลงภายในโลกและบนผิวโลก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ธรณีพิบัติภัย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กระบวนการเปลี่ยนแปลงลมฟ้าอากาศและภูมิอากาศโลก</w:t>
      </w:r>
      <w:proofErr w:type="spellEnd"/>
      <w:r>
        <w:rPr>
          <w:rFonts w:ascii="Sarabun" w:eastAsia="Sarabun" w:hAnsi="Sarabun" w:cs="Sarabun"/>
          <w:color w:val="000000"/>
          <w:sz w:val="32"/>
          <w:szCs w:val="32"/>
        </w:rPr>
        <w:t xml:space="preserve"> </w:t>
      </w:r>
      <w:proofErr w:type="spellStart"/>
      <w:r>
        <w:rPr>
          <w:rFonts w:ascii="Sarabun" w:eastAsia="Sarabun" w:hAnsi="Sarabun" w:cs="Sarabun"/>
          <w:color w:val="000000"/>
          <w:sz w:val="32"/>
          <w:szCs w:val="32"/>
        </w:rPr>
        <w:t>รวมทั้งผลต่อสิ่งมีชีวิตและสิ่งแวดล้อม</w:t>
      </w:r>
      <w:proofErr w:type="spellEnd"/>
    </w:p>
    <w:p w:rsidR="00751F96" w:rsidRDefault="0075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 w:val="32"/>
          <w:szCs w:val="32"/>
        </w:rPr>
      </w:pPr>
    </w:p>
    <w:tbl>
      <w:tblPr>
        <w:tblStyle w:val="a0"/>
        <w:tblW w:w="1450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6"/>
        <w:gridCol w:w="1445"/>
        <w:gridCol w:w="1984"/>
        <w:gridCol w:w="1420"/>
        <w:gridCol w:w="1409"/>
        <w:gridCol w:w="1409"/>
        <w:gridCol w:w="2606"/>
        <w:gridCol w:w="1394"/>
        <w:gridCol w:w="1395"/>
      </w:tblGrid>
      <w:tr w:rsidR="00751F96">
        <w:tc>
          <w:tcPr>
            <w:tcW w:w="1446" w:type="dxa"/>
            <w:vAlign w:val="center"/>
          </w:tcPr>
          <w:p w:rsidR="00751F96" w:rsidRDefault="00751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ตัวชี้วัด</w:t>
            </w:r>
            <w:proofErr w:type="spellEnd"/>
          </w:p>
          <w:p w:rsidR="00751F96" w:rsidRDefault="00751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</w:p>
        </w:tc>
        <w:tc>
          <w:tcPr>
            <w:tcW w:w="1445" w:type="dxa"/>
            <w:vAlign w:val="center"/>
          </w:tcPr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จุดประสงค์</w:t>
            </w:r>
            <w:proofErr w:type="spellEnd"/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การเรียนรู้</w:t>
            </w:r>
            <w:proofErr w:type="spellEnd"/>
          </w:p>
        </w:tc>
        <w:tc>
          <w:tcPr>
            <w:tcW w:w="1984" w:type="dxa"/>
            <w:vAlign w:val="center"/>
          </w:tcPr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สาระ</w:t>
            </w:r>
            <w:proofErr w:type="spellEnd"/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การเรียนรู้</w:t>
            </w:r>
            <w:proofErr w:type="spellEnd"/>
          </w:p>
        </w:tc>
        <w:tc>
          <w:tcPr>
            <w:tcW w:w="1420" w:type="dxa"/>
            <w:vAlign w:val="center"/>
          </w:tcPr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สมรรถนะสำคัญ</w:t>
            </w:r>
            <w:proofErr w:type="spellEnd"/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ของผู้เรียน</w:t>
            </w:r>
            <w:proofErr w:type="spellEnd"/>
          </w:p>
        </w:tc>
        <w:tc>
          <w:tcPr>
            <w:tcW w:w="1409" w:type="dxa"/>
            <w:vAlign w:val="center"/>
          </w:tcPr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คุณลักษณะ</w:t>
            </w:r>
            <w:proofErr w:type="spellEnd"/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อันพึงประสงค์</w:t>
            </w:r>
            <w:proofErr w:type="spellEnd"/>
          </w:p>
        </w:tc>
        <w:tc>
          <w:tcPr>
            <w:tcW w:w="1409" w:type="dxa"/>
            <w:tcBorders>
              <w:right w:val="single" w:sz="4" w:space="0" w:color="000000"/>
            </w:tcBorders>
            <w:vAlign w:val="center"/>
          </w:tcPr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ชิ้นงาน</w:t>
            </w:r>
            <w:proofErr w:type="spellEnd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/</w:t>
            </w:r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ภาระงาน</w:t>
            </w:r>
            <w:proofErr w:type="spellEnd"/>
          </w:p>
        </w:tc>
        <w:tc>
          <w:tcPr>
            <w:tcW w:w="2606" w:type="dxa"/>
            <w:tcBorders>
              <w:left w:val="single" w:sz="4" w:space="0" w:color="000000"/>
            </w:tcBorders>
            <w:vAlign w:val="center"/>
          </w:tcPr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กิจกรรมการเรียนรู้</w:t>
            </w:r>
            <w:proofErr w:type="spellEnd"/>
          </w:p>
        </w:tc>
        <w:tc>
          <w:tcPr>
            <w:tcW w:w="1394" w:type="dxa"/>
            <w:vAlign w:val="center"/>
          </w:tcPr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การวัดผลและประเมินผล</w:t>
            </w:r>
            <w:proofErr w:type="spellEnd"/>
          </w:p>
        </w:tc>
        <w:tc>
          <w:tcPr>
            <w:tcW w:w="1395" w:type="dxa"/>
            <w:vAlign w:val="center"/>
          </w:tcPr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สื่อ</w:t>
            </w:r>
            <w:proofErr w:type="spellEnd"/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color w:val="000000"/>
                <w:sz w:val="28"/>
              </w:rPr>
              <w:t>การเรียนรู้</w:t>
            </w:r>
            <w:proofErr w:type="spellEnd"/>
          </w:p>
        </w:tc>
      </w:tr>
      <w:tr w:rsidR="00751F96">
        <w:tc>
          <w:tcPr>
            <w:tcW w:w="1446" w:type="dxa"/>
          </w:tcPr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ม.6/1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อธิบายการแบ่งชั้นและสมบัติของโครงสร้างโลก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พร้อมยกตัวอย่างข้อมูล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ที่สนับสนุน</w:t>
            </w:r>
            <w:proofErr w:type="spellEnd"/>
          </w:p>
          <w:p w:rsidR="00751F96" w:rsidRDefault="00751F96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1445" w:type="dxa"/>
          </w:tcPr>
          <w:p w:rsidR="00751F96" w:rsidRDefault="00000000">
            <w:pPr>
              <w:spacing w:after="0" w:line="240" w:lineRule="auto"/>
              <w:ind w:left="50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t>เมื่อจบบทเรียนนักเรียนสามารถ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23. สืบค้นและอธิบายข้อมูลที่สนับสนุนการแบ่งชั้นโครงสร้างโลกตามองค์ประกอบทางเคมี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การแบ่งชั้นโครงสร้างโลกตามสมบัติเชิงกล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 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24.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วิเคราะห์ข้อมูลคลื่น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ไหวสะเทือน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และอธิบายการแบ่งชั้นโครงสร้างโลก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และสมบัติเชิงกลของ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โครงสร้างโลกแต่ละชั้น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25.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อธิบายสมบัติของโครงสร้างโลกในแต่ละชั้นได้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(K)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26.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สร้างแบบจำลองโครงสร้างโลก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ในแต่ละชั้นได้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(P)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27.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ตีความหมายข้อมูลและลงข้อสรุปได้ถูกต้อง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(P)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28.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รับฟังความเห็นของผู้อื่นในการร่วมอภิปราย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(A)</w:t>
            </w:r>
          </w:p>
        </w:tc>
        <w:tc>
          <w:tcPr>
            <w:tcW w:w="1984" w:type="dxa"/>
          </w:tcPr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b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b/>
                <w:sz w:val="28"/>
              </w:rPr>
              <w:lastRenderedPageBreak/>
              <w:t>บทที่</w:t>
            </w:r>
            <w:proofErr w:type="spellEnd"/>
            <w:r>
              <w:rPr>
                <w:rFonts w:ascii="Sarabun" w:eastAsia="Sarabun" w:hAnsi="Sarabun" w:cs="Sarabun"/>
                <w:b/>
                <w:sz w:val="28"/>
              </w:rPr>
              <w:t xml:space="preserve"> 5 </w:t>
            </w:r>
            <w:proofErr w:type="spellStart"/>
            <w:r>
              <w:rPr>
                <w:rFonts w:ascii="Sarabun" w:eastAsia="Sarabun" w:hAnsi="Sarabun" w:cs="Sarabun"/>
                <w:b/>
                <w:sz w:val="28"/>
              </w:rPr>
              <w:t>โครงสร้างโลก</w:t>
            </w:r>
            <w:proofErr w:type="spellEnd"/>
            <w:r>
              <w:rPr>
                <w:rFonts w:ascii="Sarabun" w:eastAsia="Sarabun" w:hAnsi="Sarabun" w:cs="Sarabun"/>
                <w:b/>
                <w:sz w:val="28"/>
              </w:rPr>
              <w:t xml:space="preserve"> 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     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การศึกษาโครงสร้างโลกใช้ข้อมูลหลายด้าน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เช่น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องค์ประกอบทางเคมีของหินและแร่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องค์ประกอบ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ทางเคมีของอุกกาบาต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ข้อมูลคลื่นไหว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สะเทือน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ที่เคลื่อนที่ผ่านโลก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จึงสามารถแบ่งชั้นโครงสร้าง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โลก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ได้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2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แบบ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คือ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โครงสร้างโลกตามองค์ประกอบ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ทางเคมี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แบ่งได้เป็น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3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ชั้น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ได้แก่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เปลือกโลก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เนื้อโลก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และแก่นโลก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และโครงสร้างโลกตาม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สมบัติเชิงกล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แบ่งได้เป็น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5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ชั้น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ได้แก่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ธรณีภาค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ฐานธรณีภาค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มัชฌิมภาค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แก่นโลกชั้นนอก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และแก่นโลกชั้นใน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751F96" w:rsidRDefault="00751F96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1420" w:type="dxa"/>
          </w:tcPr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>1. 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ความสามารถในการสื่อสาร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>2. 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ความสามารถในการใช้เทคโนโลยี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ความสามารถในการคิด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>4. 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ารแก้ปัญหา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5.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ความสามารถในการใช้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ทักษะชีวิต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751F96" w:rsidRDefault="00751F96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1409" w:type="dxa"/>
          </w:tcPr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lastRenderedPageBreak/>
              <w:t xml:space="preserve">1.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ซื่อสัตย์สุจริต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2.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มีวินัย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</w:t>
            </w:r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3.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ใฝ่เรียนรู้</w:t>
            </w:r>
            <w:proofErr w:type="spellEnd"/>
          </w:p>
          <w:p w:rsidR="00751F96" w:rsidRDefault="00000000">
            <w:pPr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4.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มุ่งมั่นในการทำงาน</w:t>
            </w:r>
            <w:proofErr w:type="spellEnd"/>
          </w:p>
          <w:p w:rsidR="00751F96" w:rsidRDefault="00751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</w:p>
        </w:tc>
        <w:tc>
          <w:tcPr>
            <w:tcW w:w="1409" w:type="dxa"/>
            <w:tcBorders>
              <w:right w:val="single" w:sz="4" w:space="0" w:color="000000"/>
            </w:tcBorders>
          </w:tcPr>
          <w:p w:rsidR="00751F96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1.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ใบบันทึกผลกิจกรรมที่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8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การศึกษาคลื่นไหวสะเทือนผ่านโครงสร้างโลก</w:t>
            </w:r>
            <w:proofErr w:type="spellEnd"/>
          </w:p>
          <w:p w:rsidR="00751F96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2.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ใบบันทึกผลกิจกรรมที่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9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แบบจำลอ</w:t>
            </w:r>
            <w:r>
              <w:rPr>
                <w:rFonts w:ascii="Sarabun" w:eastAsia="Sarabun" w:hAnsi="Sarabun" w:cs="Sarabun"/>
                <w:sz w:val="28"/>
              </w:rPr>
              <w:lastRenderedPageBreak/>
              <w:t>งโครงสร้างโลก</w:t>
            </w:r>
            <w:proofErr w:type="spellEnd"/>
          </w:p>
        </w:tc>
        <w:tc>
          <w:tcPr>
            <w:tcW w:w="2606" w:type="dxa"/>
            <w:tcBorders>
              <w:left w:val="single" w:sz="4" w:space="0" w:color="000000"/>
            </w:tcBorders>
          </w:tcPr>
          <w:p w:rsidR="00751F96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lastRenderedPageBreak/>
              <w:t>กิจกรรมการสอน</w:t>
            </w:r>
            <w:proofErr w:type="spellEnd"/>
          </w:p>
          <w:p w:rsidR="00751F96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proofErr w:type="spellStart"/>
            <w:r>
              <w:rPr>
                <w:rFonts w:ascii="Sarabun" w:eastAsia="Sarabun" w:hAnsi="Sarabun" w:cs="Sarabun"/>
                <w:sz w:val="28"/>
              </w:rPr>
              <w:t>แบบ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5E </w:t>
            </w:r>
          </w:p>
          <w:p w:rsidR="00751F96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-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8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การศึกษาคลื่นไหวสะเทือนผ่านโครงสร้างโลก</w:t>
            </w:r>
            <w:proofErr w:type="spellEnd"/>
          </w:p>
          <w:p w:rsidR="00751F96" w:rsidRDefault="0000000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  <w:r>
              <w:rPr>
                <w:rFonts w:ascii="Sarabun" w:eastAsia="Sarabun" w:hAnsi="Sarabun" w:cs="Sarabun"/>
                <w:sz w:val="28"/>
              </w:rPr>
              <w:t xml:space="preserve">-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กิจกรรมที่</w:t>
            </w:r>
            <w:proofErr w:type="spellEnd"/>
            <w:r>
              <w:rPr>
                <w:rFonts w:ascii="Sarabun" w:eastAsia="Sarabun" w:hAnsi="Sarabun" w:cs="Sarabun"/>
                <w:sz w:val="28"/>
              </w:rPr>
              <w:t xml:space="preserve"> 9 </w:t>
            </w:r>
            <w:proofErr w:type="spellStart"/>
            <w:r>
              <w:rPr>
                <w:rFonts w:ascii="Sarabun" w:eastAsia="Sarabun" w:hAnsi="Sarabun" w:cs="Sarabun"/>
                <w:sz w:val="28"/>
              </w:rPr>
              <w:t>แบบจำลองโครงสร้างโลก</w:t>
            </w:r>
            <w:proofErr w:type="spellEnd"/>
          </w:p>
          <w:p w:rsidR="00751F96" w:rsidRDefault="00751F9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Sarabun" w:eastAsia="Sarabun" w:hAnsi="Sarabun" w:cs="Sarabun"/>
                <w:sz w:val="28"/>
              </w:rPr>
            </w:pPr>
          </w:p>
        </w:tc>
        <w:tc>
          <w:tcPr>
            <w:tcW w:w="1394" w:type="dxa"/>
          </w:tcPr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1.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วัดและประเมินผลการทำกิจกรรมร่วมกัน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โดยใช้แบบประเมินผลการทำกิจกรรม</w:t>
            </w:r>
            <w:proofErr w:type="spellEnd"/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2.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ตรวจจากใบบันทึกผลกิจกรรม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lastRenderedPageBreak/>
              <w:t xml:space="preserve">3.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แบบประเมินคุณลักษณะอันพึงประสงค์</w:t>
            </w:r>
            <w:proofErr w:type="spellEnd"/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4.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แบบประเมินการทำงานกลุ่ม</w:t>
            </w:r>
            <w:proofErr w:type="spellEnd"/>
          </w:p>
        </w:tc>
        <w:tc>
          <w:tcPr>
            <w:tcW w:w="1395" w:type="dxa"/>
          </w:tcPr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lastRenderedPageBreak/>
              <w:t xml:space="preserve">1.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หนังสือเรียนรายวิชาพื้นฐานวิทยาศาสตร์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วิทยาศาสตร์โลกและอวกาศ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ชั้นมัธยมศึกษาปีที่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6 </w:t>
            </w:r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2.powerpoint </w:t>
            </w:r>
            <w:r>
              <w:rPr>
                <w:rFonts w:ascii="Sarabun" w:eastAsia="Sarabun" w:hAnsi="Sarabun" w:cs="Sarabun"/>
                <w:color w:val="000000"/>
                <w:sz w:val="28"/>
              </w:rPr>
              <w:lastRenderedPageBreak/>
              <w:t xml:space="preserve">บทที่5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โครงสร้างโลก</w:t>
            </w:r>
            <w:proofErr w:type="spellEnd"/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3.ภาพกราฟแสดงความสัมพันธ์ระหว่างความเร็วของคลื่นไหวสะเทือนกับระดับความลึก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รูป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1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และ</w:t>
            </w:r>
            <w:proofErr w:type="spellEnd"/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 2 </w:t>
            </w:r>
          </w:p>
          <w:p w:rsidR="00751F9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arabun" w:eastAsia="Sarabun" w:hAnsi="Sarabun" w:cs="Sarabun"/>
                <w:color w:val="000000"/>
                <w:sz w:val="28"/>
              </w:rPr>
            </w:pPr>
            <w:r>
              <w:rPr>
                <w:rFonts w:ascii="Sarabun" w:eastAsia="Sarabun" w:hAnsi="Sarabun" w:cs="Sarabun"/>
                <w:color w:val="000000"/>
                <w:sz w:val="28"/>
              </w:rPr>
              <w:t xml:space="preserve">4. </w:t>
            </w:r>
            <w:proofErr w:type="spellStart"/>
            <w:r>
              <w:rPr>
                <w:rFonts w:ascii="Sarabun" w:eastAsia="Sarabun" w:hAnsi="Sarabun" w:cs="Sarabun"/>
                <w:color w:val="000000"/>
                <w:sz w:val="28"/>
              </w:rPr>
              <w:t>อุปกรณ์การทำกิจกรรมแบบจำลองโครงสร้างโลก</w:t>
            </w:r>
            <w:proofErr w:type="spellEnd"/>
          </w:p>
        </w:tc>
      </w:tr>
    </w:tbl>
    <w:p w:rsidR="00751F96" w:rsidRDefault="0075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color w:val="000000"/>
          <w:szCs w:val="22"/>
        </w:rPr>
      </w:pPr>
    </w:p>
    <w:sectPr w:rsidR="00751F96">
      <w:pgSz w:w="15840" w:h="12240" w:orient="landscape"/>
      <w:pgMar w:top="720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arabun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F96"/>
    <w:rsid w:val="00751F96"/>
    <w:rsid w:val="009D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324020-EEB2-4E3C-B8B8-E1E77800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C3"/>
    <w:rPr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3E0822"/>
    <w:rPr>
      <w:szCs w:val="28"/>
    </w:rPr>
  </w:style>
  <w:style w:type="table" w:styleId="TableGrid">
    <w:name w:val="Table Grid"/>
    <w:basedOn w:val="TableNormal"/>
    <w:uiPriority w:val="3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1F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8B01F7"/>
    <w:rPr>
      <w:rFonts w:ascii="Leelawadee" w:hAnsi="Leelawadee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0E6A4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574008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UMWkruOfI+IxHW/l2TVfm5e7BA==">AMUW2mXB5CNOR2DIvS1JzSBNh9Xn/8dwGFQil098hlG7b2LzMzBShgmLZqwIFdf5K9df3uu1zcgrlS1zBFEQtZhKoBACTDQVw/yggM+SeyCAF802KkDG1sM=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2362</Words>
  <Characters>13466</Characters>
  <Application>Microsoft Office Word</Application>
  <DocSecurity>0</DocSecurity>
  <Lines>112</Lines>
  <Paragraphs>31</Paragraphs>
  <ScaleCrop>false</ScaleCrop>
  <Company/>
  <LinksUpToDate>false</LinksUpToDate>
  <CharactersWithSpaces>15797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User</cp:lastModifiedBy>
  <cp:revision>2</cp:revision>
  <dcterms:created xsi:type="dcterms:W3CDTF">2023-05-10T09:30:00Z</dcterms:created>
  <dcterms:modified xsi:type="dcterms:W3CDTF">2023-05-10T09:30:00Z</dcterms:modified>
</cp:coreProperties>
</file>