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บันทึกโครงสร้างรายวิชา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รายวิชา  โลกสีน้ำเงิน   รหัสวิชา   ว23205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ว23205 </w:t>
        <w:tab/>
        <w:tab/>
        <w:t xml:space="preserve">    รายวิชา โลกสีน้ำเงิน</w:t>
        <w:tab/>
        <w:t xml:space="preserve">   </w:t>
        <w:tab/>
        <w:t xml:space="preserve">กลุ่มสาระการเรียนรู้วิทยาศาสตร์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ชั้นมัธยมศึกษาปีที่ 3</w:t>
        <w:tab/>
        <w:t xml:space="preserve">    ภาคเรียนที่ 1 </w:t>
        <w:tab/>
        <w:t xml:space="preserve">    เวลา 40  ชั่วโมง     </w:t>
        <w:tab/>
        <w:t xml:space="preserve">     </w:t>
        <w:tab/>
        <w:t xml:space="preserve"> จำนวน 1.0  หน่วยกิต</w:t>
      </w:r>
    </w:p>
    <w:tbl>
      <w:tblPr>
        <w:tblStyle w:val="Table1"/>
        <w:tblW w:w="140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8"/>
        <w:gridCol w:w="1922"/>
        <w:gridCol w:w="1417"/>
        <w:gridCol w:w="4395"/>
        <w:gridCol w:w="1417"/>
        <w:gridCol w:w="1276"/>
        <w:gridCol w:w="2835"/>
        <w:tblGridChange w:id="0">
          <w:tblGrid>
            <w:gridCol w:w="738"/>
            <w:gridCol w:w="1922"/>
            <w:gridCol w:w="1417"/>
            <w:gridCol w:w="4395"/>
            <w:gridCol w:w="1417"/>
            <w:gridCol w:w="1276"/>
            <w:gridCol w:w="283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มาตรฐาน /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เวลา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คาบ/ชม.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ดิน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มาตรฐานการเรียนรู้ ว3.2/ผลการเรียนรู้ ข้อที่ 1,2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ดินเกิดจากหินที่ผุพังตามธรรมชาติผสมคลุกเคล้ากับอินทรียวัตถุที่ได้จากการเน่าเปื่อยของซากพืชซากสัตว์ทับถมเป็นชั้น ๆ บนผิวโลก ชั้นดินแบ่งออกเป็นหลายชั้น ขนานหรือเกือบขนาน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ไปกับผิวหน้าดิน แต่ละชั้นมีลักษณะแตกต่างกัน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เนื่องจากสมบัติทางกายภาพ เคมีชีวภาพ และ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ลักษณะอื่น ๆเช่น สีโครงสร้าง เนื้อดิน การยึดตัว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ความเป็นกรด-เบส สามารถสังเกตได้จากการ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สํารวจภาคสนาม การเรียกชื่อชั้นดินหลักจะใช้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อักษรภาษาอังกฤษตัวใหญ่ ได้แก่ O, A, E,B, C,R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ชั้นหน้าตัดดิน เป็นชั้นดินที่มีลักษณะปรากฏให้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เห็นเรียงลําดับเป็นชั้นจากชั้นบนสุดถึงชั้นล่างสุด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ปัจจัยที่ทําให้ดินแต่ละท้องถิ่นมีลักษณะและสมบัติ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แตกต่างกัน ได้แก่ วัตถุต้นกําเนิดดิน ภูมิอากาศ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สิ่งมีชีวิตในดิน สภาพภูมิประเทศ และระยะเวลา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ในการเกิดดิน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สมบัติบางประการของดิน เช่น เนื้อดิน ความชื้นดิน ค่าความเป็นกรด-เบส ธาตุอาหารในดิน สามารถ นําไปใช้ในการตัดสินใจถึงแนวทางการใช้ประโยชน์ที่ดิน โดยอาจนําไปใช้ประโยชน์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ทางการเกษตรหรืออื่น ๆ ซึ่งดินที่ไม่เหมาะสม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ต่อการทําการเกษตร เช่น ดินจืดดินเปรี้ยวดินเค็ม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และดินดาน อาจเกิดจากสภาพดินตามธรรมชาติ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หรือการใช้ประโยชน์จะต้องปรับปรุงให้มี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สภาพเหมาะสม เพื่อนําไปใช้ประโยชน์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1.ใบความรู้เรื่อง การเกิดดินและชั้นดิน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2.ใบความรู้เรื่อง สมบัติของดิน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3.ใบความรู้เรื่อง การใช้ประโยชน์และการปรับคุณภาพของดิน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4.กิจกรรมเรื่อง กระบวนการเกิดดิน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5.กิจกรรมเรื่อง การสำรวจลักษณะของชั้นดิน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6.กิจกรรมเรื่อง สมบัติของดิน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7.กิจกรรมเรื่อง โครงการเนื่องในพระราชดิริ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หินและชนิดชองหิน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มาตรฐานการเรียนรู้ ว3.2/ผลการเรียนรู้ ข้อที่ 3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หินเป็นวัสดุแข็งเกิดขึ้นเองตามธรรมชาติ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ประกอบด้วย แร่ตั้งแต่หนึ่งชนิดขึ้นไป สามารถ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จําแนกหินตามกระบวนการเกิดได้เป็น ๓ ประเภท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ได้แก่ หินอัคนีหินตะกอน และหินแปร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หินอัคนีเกิดจากการเย็นตัวของแมกมา เนื้อหิน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มีลักษณะเป็นผลึก ทั้งผลึกขนาดใหญ่และ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ขนาดเล็ก บางชนิดอาจเป็นเนื้อแก้วหรือมีรูพรุน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หินตะกอน เกิดจากการทับถมของตะกอนเมื่อถูกแรงกดทับและมีสารเชื่อมประสานจึงเกิดเป็นหินเนื้อหินกลุ่มนี้ส่วนใหญ่มีลักษณะเป็นเม็ดตะกอนมีทั้งเนื้อหยาบและเนื้อละเอียด บางชนิดเป็นเนื้อผลึกที่ยึดเกาะกันเกิดจากการตกผลึกหรือ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ตกตะกอนจากน้ำโดยเฉพาะน้ำทะเล บางชนิด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มีลักษณะเป็นชั้น ๆ จึงเรียกอีกชื่อว่า หินชั้น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หินแปร เกิดจากการแปรสภาพของหินเดิม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ซึ่งอาจเป็นหินอัคนีหินตะกอน หรือหินแปร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โดยการกระทําของความร้อน ความดัน และ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ปฏิกิริยาเคมีเนื้อหินของหินแปรบางชนิดผลึก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ของแร่เรียงตัวขนานกันเป็นแถบ บางชนิด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แซะออกเป็นแผ่นได้บางชนิดเป็นเนื้อผลึก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ที่มีความแข็งมาก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หินในธรรมชาติทั้ง ๓ ประเภท มีการเปลี่ยนแปลง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จากประเภทหนึ่งไปเป็นอีกประเภทหนึ่ง หรือ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ประเภทเดิมได้โดยมีแบบรูปการเปลี่ยนแปลง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คงที่และต่อเนื่องเป็นวัฏจักร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1.ใบความรู้เรื่อง การเกิดหิน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2.ใบความรู้เรื่อง วัฎจักรของหิน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3.ใบความรู้เรื่องประโยชน์ของหินและแหล่งที่พบหินชนิดต่างๆ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4.กิจกรรมเรื่อง  ศึกษาลักษณะหินในท้องถิ่น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5.กิจกรรมเรื่อง ลักษณะของหิน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6.กิจกรรมเรื่อง วัฏจักรของหิน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7.กิจกรรมเกมปริศนา อักษรไขว้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8.กิจกรรมเรื่อง การใช้ประโยชน์จากหิน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9.กิจกรรมแหล่งที่พบหินชนิดต่างๆ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แร่และการประยุกต์ใช้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มาตรฐานการเรียนรู้ ว3.2/ผลการเรียนรู้ ข้อที่ 4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หินและแร่แต่ละชนิดมีลักษณะและสมบัติ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แตกต่างกัน มนุษย์ใช้ประโยชน์จากแร่ในชีวิต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ประจําวันในลักษณะต่าง ๆ เช่น นําแร่มาทํา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เครื่องสําอาง ยาสีฟัน เครื่องประดับ อุปกรณ์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ทางการแพทย์และนําหินมาใช้ในงานก่อสร้าง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ต่าง ๆ เป็นต้น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1.ใบความรู้เรื่อง ชนิดแร่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2.ใบความรู้เรื่อง แหล่งกำเนิดแร่และการใช้ประโยชน์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3.กิจกรรมเรื่อง ลักษณะทางกายภาพของแร่ตัวอย่าง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4.กิจกรรมการเขียนรายงานของแร่ชนิดต่าง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เชื้อเพลิงธรรมชาติ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มาตรฐานการเรียนรู้ ว3.2/ผลการเรียนรู้ ข้อที่ 5,6,7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เชื้อเพลิงซากดึกดําบรรพ์เกิดจากการเปลี่ยนแปลง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สภาพของซากสิ่งมีชีวิตในอดีต โดยกระบวนการ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ทางเคมีและธรณีวิทยา เชื้อเพลิงซากดึกดําบรรพ์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ได้แก่ถ่านหิน หินน้ำมัน และปิโตรเลียม ซึ่ง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เกิดจากวัตถุต้นกําเนิด และสภาพแวดล้อม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การเกิดที่แตกต่างกัน ทําให้ได้ชนิดของเชื้อเพลิง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ซากดึกดําบรรพ์ที่มีลักษณะ สมบัติและการนําไป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ใช้ประโยชน์แตกต่างกัน สําหรับปิโตรเลียม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จะต้องมีการผ่านการกลั่นลําดับส่วนก่อนการใช้งานเพื่อให้ได้ผลิตภัณฑ์ที่เหมาะสมต่อการใช้ประโยชน์ เชื้อเพลิงซากดึกดําบรรพ์เป็นทรัพยากรที่ใช้แล้วหมดไป เนื่องจากต้องใช้เวลานานหลายล้านปีจึงจะเกิดขึ้นใหม่ได้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การเผาไหม้เชื้อเพลิงซากดึกดําบรรพ์ในกิจกรรม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ต่าง ๆ ของมนุษย์จะทําให้เกิดมลพิษทางอากาศ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ซึ่งส่งผลกระทบต่อสิ่งมีชีวิตและสิ่งแวดล้อม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นอกจากนี้แก๊สบางชนิดที่เกิดจากการเผาไหม้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เชื้อเพลิงซากดึกดําบรรพ์เช่น แก๊ส คาร์บอนไดออกไซด์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และไนตรัสออกไซด์ยังเป็นแก๊สเรือนกระจก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ซึ่งส่งผลให้เกิดการเปลี่ยนแปลงภูมิอากาศ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ของโลกรุนแรงขึ้น ดังนั้นจึงควรใช้เชื้อเพลิง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ซากดึกดําบรรพ์โดยคํานึงถึงผลที่เกิดขึ้นต่อ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สิ่งมีชีวิตและสิ่งแวดล้อม เช่น เลือกใช้พลังงาน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ทดแทน หรือเลือกใช้เทคโนโลยีที่ลดการใช้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เชื้อเพลิงซากดึกดําบรรพ์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•เชื้อเพลิงซากดึกดําบรรพ์เป็นแหล่งพลังงาน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ที่สําคัญในกิจกรรมต่าง ๆ ของมนุษย์เนื่องจาก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เชื้อเพลิงซากดึกดําบรรพ์มีปริมาณจํากัดและ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มักเพิ่มมลภาวะในบรรยากาศมากขึ้น จึงมีการใช้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พลังงานทดแทนมากขึ้น เช่น พลังงานแสงอาทิตย์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พลังงานลม พลังงานน้ำ พลังงานชีวมวล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พลังงานคลื่น พลังงานความร้อนใต้พิภพ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พลังงานไฮโดรเจน ซึ่งพลังงานทดแทนแต่ละชนิดจะมีข้อดีและข้อจํากัดที่แตกต่างกัน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1.ใบความรู้เรื่อง ถ่านหิน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2.ใบความรู้เรื่อง ปิโตรเลียม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3.กิจกรรมเรื่อง การเกิดถ่านหิน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 กิจกรรมเรื่อง การใช้ประโยชน์จากปิโตรเลียม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5.กิจกรรมปิโตรเลียมกับสังคมและเศรษฐกิจ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สอบกลางภาค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ทรัพยากรน้ำ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มาตรฐานการเรียนรู้ ว3.2/ผลการเรียนรู้ ข้อที่ 8,9,10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แหล่งน้ำผิวดินและแหล่งน้ำใต้ดินถูกนํามาใช้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ในกิจกรรมต่าง ๆ ของมนุษย์ส่งผลต่อการจัดการ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การใช้ประโยชน์น้ำและคุณภาพของแหล่งน้ำ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เนื่องจากการเพิ่มขึ้นของจํานวนประชากร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การใช้ประโยชน์พื้นที่ในด้านต่าง ๆ เช่น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ภาคเกษตรกรรม ภาคอุตสาหกรรม และ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การเปลี่ยนแปลงภูมิอากาศ ทําให้เกิด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การเปลี่ยนแปลงปริมาณน้ำฝนในพื้นที่ลุ่มน้ำ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และแหล่งน้ำผิวดินไม่เพียงพอสําหรับกิจกรรม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ของมนุษย์น้ำจากแหล่งน้ำใต้ดินจึงถูกนํามาใช้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มากขึ้น ส่งผลให้ปริมาณน้ำใต้ดินลดลงมาก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จึงต้องมีการจัดการใช้น้ำอย่างเหมาะสมและยั่งยืน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ซึ่งอาจทําได้โดยการจัดหาแหล่งน้ำเพื่อให้มี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แหล่งน้ำเพียงพอสําหรับการดํารงชีวิต การจัดสรร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และการใช้น้ำอย่างมีประสิทธิภาพ การอนุรักษ์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และฟื้นฟูแหล่งน้ำ การป้องกันและแก้ไขปัญหา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คุณภาพน้ำ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น้ำท่วม การกัดเซาะชายฝั่ง ดินถล่ม หลุมยุบ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แผ่นดินทรุด มีกระบวนการเกิดและผลกระทบ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ที่แตกต่างกัน ซึ่งอาจสร้างความเสียหายร้ายแรง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แก่ชีวิต และทรัพย์สิน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น้ำท่วม เกิดจากพื้นที่หนึ่งได้รับปริมาณน้ำเกินกว่าที่จะกักเก็บได้ทําให้แผ่นดินจมอยู่ใต้น้ำ โดยขึ้นอยู่กับปริมาณน้ำและสภาพทางธรณีวิทยาของพื้นที่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การกัดเซาะชายฝั่ง เป็นกระบวนการเปลี่ยนแปลงของชายฝั่งทะเลที่เกิดขึ้นตลอดเวลาจากการกัดเซาะของคลื่นหรือลม ทําให้ตะกอนจากที่หนึ่งไปตกทับถมในอีกบริเวณหนึ่ง แนวของชายฝั่งเดิมจึงเปลี่ยนแปลงไป บริเวณที่มีตะกอนเคลื่อนเข้ามาน้อยกว่าปริมาณที่ตะกอนเคลื่อนออกไปถือว่าเป็นบริเวณที่มีการกัดเซาะชายฝั่ง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ดินถล่ม เป็นการเคลื่อนที่ของมวลดินหรือหิน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จํานวนมากลงตามลาดเขา เนื่องจากแรงโน้มถ่วง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ของโลกเป็นหลัก ซึ่งเกิดจากปัจจัยสําคัญ ได้แก่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ความลาดชันของพื้นที่สภาพธรณีวิทยา ปริมาณ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น้ำฝน พืชปกคลุมดิน และการใช้ประโยชน์พื้นที่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หลุมยุบ คือ แอ่งหรือหลุมบนแผ่นดินขนาดต่าง ๆ ที่อาจเกิดจากการถล่มของโพรงถ้ําหินปูน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เกลือหินใต้ดิน หรือเกิดจากน้ำพัดพาตะกอน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ลงไปในโพรงถ้ําหรือธารน้ำใต้ดิน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แผ่นดินทรุดเกิดจากการยุบตัวของชั้นดิน หรือ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หินร่วน เมื่อมวลของแข็งหรือของเหลวปริมาณมากที่รองรับอยู่ใต้ชั้นดินบริเวณนั้นถูกเคลื่อนย้ายออกไปโดยธรรมชาติหรือโดยการกระทําของมนุษย์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1.ใบความรู้เรื่อง ทรัพยากรน้ำ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2.ใบความรู้เรื่อง  การใช้ประโยชน์และการอนุรักษ์น้ำ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3.กิจกรรมเรื่อง ทรัพยากรน้ำ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4.กิจกรรมเรื่องวัฎจักรของน้ำ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5.กิจกรรมเรื่องน้ำและการใช้ประโยชน์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อากาศ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มาตรฐานการเรียนรู้ ว3.2/ผลการเรียนรู้ ข้อที่ 11,12,13,14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การพยากรณ์อากาศเป็นการคาดการณ์ลมฟ้าอากาศที่จะเกิดขึ้นในอนาคต โดยมีการตรวจวัด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องค์ประกอบลมฟ้าอากาศการสื่อสารแลกเปลี่ยน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ข้อมูลองค์ประกอบลมฟ้าอากาศระหว่างพื้นที่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การวิเคราะห์ข้อมูลและสร้างคําพยากรณ์อากาศ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การพยากรณ์อากาศสามารถนํามาใช้ประโยชน์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ด้านต่างๆเช่น การใช้ชีวิตประจําวัน การคมนาคม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การเกษตร การป้องกัน และเฝ้าระวังภัยพิบัติ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ทางธรรมชาติ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ภูมิอากาศโลกเกิดการเปลี่ยนแปลงอย่างต่อเนื่อง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โดยปัจจัยทางธรรมชาติแต่ปัจจุบันการเปลี่ยนแปลงภูมิอากาศเกิดขึ้นอย่างรวดเร็วเนื่องจากกิจกรรมของมนุษย์ในการปลดปล่อยแก๊สเรือนกระจกสู่บรรยากาศ แก๊สเรือนกระจกที่ถูกปลดปล่อยมากที่สุด ได้แก่แก๊สคาร์บอนไดออกไซด์ซึ่งหมุนเวียนอยู่ในวัฏจักรคาร์บอน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•การเปลี่ยนแปลงภูมิอากาศโลกก่อให้เกิดผล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กระทบต่อสิ่งมีชีวิตและสิ่งแวดล้อม เช่น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การหลอมเหลวของน้ำแข็งขั้วโลก การเพิ่มขึ้น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ของระดับทะเล การเปลี่ยนแปลงวัฏจักรน้ำ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การเกิดโรคอุบัติใหม่และอุบัติซ้ํา และการเกิด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ภัยพิบัติทางธรรมชาติที่รุนแรงขึ้น มนุษย์จึงควร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เรียนรู้แนวทางการปฏิบัติตนภายใต้สถานการณ์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ดังกล่าว ทั้งแนวทางการปฏิบัติตนให้เหมาะสม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และแนวทางการลดกิจกรรมที่ส่งผลต่อการ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เปลี่ยนแปลงภูมิอากาศโลก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1.ใบความรู้เรื่องอุตุนิยมวิทยาและการพยากรณ์อากาศ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2.ใบความรู้เรื่องแผนที่อากาศและเกณฑ์การพยากรณ์อากาศ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3.ใบความรู้เรื่อง ปัจจัยที่มีผลกระทบต่อการเปลี่ยนแปลงอุณหภูมิของโลก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4.ผลกระทบของภาวะโลกร้อนที่มีต่อสิ่งแวดล้อม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5.กิจกรรมการเรื่อง  พยากรณ์อากาศ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6.กิจกรรมเรื่อง  ฝนเป็นกรด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7.กิจกรรมเรื่อง  ภาวะเรือนกระจก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โครงสร้างโลก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9มาตรฐานการเรียนรู้ ว3.2/ผลการเรียนรู้ ข้อที่ 15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โครงสร้างภายในโลกแบ่งออกเป็นชั้นตาม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องค์ประกอบทางเคมีได้แก่ เปลือกโลก ซึ่งอยู่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นอกสุด ประกอบด้วยสารประกอบของซิลิกอน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และอะลูมิเนียมเป็นหลัก เนื้อโลกคือส่วนที่อยู่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ใต้เปลือกโลกลงไปจนถึงแก่นโลก มีองค์ประกอบหลักเป็นสารประกอบของซิลิกอน แมกนีเซียมและเหล็ก และแก่นโลกคือส่วนที่อยู่ใจกลางของโลก มีองค์ประกอบหลักเป็นเหล็กและนิกเกิลซึ่งแต่ละชั้นมีลักษณะแตกต่างกัน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1.ใบความรู้เรื่อง ระบบโลก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2.ใบความรู้เรื่อง ชั้นของโลก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3.กิจกรรมเรื่อง โลกของเรา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4.กิจกรรมเรื่อง โครงสร้างโลก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5.กิจกรรมเรื่อง แบบจำลองโครงสร้างโลก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การเปลี่ยนแปลงของเปลือกโลก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มาตรฐานการเรียนรู้ ว3.2/ผลการเรียนรู้ ข้อที่ 16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การผุพังอยู่กับที่การกร่อน และการสะสมตัว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ของตะกอน เป็นกระบวนการเปลี่ยนแปลงทาง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ธรณีวิทยา ที่ทําให้ผิวโลกเกิดการเปลี่ยนแปลง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เป็นภูมิลักษณ์แบบต่าง ๆ โดยมีปัจจัยสําคัญ คือ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น้ำ ลม ธารน้ำแข็ง แรงโน้มถ่วงของโลก สิ่งมีชีวิต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สภาพอากาศ และปฏิกิริยาเคมี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การผุพังอยู่กับที่คือ การที่หินผุพังทําลายลง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ด้วยกระบวนการต่าง ๆ ได้แก่ลมฟ้าอากาศกับ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น้ำฝน และรวมทั้งการกระทําของต้นไม้กับ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แบคทีเรีย ตลอดจนการแตกตัวทางกลศาสตร์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ซึ่งมีการเพิ่มและลดอุณหภูมิสลับกัน เป็นต้น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การกร่อน คือ กระบวนการหนึ่งหรือหลาย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กระบวนการที่ทําให้สารเปลือกโลกหลุดไป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ละลายไปหรือกร่อนไปโดยมีตัวนําพาธรรมชาติ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คือ ลม น้ำ และธารน้ำแข็ง ร่วมกับปัจจัยอื่น ๆ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ได้แก่ลมฟ้าอากาศ สารละลาย การครูดถู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การนําพา ทั้งนี้ไม่รวมถึงการพังทลายเป็นกลุ่ม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ก้อน เช่น แผ่นดินถล่ม ภูเขาไฟระเบิด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• การสะสมตัวของตะกอน คือ การสะสมตัวของ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วัตถุจากการนําพาของน้ำ ลม หรือธารน้ำแข็ง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1.ใบความรู้เรื่อง โลกและการเปลี่ยนแปลง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2.ใบความรู้เรื่อง ลักษณะการเปลี่ยนแปลงของเปลือกโลก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3.กิจกรรมเรื่อง โลและการเปลี่ยนแปลง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4.กิจกรรมเรื่อง รอยเลื่อน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5.กิจกรรมเรื่องลักษณะการเปลี่ยนแปลงของเปลือกโลก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6.กิจกรรมเรื่อง การเกิดภูเขา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สอบปลายภาค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รวมตลอดภาคเรียน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gsana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ชื่อเรื่อง">
    <w:name w:val="ชื่อเรื่อง"/>
    <w:basedOn w:val="ปกติ"/>
    <w:next w:val="ชื่อเรื่อง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ngsanaUPC" w:cs="AngsanaUPC" w:eastAsia="Cordia New" w:hAnsi="AngsanaUPC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th-TH" w:eastAsia="en-US" w:val="en-US"/>
    </w:rPr>
  </w:style>
  <w:style w:type="character" w:styleId="ชื่อเรื่องอักขระ">
    <w:name w:val="ชื่อเรื่อง อักขระ"/>
    <w:next w:val="ชื่อเรื่องอักขระ"/>
    <w:autoRedefine w:val="0"/>
    <w:hidden w:val="0"/>
    <w:qFormat w:val="0"/>
    <w:rPr>
      <w:rFonts w:ascii="AngsanaUPC" w:cs="AngsanaUPC" w:eastAsia="Cordia New" w:hAnsi="AngsanaUPC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M5/acVyL+5TH8OqpUREx5ns65g==">AMUW2mXegL2qyFaqZvL/bAiz70ZsvlsH+SLPrvJe40H0JJk26iKSLmGzHMi3fDOKhB1L3o9RrGtK/Bfm6/XynfdKforhmENHRkueBZ/2e0+cR/ZYr8tKV6U=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2021-05-31T13:12:00Z</dcterms:created>
  <dc:creator>SVOA</dc:creator>
</cp:coreProperties>
</file>