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FBA2" w14:textId="5BEC8AD6" w:rsidR="00F17BF6" w:rsidRPr="003A10CE" w:rsidRDefault="00631FB5" w:rsidP="00222C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10CE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1C258" wp14:editId="583748B1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5EB7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1C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7E495EB7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DFB2A87" w14:textId="77777777" w:rsidR="00F17BF6" w:rsidRPr="007C5BC4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5BC4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54358" w:rsidRPr="007C5BC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r w:rsidR="00D74E17" w:rsidRPr="007C5BC4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04AB2CEA" w14:textId="77777777" w:rsidR="002C1CA7" w:rsidRPr="000949F8" w:rsidRDefault="002C1CA7" w:rsidP="002C1CA7">
      <w:pPr>
        <w:spacing w:after="0"/>
        <w:rPr>
          <w:rFonts w:ascii="TH SarabunPSK" w:hAnsi="TH SarabunPSK" w:cs="TH SarabunPSK"/>
          <w:sz w:val="32"/>
          <w:szCs w:val="32"/>
        </w:rPr>
      </w:pP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  ว</w:t>
      </w:r>
      <w:r w:rsidRPr="000949F8">
        <w:rPr>
          <w:rFonts w:ascii="TH SarabunPSK" w:hAnsi="TH SarabunPSK" w:cs="TH SarabunPSK" w:hint="cs"/>
          <w:b/>
          <w:bCs/>
          <w:sz w:val="32"/>
          <w:szCs w:val="32"/>
        </w:rPr>
        <w:t>20205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ชื่อวิชาวิทยาศาสตร์อากาศยาน 1</w:t>
      </w:r>
      <w:r w:rsidRPr="000949F8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0949F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กลุ่มสาระการเรียนรู้วิทยาศาสตร์    </w:t>
      </w:r>
      <w:r w:rsidRPr="000949F8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4B9DA214" w14:textId="090273F1" w:rsidR="00222C56" w:rsidRPr="000949F8" w:rsidRDefault="002C1CA7" w:rsidP="002C1CA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2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ภาคเรียนที่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1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จำนวน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40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ชั่วโมง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จำนวน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1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หน่วยกิต</w:t>
      </w:r>
      <w:r w:rsidR="009D621C" w:rsidRPr="000949F8">
        <w:rPr>
          <w:rFonts w:ascii="TH SarabunPSK" w:hAnsi="TH SarabunPSK" w:cs="TH SarabunPSK" w:hint="cs"/>
          <w:sz w:val="32"/>
          <w:szCs w:val="32"/>
        </w:rPr>
        <w:tab/>
        <w:t xml:space="preserve">           </w:t>
      </w:r>
    </w:p>
    <w:p w14:paraId="795FAD7B" w14:textId="77777777" w:rsidR="00222C56" w:rsidRPr="003A10CE" w:rsidRDefault="00222C56" w:rsidP="00222C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103"/>
        <w:gridCol w:w="3204"/>
        <w:gridCol w:w="1003"/>
        <w:gridCol w:w="1013"/>
        <w:gridCol w:w="1386"/>
      </w:tblGrid>
      <w:tr w:rsidR="00E14DAA" w:rsidRPr="003A10CE" w14:paraId="6693B93A" w14:textId="77777777" w:rsidTr="007C5BC4">
        <w:trPr>
          <w:trHeight w:val="710"/>
          <w:tblHeader/>
        </w:trPr>
        <w:tc>
          <w:tcPr>
            <w:tcW w:w="715" w:type="dxa"/>
            <w:vAlign w:val="center"/>
          </w:tcPr>
          <w:p w14:paraId="668F4E2E" w14:textId="77777777" w:rsidR="00E14DAA" w:rsidRPr="003A10CE" w:rsidRDefault="00E14DAA" w:rsidP="00222C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90" w:type="dxa"/>
            <w:vAlign w:val="center"/>
          </w:tcPr>
          <w:p w14:paraId="22B7165A" w14:textId="77777777" w:rsidR="00E14DAA" w:rsidRPr="003A10CE" w:rsidRDefault="00E14DAA" w:rsidP="00222C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  <w:p w14:paraId="64E133CA" w14:textId="77777777" w:rsidR="00E14DAA" w:rsidRPr="003A10CE" w:rsidRDefault="00E14DAA" w:rsidP="003015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หน่วยฯ</w:t>
            </w:r>
          </w:p>
        </w:tc>
        <w:tc>
          <w:tcPr>
            <w:tcW w:w="1103" w:type="dxa"/>
            <w:vAlign w:val="center"/>
          </w:tcPr>
          <w:p w14:paraId="2E8CB5F5" w14:textId="77777777" w:rsidR="00E14DAA" w:rsidRPr="003A10CE" w:rsidRDefault="00E14DAA" w:rsidP="003015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672D4F38" w14:textId="77777777" w:rsidR="00E14DAA" w:rsidRPr="003A10CE" w:rsidRDefault="00E14DAA" w:rsidP="003015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14:paraId="504501AB" w14:textId="77777777" w:rsidR="00E14DAA" w:rsidRPr="003A10CE" w:rsidRDefault="00E14DAA" w:rsidP="0047582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center"/>
          </w:tcPr>
          <w:p w14:paraId="025DCD4C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</w:p>
          <w:p w14:paraId="63999DB8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คาบ/ชม.</w:t>
            </w:r>
          </w:p>
        </w:tc>
        <w:tc>
          <w:tcPr>
            <w:tcW w:w="1013" w:type="dxa"/>
            <w:vAlign w:val="center"/>
          </w:tcPr>
          <w:p w14:paraId="17449622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14:paraId="3D404B40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สื่อฯ</w:t>
            </w:r>
          </w:p>
        </w:tc>
      </w:tr>
      <w:tr w:rsidR="0010239C" w:rsidRPr="003A10CE" w14:paraId="41499828" w14:textId="77777777" w:rsidTr="003572C1">
        <w:tc>
          <w:tcPr>
            <w:tcW w:w="715" w:type="dxa"/>
          </w:tcPr>
          <w:p w14:paraId="4C35E440" w14:textId="77777777" w:rsidR="0010239C" w:rsidRPr="003A10CE" w:rsidRDefault="0010239C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90" w:type="dxa"/>
          </w:tcPr>
          <w:p w14:paraId="4A824098" w14:textId="42815360" w:rsidR="0010239C" w:rsidRPr="003A10CE" w:rsidRDefault="003A10CE" w:rsidP="003A10CE">
            <w:pPr>
              <w:pStyle w:val="ListParagraph"/>
              <w:tabs>
                <w:tab w:val="left" w:pos="284"/>
              </w:tabs>
              <w:spacing w:line="276" w:lineRule="auto"/>
              <w:ind w:left="0"/>
              <w:contextualSpacing/>
              <w:jc w:val="both"/>
              <w:rPr>
                <w:rFonts w:ascii="TH SarabunPSK" w:hAnsi="TH SarabunPSK" w:cs="TH SarabunPSK"/>
                <w:b/>
                <w:bCs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cs/>
              </w:rPr>
              <w:t>วิวัฒนาการของอากาศยาน</w:t>
            </w:r>
          </w:p>
        </w:tc>
        <w:tc>
          <w:tcPr>
            <w:tcW w:w="1103" w:type="dxa"/>
          </w:tcPr>
          <w:p w14:paraId="01F4DCCA" w14:textId="3E2B5C04" w:rsidR="0010239C" w:rsidRPr="003A10CE" w:rsidRDefault="009E356D" w:rsidP="00455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53FA52FA" w14:textId="08736532" w:rsidR="003A10CE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วิวัฒนาการของอากาศยาน</w:t>
            </w:r>
          </w:p>
          <w:p w14:paraId="29C6F57F" w14:textId="15BA5404" w:rsidR="0010239C" w:rsidRPr="003A10CE" w:rsidRDefault="003A10CE" w:rsidP="003A10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ประวัติศาสตร์การบินของประเทศไทย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50C4C0E3" w14:textId="23EE4F76" w:rsidR="0010239C" w:rsidRPr="003A10CE" w:rsidRDefault="00D12647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13" w:type="dxa"/>
          </w:tcPr>
          <w:p w14:paraId="27289457" w14:textId="40B60059" w:rsidR="0010239C" w:rsidRPr="003A10CE" w:rsidRDefault="003E176D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86" w:type="dxa"/>
          </w:tcPr>
          <w:p w14:paraId="5ACF9935" w14:textId="6485AE1E" w:rsidR="004558A5" w:rsidRPr="003A10CE" w:rsidRDefault="004558A5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  <w:r w:rsidR="005F4F7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69356AA8" w14:textId="4CFAA6EF" w:rsidR="0010239C" w:rsidRPr="003A10CE" w:rsidRDefault="009E356D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VDO</w:t>
            </w:r>
            <w:r w:rsidR="005F4F7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F4F7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ใบงานมใบความรู้</w:t>
            </w:r>
            <w:proofErr w:type="gramEnd"/>
          </w:p>
        </w:tc>
      </w:tr>
      <w:tr w:rsidR="0010239C" w:rsidRPr="003A10CE" w14:paraId="01E759EB" w14:textId="77777777" w:rsidTr="003572C1">
        <w:tc>
          <w:tcPr>
            <w:tcW w:w="715" w:type="dxa"/>
          </w:tcPr>
          <w:p w14:paraId="3F5F0A4D" w14:textId="77777777" w:rsidR="0010239C" w:rsidRPr="003A10CE" w:rsidRDefault="0010239C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90" w:type="dxa"/>
          </w:tcPr>
          <w:p w14:paraId="3C1B08A9" w14:textId="57D28691" w:rsidR="0010239C" w:rsidRPr="003A10CE" w:rsidRDefault="003A10CE" w:rsidP="003A10CE">
            <w:pPr>
              <w:ind w:left="170" w:firstLine="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ส่วนประกอบและการทำงานของอากาศยาน</w:t>
            </w:r>
          </w:p>
        </w:tc>
        <w:tc>
          <w:tcPr>
            <w:tcW w:w="1103" w:type="dxa"/>
          </w:tcPr>
          <w:p w14:paraId="74280951" w14:textId="66180580" w:rsidR="0010239C" w:rsidRPr="003A10CE" w:rsidRDefault="00B64189" w:rsidP="009E35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119E82C4" w14:textId="1C9E2871" w:rsidR="003A10CE" w:rsidRPr="003A10CE" w:rsidRDefault="003A10CE" w:rsidP="003A10C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ลำตัว  </w:t>
            </w:r>
          </w:p>
          <w:p w14:paraId="54A4310A" w14:textId="77777777" w:rsidR="003A10CE" w:rsidRDefault="003A10CE" w:rsidP="003A10C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</w:t>
            </w:r>
          </w:p>
          <w:p w14:paraId="3EFA6508" w14:textId="4D7D37CD" w:rsidR="0010239C" w:rsidRPr="003A10CE" w:rsidRDefault="003A10CE" w:rsidP="003A10C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ชุดพวงหาง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702C072" w14:textId="11DEE2F5" w:rsidR="0010239C" w:rsidRPr="003A10CE" w:rsidRDefault="00D12647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13" w:type="dxa"/>
          </w:tcPr>
          <w:p w14:paraId="2F9D9567" w14:textId="0C8BECEE" w:rsidR="0010239C" w:rsidRPr="003A10CE" w:rsidRDefault="003E176D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86" w:type="dxa"/>
          </w:tcPr>
          <w:p w14:paraId="7246EE3C" w14:textId="77777777" w:rsidR="005F4F7E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0CA06FA2" w14:textId="262E7700" w:rsidR="0010239C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VDO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ใบงานมใบความรู้</w:t>
            </w:r>
            <w:proofErr w:type="gramEnd"/>
          </w:p>
        </w:tc>
      </w:tr>
      <w:tr w:rsidR="0010239C" w:rsidRPr="003A10CE" w14:paraId="21041DA6" w14:textId="77777777" w:rsidTr="003572C1">
        <w:tc>
          <w:tcPr>
            <w:tcW w:w="715" w:type="dxa"/>
          </w:tcPr>
          <w:p w14:paraId="23714B76" w14:textId="77777777" w:rsidR="0010239C" w:rsidRPr="003A10CE" w:rsidRDefault="0010239C" w:rsidP="00222C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7" w:type="dxa"/>
            <w:gridSpan w:val="3"/>
            <w:tcBorders>
              <w:right w:val="single" w:sz="4" w:space="0" w:color="auto"/>
            </w:tcBorders>
          </w:tcPr>
          <w:p w14:paraId="4C68C576" w14:textId="77777777" w:rsidR="0010239C" w:rsidRPr="003A10CE" w:rsidRDefault="0010239C" w:rsidP="00205D9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6A6C174E" w14:textId="77777777" w:rsidR="0010239C" w:rsidRPr="003A10CE" w:rsidRDefault="004558A5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013" w:type="dxa"/>
          </w:tcPr>
          <w:p w14:paraId="4FC70A90" w14:textId="1EF3B427" w:rsidR="0010239C" w:rsidRPr="003A10CE" w:rsidRDefault="003E176D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14:paraId="21ED207D" w14:textId="77777777" w:rsidR="0010239C" w:rsidRPr="003A10CE" w:rsidRDefault="0010239C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53FF" w:rsidRPr="003A10CE" w14:paraId="07BA5D28" w14:textId="77777777" w:rsidTr="003572C1">
        <w:tc>
          <w:tcPr>
            <w:tcW w:w="715" w:type="dxa"/>
          </w:tcPr>
          <w:p w14:paraId="35F232A9" w14:textId="77777777" w:rsidR="000B53FF" w:rsidRPr="003A10CE" w:rsidRDefault="000B53FF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90" w:type="dxa"/>
          </w:tcPr>
          <w:p w14:paraId="278E5091" w14:textId="76685686" w:rsidR="000B53FF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170" w:right="-1" w:firstLine="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หลักอากาศพลศาสตร์ของอากาศยาน</w:t>
            </w:r>
          </w:p>
        </w:tc>
        <w:tc>
          <w:tcPr>
            <w:tcW w:w="1103" w:type="dxa"/>
          </w:tcPr>
          <w:p w14:paraId="19B595FB" w14:textId="5A5C4387" w:rsidR="000B53FF" w:rsidRPr="003A10CE" w:rsidRDefault="00B64189" w:rsidP="00982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64786B6" w14:textId="77777777" w:rsidR="000B53FF" w:rsidRPr="003A10CE" w:rsidRDefault="000B53FF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4B1D83FE" w14:textId="1E1A08AC" w:rsidR="003A10CE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แรงที่กระทำต่ออากาศยาน  </w:t>
            </w:r>
          </w:p>
          <w:p w14:paraId="465D7D97" w14:textId="28085B86" w:rsidR="003A10CE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หลักการเกิดแรงยก</w:t>
            </w:r>
          </w:p>
          <w:p w14:paraId="6107EDB9" w14:textId="12EE0D3C" w:rsidR="000B53FF" w:rsidRPr="003A10CE" w:rsidRDefault="003A10CE" w:rsidP="003A10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พื้นบังคับของอากาศยาน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0837CAD8" w14:textId="3C6B4F13" w:rsidR="000B53FF" w:rsidRPr="003A10CE" w:rsidRDefault="00A54E9B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13" w:type="dxa"/>
          </w:tcPr>
          <w:p w14:paraId="5F6D84E0" w14:textId="06F4048A" w:rsidR="000B53FF" w:rsidRPr="003A10CE" w:rsidRDefault="003E176D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86" w:type="dxa"/>
          </w:tcPr>
          <w:p w14:paraId="62F50C5F" w14:textId="77777777" w:rsidR="005F4F7E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2715BB2C" w14:textId="6DE87199" w:rsidR="000B53FF" w:rsidRPr="003A10CE" w:rsidRDefault="005F4F7E" w:rsidP="005F4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VDO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ใบงานมใบความรู้</w:t>
            </w:r>
            <w:proofErr w:type="gramEnd"/>
          </w:p>
        </w:tc>
      </w:tr>
      <w:tr w:rsidR="000B53FF" w:rsidRPr="003A10CE" w14:paraId="746E7A80" w14:textId="77777777" w:rsidTr="003572C1">
        <w:tc>
          <w:tcPr>
            <w:tcW w:w="715" w:type="dxa"/>
          </w:tcPr>
          <w:p w14:paraId="139476AA" w14:textId="77777777" w:rsidR="000B53FF" w:rsidRPr="003A10CE" w:rsidRDefault="000B53FF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890" w:type="dxa"/>
          </w:tcPr>
          <w:p w14:paraId="367DA9FE" w14:textId="77777777" w:rsidR="003A10CE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170" w:right="-1" w:firstLine="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เสถียรภาพของอากาศยาน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</w:p>
          <w:p w14:paraId="419914E6" w14:textId="6C37DF47" w:rsidR="000B53FF" w:rsidRPr="003A10CE" w:rsidRDefault="000B53FF" w:rsidP="005B7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14:paraId="28C39DCA" w14:textId="70C9D874" w:rsidR="000B53FF" w:rsidRPr="003A10CE" w:rsidRDefault="00B64189" w:rsidP="009E356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0E1D1347" w14:textId="5ACD8900" w:rsidR="003A10CE" w:rsidRPr="003A10CE" w:rsidRDefault="003A10CE" w:rsidP="003A10CE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แกนการเคลื่อนที่ของอากาศยาน</w:t>
            </w:r>
          </w:p>
          <w:p w14:paraId="0C7941F2" w14:textId="66520726" w:rsidR="003A10CE" w:rsidRPr="003A10CE" w:rsidRDefault="003A10CE" w:rsidP="003A10CE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เสถียรภาพสถิต (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Static  Stability)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2E38867" w14:textId="3E82FDA0" w:rsidR="003A10CE" w:rsidRPr="003A10CE" w:rsidRDefault="003A10CE" w:rsidP="003A10CE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พื้นบังคับหลัก  (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Primary  Control  Surface)</w:t>
            </w:r>
          </w:p>
          <w:p w14:paraId="738906E0" w14:textId="6C8F2662" w:rsidR="000B53FF" w:rsidRPr="003A10CE" w:rsidRDefault="003A10CE" w:rsidP="003A10CE">
            <w:pPr>
              <w:pStyle w:val="1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ความสัมพันธ์ระหว่างเสถียรภาพและการบังคับควบคุม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6AD9BDED" w14:textId="6FD95F8C" w:rsidR="000B53FF" w:rsidRPr="003A10CE" w:rsidRDefault="00D12647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013" w:type="dxa"/>
          </w:tcPr>
          <w:p w14:paraId="3E58255C" w14:textId="2F4BF191" w:rsidR="000B53FF" w:rsidRPr="003A10CE" w:rsidRDefault="003E176D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86" w:type="dxa"/>
          </w:tcPr>
          <w:p w14:paraId="0228A4A3" w14:textId="77777777" w:rsidR="005F4F7E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06CFFECC" w14:textId="6C40A554" w:rsidR="000B53FF" w:rsidRPr="003A10CE" w:rsidRDefault="005F4F7E" w:rsidP="005F4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VDO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ใบงานมใบความรู้</w:t>
            </w:r>
            <w:proofErr w:type="gramEnd"/>
          </w:p>
        </w:tc>
      </w:tr>
      <w:tr w:rsidR="00B64189" w:rsidRPr="003A10CE" w14:paraId="2EDD3D7B" w14:textId="77777777" w:rsidTr="003572C1">
        <w:tc>
          <w:tcPr>
            <w:tcW w:w="715" w:type="dxa"/>
          </w:tcPr>
          <w:p w14:paraId="3E01FB48" w14:textId="257F870E" w:rsidR="00B64189" w:rsidRPr="003A10CE" w:rsidRDefault="00B64189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90" w:type="dxa"/>
          </w:tcPr>
          <w:p w14:paraId="310B5996" w14:textId="77777777" w:rsidR="003A10CE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การออกแบบและสร้างเครื่องบินพลังยาง</w:t>
            </w:r>
          </w:p>
          <w:p w14:paraId="6D11DDEF" w14:textId="77777777" w:rsidR="00B64189" w:rsidRPr="003A10CE" w:rsidRDefault="00B64189" w:rsidP="005B7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14:paraId="617BFF6D" w14:textId="0A81D567" w:rsidR="00B64189" w:rsidRPr="003A10CE" w:rsidRDefault="00B64189" w:rsidP="009E35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5EC88065" w14:textId="77777777" w:rsidR="003A10CE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วัสดุสำหรับสร้างเครื่องบินพลังยางแบบต่างๆ</w:t>
            </w:r>
          </w:p>
          <w:p w14:paraId="3F42811C" w14:textId="0D10858C" w:rsidR="003A10CE" w:rsidRPr="003A10CE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แบบเครื่องบินพลังยางแบบต่างๆ</w:t>
            </w:r>
          </w:p>
          <w:p w14:paraId="19061450" w14:textId="77777777" w:rsidR="003A10CE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287" w:hanging="28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โครงสร้างส่วนประกอบเครื่องบิน</w:t>
            </w:r>
          </w:p>
          <w:p w14:paraId="755FDB12" w14:textId="415FF350" w:rsidR="003A10CE" w:rsidRPr="003A10CE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287" w:hanging="28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พลังยางแบบต่างๆ</w:t>
            </w:r>
          </w:p>
          <w:p w14:paraId="6D02DE20" w14:textId="631A72BB" w:rsidR="00B64189" w:rsidRPr="003A10CE" w:rsidRDefault="003A10CE" w:rsidP="003A10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3A10CE">
              <w:rPr>
                <w:rFonts w:ascii="TH SarabunPSK" w:hAnsi="TH SarabunPSK" w:cs="TH SarabunPSK" w:hint="cs"/>
                <w:cs/>
              </w:rPr>
              <w:t>ออกแบบและสร้างเครื่องบินพลังยางแบบอิสระ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2105030" w14:textId="6467ED2D" w:rsidR="00B64189" w:rsidRPr="003A10CE" w:rsidRDefault="00A54E9B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13" w:type="dxa"/>
          </w:tcPr>
          <w:p w14:paraId="66E0FDE7" w14:textId="723DE2A6" w:rsidR="00B64189" w:rsidRPr="003A10CE" w:rsidRDefault="003E176D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86" w:type="dxa"/>
          </w:tcPr>
          <w:p w14:paraId="0713767E" w14:textId="77777777" w:rsidR="005F4F7E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60797729" w14:textId="10B56444" w:rsidR="00B64189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VDO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ใบงานมใบความรู้</w:t>
            </w:r>
            <w:proofErr w:type="gramEnd"/>
          </w:p>
        </w:tc>
      </w:tr>
      <w:tr w:rsidR="00B64189" w:rsidRPr="003A10CE" w14:paraId="790590A7" w14:textId="77777777" w:rsidTr="003572C1">
        <w:tc>
          <w:tcPr>
            <w:tcW w:w="715" w:type="dxa"/>
          </w:tcPr>
          <w:p w14:paraId="09A7125F" w14:textId="658B4F9A" w:rsidR="00B64189" w:rsidRPr="003A10CE" w:rsidRDefault="00B64189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90" w:type="dxa"/>
          </w:tcPr>
          <w:p w14:paraId="381DB0B3" w14:textId="77777777" w:rsidR="003572C1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การประยุกต์</w:t>
            </w:r>
          </w:p>
          <w:p w14:paraId="69788F0B" w14:textId="6722AB97" w:rsidR="00B64189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ใช้ประโยชน์จากเครื่องบิน</w:t>
            </w:r>
          </w:p>
        </w:tc>
        <w:tc>
          <w:tcPr>
            <w:tcW w:w="1103" w:type="dxa"/>
          </w:tcPr>
          <w:p w14:paraId="5114833C" w14:textId="2C79A761" w:rsidR="00B64189" w:rsidRPr="003A10CE" w:rsidRDefault="00B64189" w:rsidP="009E35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2292EB9B" w14:textId="7340FCE4" w:rsidR="003A10CE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การทำโครงงานเครื่องบินพลังยางอย่างสร้างสรรค์</w:t>
            </w:r>
          </w:p>
          <w:p w14:paraId="5DE7023E" w14:textId="7E526E74" w:rsid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การออกแบบใช้ประโยชน์จากเครื่องบินพลังยางในด้านอื่นๆ</w:t>
            </w:r>
          </w:p>
          <w:p w14:paraId="1AFB7515" w14:textId="3B646169" w:rsidR="00B64189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การนำเสนอโครงงานเครื่องบินพลังยางในรูปแบบที่หลากหลาย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BC769C4" w14:textId="5F35AF74" w:rsidR="00B64189" w:rsidRPr="003A10CE" w:rsidRDefault="00A54E9B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013" w:type="dxa"/>
          </w:tcPr>
          <w:p w14:paraId="6C315473" w14:textId="670F0A1F" w:rsidR="00B64189" w:rsidRPr="003A10CE" w:rsidRDefault="003E176D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386" w:type="dxa"/>
          </w:tcPr>
          <w:p w14:paraId="3B81AE39" w14:textId="64DC0117" w:rsidR="00B64189" w:rsidRPr="003A10CE" w:rsidRDefault="003572C1" w:rsidP="000B53F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ตัวอย่างเครื่องบินพลังงานยาง</w:t>
            </w:r>
          </w:p>
        </w:tc>
      </w:tr>
      <w:tr w:rsidR="0010239C" w:rsidRPr="003A10CE" w14:paraId="57BD156A" w14:textId="77777777" w:rsidTr="003572C1">
        <w:tc>
          <w:tcPr>
            <w:tcW w:w="715" w:type="dxa"/>
          </w:tcPr>
          <w:p w14:paraId="4D5E68A6" w14:textId="77777777" w:rsidR="0010239C" w:rsidRPr="003A10CE" w:rsidRDefault="0010239C" w:rsidP="00222C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7" w:type="dxa"/>
            <w:gridSpan w:val="3"/>
            <w:tcBorders>
              <w:right w:val="single" w:sz="4" w:space="0" w:color="auto"/>
            </w:tcBorders>
          </w:tcPr>
          <w:p w14:paraId="39E194BA" w14:textId="77777777" w:rsidR="0010239C" w:rsidRPr="003A10CE" w:rsidRDefault="0010239C" w:rsidP="00205D9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1E13770B" w14:textId="77777777" w:rsidR="0010239C" w:rsidRPr="003A10CE" w:rsidRDefault="004558A5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013" w:type="dxa"/>
          </w:tcPr>
          <w:p w14:paraId="6BCAA1CF" w14:textId="0326FEF6" w:rsidR="0010239C" w:rsidRPr="003A10CE" w:rsidRDefault="003E176D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14:paraId="57AE609C" w14:textId="77777777" w:rsidR="0010239C" w:rsidRPr="003A10CE" w:rsidRDefault="0010239C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39C" w:rsidRPr="003A10CE" w14:paraId="5B6104AF" w14:textId="77777777" w:rsidTr="003572C1">
        <w:tc>
          <w:tcPr>
            <w:tcW w:w="715" w:type="dxa"/>
          </w:tcPr>
          <w:p w14:paraId="0BEB6E0F" w14:textId="77777777" w:rsidR="0010239C" w:rsidRPr="003A10CE" w:rsidRDefault="0010239C" w:rsidP="00222C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7" w:type="dxa"/>
            <w:gridSpan w:val="3"/>
            <w:tcBorders>
              <w:right w:val="single" w:sz="4" w:space="0" w:color="auto"/>
            </w:tcBorders>
          </w:tcPr>
          <w:p w14:paraId="61E9F42A" w14:textId="77777777" w:rsidR="0010239C" w:rsidRPr="003A10CE" w:rsidRDefault="0010239C" w:rsidP="00205D9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6748CA5E" w14:textId="22A54165" w:rsidR="0010239C" w:rsidRPr="003A10CE" w:rsidRDefault="003E176D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013" w:type="dxa"/>
          </w:tcPr>
          <w:p w14:paraId="6E88738E" w14:textId="77777777" w:rsidR="0010239C" w:rsidRPr="003A10CE" w:rsidRDefault="004558A5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  <w:tc>
          <w:tcPr>
            <w:tcW w:w="1386" w:type="dxa"/>
          </w:tcPr>
          <w:p w14:paraId="03C5EEA6" w14:textId="77777777" w:rsidR="0010239C" w:rsidRPr="003A10CE" w:rsidRDefault="0010239C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FD9820" w14:textId="77777777" w:rsidR="00222C56" w:rsidRPr="003A10CE" w:rsidRDefault="00222C56" w:rsidP="003015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222C56" w:rsidRPr="003A10CE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420C"/>
    <w:multiLevelType w:val="hybridMultilevel"/>
    <w:tmpl w:val="0A1636C6"/>
    <w:lvl w:ilvl="0" w:tplc="0A604AA4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810A0"/>
    <w:multiLevelType w:val="hybridMultilevel"/>
    <w:tmpl w:val="3A2281D8"/>
    <w:lvl w:ilvl="0" w:tplc="228EF3A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9289">
    <w:abstractNumId w:val="1"/>
  </w:num>
  <w:num w:numId="2" w16cid:durableId="9682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949F8"/>
    <w:rsid w:val="000B4822"/>
    <w:rsid w:val="000B53FF"/>
    <w:rsid w:val="0010239C"/>
    <w:rsid w:val="00205D9D"/>
    <w:rsid w:val="00222C56"/>
    <w:rsid w:val="002C1CA7"/>
    <w:rsid w:val="003015D5"/>
    <w:rsid w:val="003572C1"/>
    <w:rsid w:val="00374E05"/>
    <w:rsid w:val="003A10CE"/>
    <w:rsid w:val="003E176D"/>
    <w:rsid w:val="004558A5"/>
    <w:rsid w:val="00475825"/>
    <w:rsid w:val="005F4F7E"/>
    <w:rsid w:val="00631FB5"/>
    <w:rsid w:val="00674968"/>
    <w:rsid w:val="00732F0E"/>
    <w:rsid w:val="007C5BC4"/>
    <w:rsid w:val="00845C70"/>
    <w:rsid w:val="00982185"/>
    <w:rsid w:val="009D621C"/>
    <w:rsid w:val="009E356D"/>
    <w:rsid w:val="00A34001"/>
    <w:rsid w:val="00A54E9B"/>
    <w:rsid w:val="00B64189"/>
    <w:rsid w:val="00C06B80"/>
    <w:rsid w:val="00C54358"/>
    <w:rsid w:val="00C70FE4"/>
    <w:rsid w:val="00CE0964"/>
    <w:rsid w:val="00D04377"/>
    <w:rsid w:val="00D12647"/>
    <w:rsid w:val="00D74E17"/>
    <w:rsid w:val="00E14DAA"/>
    <w:rsid w:val="00E26CEC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2E15"/>
  <w15:docId w15:val="{7D4EA08E-F22F-4476-8766-BFCB990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rsid w:val="003A10CE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A10CE"/>
    <w:pPr>
      <w:spacing w:after="0" w:line="240" w:lineRule="auto"/>
      <w:ind w:left="720"/>
    </w:pPr>
    <w:rPr>
      <w:rFonts w:ascii="Angsana New" w:eastAsia="Times New Roman" w:hAnsi="Angsan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TatorPhySicsMan</cp:lastModifiedBy>
  <cp:revision>15</cp:revision>
  <cp:lastPrinted>2020-03-19T07:41:00Z</cp:lastPrinted>
  <dcterms:created xsi:type="dcterms:W3CDTF">2020-06-02T07:11:00Z</dcterms:created>
  <dcterms:modified xsi:type="dcterms:W3CDTF">2023-05-08T14:53:00Z</dcterms:modified>
</cp:coreProperties>
</file>